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FB" w:rsidRDefault="00E90EFE">
      <w:pPr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2654FB" w:rsidRDefault="00E90EFE">
      <w:pPr>
        <w:autoSpaceDE w:val="0"/>
        <w:autoSpaceDN w:val="0"/>
        <w:jc w:val="center"/>
      </w:pPr>
      <w:r>
        <w:rPr>
          <w:rFonts w:hint="eastAsia"/>
          <w:spacing w:val="85"/>
        </w:rPr>
        <w:t>付属品再検査申請</w:t>
      </w:r>
      <w:r>
        <w:rPr>
          <w:rFonts w:hint="eastAsia"/>
        </w:rPr>
        <w:t>書</w:t>
      </w:r>
    </w:p>
    <w:p w:rsidR="002654FB" w:rsidRDefault="00E90EFE">
      <w:pPr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2654FB" w:rsidRDefault="002654FB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:rsidR="002654FB" w:rsidRDefault="00E90EFE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>
        <w:rPr>
          <w:rFonts w:hint="eastAsia"/>
        </w:rPr>
        <w:t>新潟県知事　　　　様</w:t>
      </w:r>
    </w:p>
    <w:p w:rsidR="002654FB" w:rsidRDefault="002654FB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:rsidR="002654FB" w:rsidRDefault="00E90EFE">
      <w:pPr>
        <w:autoSpaceDE w:val="0"/>
        <w:autoSpaceDN w:val="0"/>
        <w:jc w:val="right"/>
        <w:rPr>
          <w:spacing w:val="100"/>
        </w:rPr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2654FB" w:rsidRDefault="00E90EFE">
      <w:pPr>
        <w:autoSpaceDE w:val="0"/>
        <w:autoSpaceDN w:val="0"/>
        <w:jc w:val="right"/>
      </w:pPr>
      <w:r>
        <w:rPr>
          <w:rFonts w:hint="eastAsia"/>
          <w:spacing w:val="100"/>
        </w:rPr>
        <w:t>氏</w:t>
      </w:r>
      <w:r w:rsidR="00FC1209">
        <w:rPr>
          <w:rFonts w:hint="eastAsia"/>
        </w:rPr>
        <w:t xml:space="preserve">名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71"/>
        <w:gridCol w:w="2234"/>
      </w:tblGrid>
      <w:tr w:rsidR="002654FB">
        <w:trPr>
          <w:trHeight w:val="705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654FB" w:rsidRDefault="00FC1209">
            <w:pPr>
              <w:widowControl/>
              <w:wordWrap/>
              <w:jc w:val="lef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margin-left:313.5pt;margin-top:0;width:110.25pt;height:33.5pt;z-index:251658240" o:allowincell="f" adj="5545"/>
              </w:pict>
            </w:r>
            <w:r w:rsidR="00E90EFE">
              <w:rPr>
                <w:rFonts w:hint="eastAsia"/>
                <w:noProof/>
              </w:rPr>
              <w:t xml:space="preserve">　</w:t>
            </w:r>
          </w:p>
          <w:p w:rsidR="002654FB" w:rsidRDefault="002654FB">
            <w:pPr>
              <w:autoSpaceDE w:val="0"/>
              <w:autoSpaceDN w:val="0"/>
              <w:jc w:val="right"/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654FB" w:rsidRDefault="00E90EF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法人にあつては、名称及び代表者の氏名</w:t>
            </w:r>
          </w:p>
        </w:tc>
      </w:tr>
    </w:tbl>
    <w:p w:rsidR="002654FB" w:rsidRDefault="002654FB">
      <w:pPr>
        <w:autoSpaceDE w:val="0"/>
        <w:autoSpaceDN w:val="0"/>
      </w:pPr>
    </w:p>
    <w:p w:rsidR="002654FB" w:rsidRDefault="00E90EFE">
      <w:pPr>
        <w:autoSpaceDE w:val="0"/>
        <w:autoSpaceDN w:val="0"/>
      </w:pPr>
      <w:r>
        <w:rPr>
          <w:rFonts w:hint="eastAsia"/>
        </w:rPr>
        <w:t xml:space="preserve">　下記のとおり付属品再検査を受けたいので、高圧ガス保安法第</w:t>
      </w:r>
      <w:r>
        <w:t>49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項の規定により申請します。</w:t>
      </w:r>
    </w:p>
    <w:p w:rsidR="002654FB" w:rsidRDefault="00E90EFE">
      <w:pPr>
        <w:pStyle w:val="a8"/>
        <w:autoSpaceDE w:val="0"/>
        <w:autoSpaceDN w:val="0"/>
      </w:pPr>
      <w:r>
        <w:rPr>
          <w:rFonts w:hint="eastAsia"/>
        </w:rPr>
        <w:t>記</w:t>
      </w:r>
    </w:p>
    <w:p w:rsidR="002654FB" w:rsidRDefault="002654FB">
      <w:pPr>
        <w:pStyle w:val="aa"/>
        <w:autoSpaceDE w:val="0"/>
        <w:autoSpaceDN w:val="0"/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5"/>
        <w:gridCol w:w="990"/>
        <w:gridCol w:w="6300"/>
      </w:tblGrid>
      <w:tr w:rsidR="002654FB">
        <w:trPr>
          <w:cantSplit/>
          <w:trHeight w:val="585"/>
        </w:trPr>
        <w:tc>
          <w:tcPr>
            <w:tcW w:w="12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54FB" w:rsidRDefault="00E90EF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9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54FB" w:rsidRDefault="00E90EF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654FB" w:rsidRDefault="00E90E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654FB">
        <w:trPr>
          <w:cantSplit/>
          <w:trHeight w:val="615"/>
        </w:trPr>
        <w:tc>
          <w:tcPr>
            <w:tcW w:w="12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54FB" w:rsidRDefault="002654FB">
            <w:pPr>
              <w:autoSpaceDE w:val="0"/>
              <w:autoSpaceDN w:val="0"/>
            </w:pPr>
          </w:p>
        </w:tc>
        <w:tc>
          <w:tcPr>
            <w:tcW w:w="9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54FB" w:rsidRDefault="00E90EF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654FB" w:rsidRDefault="00E90EFE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54FB">
        <w:trPr>
          <w:cantSplit/>
          <w:trHeight w:val="985"/>
        </w:trPr>
        <w:tc>
          <w:tcPr>
            <w:tcW w:w="22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54FB" w:rsidRDefault="00E90EFE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60"/>
              </w:rPr>
              <w:t>付属品の種</w:t>
            </w:r>
            <w:r>
              <w:rPr>
                <w:rFonts w:hint="eastAsia"/>
              </w:rPr>
              <w:t>類及び数量</w:t>
            </w: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654FB" w:rsidRDefault="00E90EFE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54FB">
        <w:trPr>
          <w:trHeight w:val="1815"/>
        </w:trPr>
        <w:tc>
          <w:tcPr>
            <w:tcW w:w="22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54FB" w:rsidRDefault="00E90EFE">
            <w:pPr>
              <w:autoSpaceDE w:val="0"/>
              <w:autoSpaceDN w:val="0"/>
            </w:pPr>
            <w:r>
              <w:rPr>
                <w:rFonts w:hint="eastAsia"/>
              </w:rPr>
              <w:t>付属品が装着される容器の充てんガスの種類及び最高充てん圧力</w:t>
            </w: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654FB" w:rsidRDefault="00E90EFE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54FB">
        <w:trPr>
          <w:trHeight w:val="1295"/>
        </w:trPr>
        <w:tc>
          <w:tcPr>
            <w:tcW w:w="22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54FB" w:rsidRDefault="00E90EF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654FB" w:rsidRDefault="00E90EFE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54FB" w:rsidRDefault="002654FB">
      <w:pPr>
        <w:autoSpaceDE w:val="0"/>
        <w:autoSpaceDN w:val="0"/>
      </w:pPr>
    </w:p>
    <w:sectPr w:rsidR="002654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4FB"/>
    <w:rsid w:val="002654FB"/>
    <w:rsid w:val="00B42B61"/>
    <w:rsid w:val="00E90EFE"/>
    <w:rsid w:val="00F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3E4832B"/>
  <w14:defaultImageDpi w14:val="0"/>
  <w15:docId w15:val="{4970808F-2190-427A-A6AB-F275ACCD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dcterms:created xsi:type="dcterms:W3CDTF">2020-12-24T05:06:00Z</dcterms:created>
  <dcterms:modified xsi:type="dcterms:W3CDTF">2022-01-11T05:51:00Z</dcterms:modified>
</cp:coreProperties>
</file>