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615" w:rsidRDefault="00236A46">
      <w:pPr>
        <w:spacing w:after="120"/>
      </w:pPr>
      <w:r>
        <w:rPr>
          <w:rFonts w:hint="eastAsia"/>
        </w:rPr>
        <w:t>第</w:t>
      </w:r>
      <w:r w:rsidR="00F427FE">
        <w:rPr>
          <w:rFonts w:hint="eastAsia"/>
        </w:rPr>
        <w:t>３</w:t>
      </w:r>
      <w:r>
        <w:rPr>
          <w:rFonts w:hint="eastAsia"/>
        </w:rPr>
        <w:t>号様式</w:t>
      </w:r>
      <w:r w:rsidR="00F427FE">
        <w:rPr>
          <w:rFonts w:hint="eastAsia"/>
        </w:rPr>
        <w:t>（</w:t>
      </w:r>
      <w:r>
        <w:rPr>
          <w:rFonts w:hint="eastAsia"/>
        </w:rPr>
        <w:t>第</w:t>
      </w:r>
      <w:r w:rsidR="00F427FE">
        <w:rPr>
          <w:rFonts w:hint="eastAsia"/>
        </w:rPr>
        <w:t>２</w:t>
      </w:r>
      <w:r>
        <w:rPr>
          <w:rFonts w:hint="eastAsia"/>
        </w:rPr>
        <w:t>条関係</w:t>
      </w:r>
      <w:r w:rsidR="00F427FE">
        <w:rPr>
          <w:rFonts w:hint="eastAsia"/>
        </w:rPr>
        <w:t>）</w:t>
      </w:r>
    </w:p>
    <w:tbl>
      <w:tblPr>
        <w:tblW w:w="0" w:type="auto"/>
        <w:tblInd w:w="14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45"/>
        <w:gridCol w:w="6009"/>
      </w:tblGrid>
      <w:tr w:rsidR="00EB6615" w:rsidTr="004E6EFF">
        <w:trPr>
          <w:trHeight w:val="1701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B6615" w:rsidRPr="00DA6D41" w:rsidRDefault="00236A46">
            <w:pPr>
              <w:jc w:val="right"/>
              <w:rPr>
                <w:strike/>
              </w:rPr>
            </w:pPr>
            <w:r w:rsidRPr="00DA6D41">
              <w:rPr>
                <w:rFonts w:hint="eastAsia"/>
                <w:strike/>
                <w:spacing w:val="38"/>
                <w:kern w:val="0"/>
                <w:fitText w:val="1680" w:id="-1575782655"/>
              </w:rPr>
              <w:t>物揚場</w:t>
            </w:r>
            <w:r w:rsidRPr="00DA6D41">
              <w:rPr>
                <w:strike/>
                <w:spacing w:val="38"/>
                <w:kern w:val="0"/>
                <w:fitText w:val="1680" w:id="-1575782655"/>
              </w:rPr>
              <w:t>(</w:t>
            </w:r>
            <w:r w:rsidRPr="00DA6D41">
              <w:rPr>
                <w:rFonts w:hint="eastAsia"/>
                <w:strike/>
                <w:spacing w:val="38"/>
                <w:kern w:val="0"/>
                <w:fitText w:val="1680" w:id="-1575782655"/>
              </w:rPr>
              <w:t>貨物</w:t>
            </w:r>
            <w:r w:rsidRPr="00DA6D41">
              <w:rPr>
                <w:strike/>
                <w:spacing w:val="3"/>
                <w:kern w:val="0"/>
                <w:fitText w:val="1680" w:id="-1575782655"/>
              </w:rPr>
              <w:t>)</w:t>
            </w:r>
          </w:p>
          <w:p w:rsidR="00EB6615" w:rsidRPr="00DA6D41" w:rsidRDefault="00236A46">
            <w:pPr>
              <w:jc w:val="right"/>
              <w:rPr>
                <w:strike/>
              </w:rPr>
            </w:pPr>
            <w:r w:rsidRPr="00DA6D41">
              <w:rPr>
                <w:rFonts w:hint="eastAsia"/>
                <w:strike/>
                <w:spacing w:val="42"/>
                <w:kern w:val="0"/>
                <w:fitText w:val="1680" w:id="-1575782656"/>
              </w:rPr>
              <w:t>手荷物取扱</w:t>
            </w:r>
            <w:r w:rsidRPr="00DA6D41">
              <w:rPr>
                <w:rFonts w:hint="eastAsia"/>
                <w:strike/>
                <w:kern w:val="0"/>
                <w:fitText w:val="1680" w:id="-1575782656"/>
              </w:rPr>
              <w:t>所</w:t>
            </w:r>
          </w:p>
          <w:p w:rsidR="00EB6615" w:rsidRPr="00DA6D41" w:rsidRDefault="00236A46">
            <w:pPr>
              <w:jc w:val="right"/>
              <w:rPr>
                <w:strike/>
              </w:rPr>
            </w:pPr>
            <w:r w:rsidRPr="00DA6D41">
              <w:rPr>
                <w:rFonts w:hint="eastAsia"/>
                <w:strike/>
                <w:spacing w:val="262"/>
                <w:kern w:val="0"/>
                <w:fitText w:val="1680" w:id="-1575782654"/>
              </w:rPr>
              <w:t>待合</w:t>
            </w:r>
            <w:r w:rsidRPr="00DA6D41">
              <w:rPr>
                <w:rFonts w:hint="eastAsia"/>
                <w:strike/>
                <w:spacing w:val="1"/>
                <w:kern w:val="0"/>
                <w:fitText w:val="1680" w:id="-1575782654"/>
              </w:rPr>
              <w:t>所</w:t>
            </w:r>
          </w:p>
          <w:p w:rsidR="00EB6615" w:rsidRPr="00DA6D41" w:rsidRDefault="00236A46">
            <w:pPr>
              <w:jc w:val="right"/>
              <w:rPr>
                <w:strike/>
              </w:rPr>
            </w:pPr>
            <w:r w:rsidRPr="00DA6D41">
              <w:rPr>
                <w:rFonts w:hint="eastAsia"/>
                <w:strike/>
                <w:spacing w:val="630"/>
                <w:kern w:val="0"/>
                <w:fitText w:val="1680" w:id="-1575782653"/>
              </w:rPr>
              <w:t>倉</w:t>
            </w:r>
            <w:r w:rsidRPr="00DA6D41">
              <w:rPr>
                <w:rFonts w:hint="eastAsia"/>
                <w:strike/>
                <w:kern w:val="0"/>
                <w:fitText w:val="1680" w:id="-1575782653"/>
              </w:rPr>
              <w:t>庫</w:t>
            </w:r>
          </w:p>
          <w:p w:rsidR="00EB6615" w:rsidRPr="00DA6D41" w:rsidRDefault="00236A46">
            <w:pPr>
              <w:jc w:val="right"/>
              <w:rPr>
                <w:strike/>
              </w:rPr>
            </w:pPr>
            <w:r w:rsidRPr="00DA6D41">
              <w:rPr>
                <w:rFonts w:hint="eastAsia"/>
                <w:strike/>
                <w:spacing w:val="262"/>
                <w:kern w:val="0"/>
                <w:fitText w:val="1680" w:id="-1575782652"/>
              </w:rPr>
              <w:t>管理</w:t>
            </w:r>
            <w:r w:rsidRPr="00DA6D41">
              <w:rPr>
                <w:rFonts w:hint="eastAsia"/>
                <w:strike/>
                <w:spacing w:val="1"/>
                <w:kern w:val="0"/>
                <w:fitText w:val="1680" w:id="-1575782652"/>
              </w:rPr>
              <w:t>棟</w:t>
            </w:r>
          </w:p>
          <w:p w:rsidR="00EB6615" w:rsidRDefault="00236A46">
            <w:pPr>
              <w:jc w:val="right"/>
            </w:pPr>
            <w:r w:rsidRPr="004E6EFF">
              <w:rPr>
                <w:rFonts w:hint="eastAsia"/>
                <w:spacing w:val="42"/>
                <w:kern w:val="0"/>
                <w:fitText w:val="1680" w:id="-1575782651"/>
              </w:rPr>
              <w:t>港湾施設用</w:t>
            </w:r>
            <w:r w:rsidRPr="004E6EFF">
              <w:rPr>
                <w:rFonts w:hint="eastAsia"/>
                <w:kern w:val="0"/>
                <w:fitText w:val="1680" w:id="-1575782651"/>
              </w:rPr>
              <w:t>地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B6615" w:rsidRDefault="004E6EFF" w:rsidP="004E6EFF">
            <w:r>
              <w:rPr>
                <w:rFonts w:hint="eastAsia"/>
              </w:rPr>
              <w:t xml:space="preserve">（ </w:t>
            </w:r>
            <w:r w:rsidR="00236A46"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</w:t>
            </w:r>
            <w:r w:rsidR="00236A46">
              <w:rPr>
                <w:rFonts w:hint="eastAsia"/>
              </w:rPr>
              <w:t>般</w:t>
            </w:r>
            <w:r>
              <w:rPr>
                <w:rFonts w:hint="eastAsia"/>
              </w:rPr>
              <w:t xml:space="preserve"> </w:t>
            </w:r>
            <w:r w:rsidR="00236A46">
              <w:rPr>
                <w:rFonts w:hint="eastAsia"/>
              </w:rPr>
              <w:t>・</w:t>
            </w:r>
            <w:r w:rsidRPr="00DA6D41">
              <w:rPr>
                <w:rFonts w:hint="eastAsia"/>
                <w:strike/>
              </w:rPr>
              <w:t xml:space="preserve"> </w:t>
            </w:r>
            <w:r w:rsidR="00236A46" w:rsidRPr="00DA6D41">
              <w:rPr>
                <w:rFonts w:hint="eastAsia"/>
                <w:strike/>
              </w:rPr>
              <w:t>専</w:t>
            </w:r>
            <w:r w:rsidRPr="00DA6D41">
              <w:rPr>
                <w:rFonts w:hint="eastAsia"/>
                <w:strike/>
              </w:rPr>
              <w:t xml:space="preserve"> </w:t>
            </w:r>
            <w:r w:rsidR="00236A46" w:rsidRPr="00DA6D41">
              <w:rPr>
                <w:rFonts w:hint="eastAsia"/>
                <w:strike/>
              </w:rPr>
              <w:t>用</w:t>
            </w:r>
            <w:r>
              <w:rPr>
                <w:rFonts w:hint="eastAsia"/>
              </w:rPr>
              <w:t xml:space="preserve"> ）</w:t>
            </w:r>
            <w:r w:rsidR="00236A46"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 w:rsidR="00236A46"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 w:rsidR="00236A46"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 w:rsidR="00236A46"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 w:rsidR="00236A46"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 w:rsidR="00236A46"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 w:rsidR="00236A46">
              <w:rPr>
                <w:rFonts w:hint="eastAsia"/>
              </w:rPr>
              <w:t>書</w:t>
            </w:r>
          </w:p>
        </w:tc>
      </w:tr>
    </w:tbl>
    <w:p w:rsidR="004E6EFF" w:rsidRDefault="004E6EFF"/>
    <w:tbl>
      <w:tblPr>
        <w:tblW w:w="9639" w:type="dxa"/>
        <w:tblInd w:w="14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3"/>
        <w:gridCol w:w="2098"/>
        <w:gridCol w:w="7128"/>
      </w:tblGrid>
      <w:tr w:rsidR="00DA0A7C" w:rsidTr="00DA0A7C">
        <w:trPr>
          <w:cantSplit/>
          <w:trHeight w:val="90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0A7C" w:rsidRDefault="00DA0A7C">
            <w:r>
              <w:t>1</w:t>
            </w:r>
          </w:p>
          <w:p w:rsidR="00DA0A7C" w:rsidRDefault="00DA0A7C"/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0A7C" w:rsidRDefault="00DA0A7C">
            <w:pPr>
              <w:rPr>
                <w:kern w:val="0"/>
              </w:rPr>
            </w:pPr>
            <w:r w:rsidRPr="004E6EFF">
              <w:rPr>
                <w:rFonts w:hint="eastAsia"/>
                <w:kern w:val="0"/>
              </w:rPr>
              <w:t>所</w:t>
            </w:r>
            <w:r>
              <w:rPr>
                <w:rFonts w:hint="eastAsia"/>
                <w:kern w:val="0"/>
              </w:rPr>
              <w:t xml:space="preserve"> </w:t>
            </w:r>
            <w:r w:rsidRPr="004E6EFF">
              <w:rPr>
                <w:rFonts w:hint="eastAsia"/>
                <w:kern w:val="0"/>
              </w:rPr>
              <w:t>在</w:t>
            </w:r>
            <w:r>
              <w:rPr>
                <w:rFonts w:hint="eastAsia"/>
                <w:kern w:val="0"/>
              </w:rPr>
              <w:t xml:space="preserve"> </w:t>
            </w:r>
            <w:r w:rsidRPr="004E6EFF">
              <w:rPr>
                <w:rFonts w:hint="eastAsia"/>
                <w:kern w:val="0"/>
              </w:rPr>
              <w:t>地</w:t>
            </w:r>
          </w:p>
          <w:p w:rsidR="00DA0A7C" w:rsidRPr="00DA0A7C" w:rsidRDefault="00DA0A7C">
            <w:pPr>
              <w:rPr>
                <w:kern w:val="0"/>
              </w:rPr>
            </w:pP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A7C" w:rsidRDefault="00DA0A7C" w:rsidP="00DA0A7C">
            <w:pPr>
              <w:spacing w:line="400" w:lineRule="exact"/>
              <w:ind w:firstLineChars="100" w:firstLine="210"/>
              <w:rPr>
                <w:kern w:val="0"/>
              </w:rPr>
            </w:pPr>
            <w:r w:rsidRPr="00DA0A7C">
              <w:rPr>
                <w:rFonts w:hint="eastAsia"/>
                <w:kern w:val="0"/>
              </w:rPr>
              <w:t>①</w:t>
            </w:r>
            <w:r>
              <w:rPr>
                <w:rFonts w:hint="eastAsia"/>
                <w:kern w:val="0"/>
              </w:rPr>
              <w:t xml:space="preserve"> </w:t>
            </w:r>
            <w:r w:rsidRPr="00DA0A7C">
              <w:rPr>
                <w:rFonts w:hint="eastAsia"/>
                <w:kern w:val="0"/>
              </w:rPr>
              <w:t>船見公園管理棟脇</w:t>
            </w:r>
            <w:r>
              <w:rPr>
                <w:rFonts w:hint="eastAsia"/>
                <w:kern w:val="0"/>
              </w:rPr>
              <w:t xml:space="preserve">　</w:t>
            </w:r>
            <w:r w:rsidRPr="00DA0A7C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  <w:r w:rsidRPr="00DA0A7C">
              <w:rPr>
                <w:rFonts w:hint="eastAsia"/>
                <w:kern w:val="0"/>
              </w:rPr>
              <w:t>②</w:t>
            </w:r>
            <w:r>
              <w:rPr>
                <w:rFonts w:hint="eastAsia"/>
                <w:kern w:val="0"/>
              </w:rPr>
              <w:t xml:space="preserve"> </w:t>
            </w:r>
            <w:r w:rsidRPr="00DA0A7C">
              <w:rPr>
                <w:rFonts w:hint="eastAsia"/>
                <w:kern w:val="0"/>
              </w:rPr>
              <w:t>船見公園多目的広場</w:t>
            </w:r>
          </w:p>
          <w:p w:rsidR="00DA0A7C" w:rsidRDefault="00DA0A7C" w:rsidP="00DA0A7C">
            <w:pPr>
              <w:spacing w:line="400" w:lineRule="exact"/>
              <w:ind w:firstLineChars="100" w:firstLine="210"/>
              <w:rPr>
                <w:kern w:val="0"/>
              </w:rPr>
            </w:pPr>
            <w:r w:rsidRPr="00DA0A7C">
              <w:rPr>
                <w:rFonts w:hint="eastAsia"/>
                <w:kern w:val="0"/>
              </w:rPr>
              <w:t>③</w:t>
            </w:r>
            <w:r>
              <w:rPr>
                <w:rFonts w:hint="eastAsia"/>
                <w:kern w:val="0"/>
              </w:rPr>
              <w:t xml:space="preserve"> 船見公園駐車場</w:t>
            </w:r>
            <w:r w:rsidRPr="00DA0A7C"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  <w:kern w:val="0"/>
              </w:rPr>
              <w:t xml:space="preserve">　</w:t>
            </w:r>
            <w:r w:rsidRPr="00DA0A7C">
              <w:rPr>
                <w:rFonts w:hint="eastAsia"/>
                <w:kern w:val="0"/>
              </w:rPr>
              <w:t>④</w:t>
            </w:r>
            <w:r>
              <w:rPr>
                <w:rFonts w:hint="eastAsia"/>
                <w:kern w:val="0"/>
              </w:rPr>
              <w:t xml:space="preserve"> みなと風車公園駐車場</w:t>
            </w:r>
          </w:p>
          <w:p w:rsidR="00966F5C" w:rsidRPr="00DA0A7C" w:rsidRDefault="00966F5C" w:rsidP="00DA0A7C">
            <w:pPr>
              <w:spacing w:line="400" w:lineRule="exact"/>
              <w:ind w:firstLineChars="100" w:firstLine="210"/>
              <w:rPr>
                <w:rFonts w:hint="eastAsia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>⑤ その他</w:t>
            </w:r>
          </w:p>
        </w:tc>
      </w:tr>
      <w:tr w:rsidR="00DA0A7C" w:rsidTr="00DA0A7C">
        <w:trPr>
          <w:cantSplit/>
          <w:trHeight w:val="56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0A7C" w:rsidRDefault="00DA0A7C">
            <w: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0A7C" w:rsidRDefault="00DA0A7C">
            <w:r>
              <w:rPr>
                <w:rFonts w:hint="eastAsia"/>
              </w:rPr>
              <w:t>使用面積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A7C" w:rsidRDefault="00DA0A7C" w:rsidP="00DA0A7C">
            <w:pPr>
              <w:ind w:firstLineChars="100" w:firstLine="210"/>
            </w:pPr>
            <w:r w:rsidRPr="00DA0A7C">
              <w:rPr>
                <w:rFonts w:hint="eastAsia"/>
              </w:rPr>
              <w:t xml:space="preserve">１区画（20㎡）　</w:t>
            </w:r>
            <w:r>
              <w:rPr>
                <w:rFonts w:hint="eastAsia"/>
              </w:rPr>
              <w:t xml:space="preserve">　</w:t>
            </w:r>
            <w:r w:rsidRPr="00DA0A7C">
              <w:rPr>
                <w:rFonts w:hint="eastAsia"/>
              </w:rPr>
              <w:t xml:space="preserve">　２区画（40㎡</w:t>
            </w:r>
            <w:r w:rsidR="00B16924">
              <w:rPr>
                <w:rFonts w:hint="eastAsia"/>
              </w:rPr>
              <w:t>）</w:t>
            </w:r>
          </w:p>
        </w:tc>
      </w:tr>
      <w:tr w:rsidR="00DA0A7C" w:rsidTr="00DA0A7C">
        <w:trPr>
          <w:cantSplit/>
          <w:trHeight w:val="56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0A7C" w:rsidRDefault="00DA0A7C">
            <w: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0A7C" w:rsidRDefault="00DA0A7C">
            <w:r>
              <w:rPr>
                <w:rFonts w:hint="eastAsia"/>
              </w:rPr>
              <w:t xml:space="preserve">使用目的　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A7C" w:rsidRDefault="00DA0A7C" w:rsidP="00DA0A7C">
            <w:pPr>
              <w:ind w:firstLineChars="100" w:firstLine="210"/>
            </w:pPr>
            <w:r w:rsidRPr="00DA0A7C">
              <w:rPr>
                <w:rFonts w:hint="eastAsia"/>
              </w:rPr>
              <w:t>キッチンカー出店のため</w:t>
            </w:r>
          </w:p>
        </w:tc>
      </w:tr>
      <w:tr w:rsidR="00DA0A7C" w:rsidTr="00DA0A7C">
        <w:trPr>
          <w:trHeight w:val="197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B6615" w:rsidRDefault="00236A46">
            <w:r>
              <w:t>4</w:t>
            </w:r>
          </w:p>
          <w:p w:rsidR="00A15FCD" w:rsidRDefault="00A15FCD"/>
          <w:p w:rsidR="00A15FCD" w:rsidRDefault="00A15FCD"/>
          <w:p w:rsidR="00A15FCD" w:rsidRDefault="00A15FCD"/>
          <w:p w:rsidR="00A15FCD" w:rsidRDefault="00A15FCD"/>
          <w:p w:rsidR="00A15FCD" w:rsidRDefault="00A15FCD"/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B6615" w:rsidRDefault="00236A46">
            <w:r>
              <w:rPr>
                <w:rFonts w:hint="eastAsia"/>
              </w:rPr>
              <w:t>使用期間</w:t>
            </w:r>
          </w:p>
          <w:p w:rsidR="00A15FCD" w:rsidRDefault="00A15FCD"/>
          <w:p w:rsidR="00A15FCD" w:rsidRDefault="00A15FCD"/>
          <w:p w:rsidR="00A15FCD" w:rsidRDefault="00A15FCD"/>
          <w:p w:rsidR="00A15FCD" w:rsidRDefault="00A15FCD"/>
          <w:p w:rsidR="00A15FCD" w:rsidRDefault="00A15FCD"/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0A7C" w:rsidRDefault="00DA0A7C" w:rsidP="00DA0A7C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 xml:space="preserve">　　　月</w:t>
            </w:r>
            <w:r w:rsidR="00C207EB">
              <w:rPr>
                <w:rFonts w:hint="eastAsia"/>
              </w:rPr>
              <w:t xml:space="preserve">　　　</w:t>
            </w:r>
            <w:r w:rsidR="00966F5C">
              <w:rPr>
                <w:rFonts w:hint="eastAsia"/>
              </w:rPr>
              <w:t xml:space="preserve">　</w:t>
            </w:r>
            <w:r w:rsidR="00C207EB">
              <w:rPr>
                <w:rFonts w:hint="eastAsia"/>
              </w:rPr>
              <w:t xml:space="preserve">時　～　　</w:t>
            </w:r>
            <w:r w:rsidR="00966F5C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C207EB">
              <w:rPr>
                <w:rFonts w:hint="eastAsia"/>
              </w:rPr>
              <w:t>時</w:t>
            </w:r>
          </w:p>
          <w:p w:rsidR="00DA6D41" w:rsidRDefault="00DA0A7C" w:rsidP="00DA0A7C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１　　２　　３　　４　　５　　６　　７　　８　　９　　10</w:t>
            </w:r>
          </w:p>
          <w:p w:rsidR="00DA0A7C" w:rsidRDefault="00DA0A7C" w:rsidP="00DA0A7C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 xml:space="preserve">　　</w:t>
            </w:r>
            <w:r>
              <w:t>12</w:t>
            </w:r>
            <w:r>
              <w:rPr>
                <w:rFonts w:hint="eastAsia"/>
              </w:rPr>
              <w:t xml:space="preserve">　　</w:t>
            </w:r>
            <w:r>
              <w:t>13</w:t>
            </w:r>
            <w:r>
              <w:rPr>
                <w:rFonts w:hint="eastAsia"/>
              </w:rPr>
              <w:t xml:space="preserve">　　</w:t>
            </w:r>
            <w:r>
              <w:t>14</w:t>
            </w:r>
            <w:r>
              <w:rPr>
                <w:rFonts w:hint="eastAsia"/>
              </w:rPr>
              <w:t xml:space="preserve">　　</w:t>
            </w:r>
            <w:r>
              <w:t>15</w:t>
            </w:r>
            <w:r>
              <w:rPr>
                <w:rFonts w:hint="eastAsia"/>
              </w:rPr>
              <w:t xml:space="preserve">　　</w:t>
            </w:r>
            <w:r>
              <w:t>16</w:t>
            </w:r>
            <w:r>
              <w:rPr>
                <w:rFonts w:hint="eastAsia"/>
              </w:rPr>
              <w:t xml:space="preserve">　　</w:t>
            </w:r>
            <w:r>
              <w:t>17</w:t>
            </w:r>
            <w:r>
              <w:rPr>
                <w:rFonts w:hint="eastAsia"/>
              </w:rPr>
              <w:t xml:space="preserve">　　</w:t>
            </w:r>
            <w:r>
              <w:t>18</w:t>
            </w:r>
            <w:r>
              <w:rPr>
                <w:rFonts w:hint="eastAsia"/>
              </w:rPr>
              <w:t xml:space="preserve">　　</w:t>
            </w:r>
            <w:r>
              <w:t>19</w:t>
            </w:r>
            <w:r>
              <w:rPr>
                <w:rFonts w:hint="eastAsia"/>
              </w:rPr>
              <w:t xml:space="preserve">　　</w:t>
            </w:r>
            <w:r>
              <w:t>20</w:t>
            </w:r>
          </w:p>
          <w:p w:rsidR="00DA0A7C" w:rsidRDefault="00DA0A7C" w:rsidP="00DA0A7C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2</w:t>
            </w:r>
            <w:r>
              <w:t>1</w:t>
            </w:r>
            <w:r>
              <w:rPr>
                <w:rFonts w:hint="eastAsia"/>
              </w:rPr>
              <w:t xml:space="preserve">　　</w:t>
            </w:r>
            <w:r>
              <w:t>22</w:t>
            </w:r>
            <w:r>
              <w:rPr>
                <w:rFonts w:hint="eastAsia"/>
              </w:rPr>
              <w:t xml:space="preserve">　　</w:t>
            </w:r>
            <w:r>
              <w:t>23</w:t>
            </w:r>
            <w:r>
              <w:rPr>
                <w:rFonts w:hint="eastAsia"/>
              </w:rPr>
              <w:t xml:space="preserve">　　</w:t>
            </w:r>
            <w:r>
              <w:t>24</w:t>
            </w:r>
            <w:r>
              <w:rPr>
                <w:rFonts w:hint="eastAsia"/>
              </w:rPr>
              <w:t xml:space="preserve">　　</w:t>
            </w:r>
            <w:r>
              <w:t>25</w:t>
            </w:r>
            <w:r>
              <w:rPr>
                <w:rFonts w:hint="eastAsia"/>
              </w:rPr>
              <w:t xml:space="preserve">　　</w:t>
            </w:r>
            <w:r>
              <w:t>26</w:t>
            </w:r>
            <w:r>
              <w:rPr>
                <w:rFonts w:hint="eastAsia"/>
              </w:rPr>
              <w:t xml:space="preserve">　　</w:t>
            </w:r>
            <w:r>
              <w:t>27</w:t>
            </w:r>
            <w:r>
              <w:rPr>
                <w:rFonts w:hint="eastAsia"/>
              </w:rPr>
              <w:t xml:space="preserve">　　</w:t>
            </w:r>
            <w:r>
              <w:t>28</w:t>
            </w:r>
            <w:r>
              <w:rPr>
                <w:rFonts w:hint="eastAsia"/>
              </w:rPr>
              <w:t xml:space="preserve">　　</w:t>
            </w:r>
            <w:r>
              <w:t>29</w:t>
            </w:r>
            <w:r>
              <w:rPr>
                <w:rFonts w:hint="eastAsia"/>
              </w:rPr>
              <w:t xml:space="preserve">　　</w:t>
            </w:r>
            <w:r>
              <w:t>30</w:t>
            </w:r>
            <w:r>
              <w:rPr>
                <w:rFonts w:hint="eastAsia"/>
              </w:rPr>
              <w:t xml:space="preserve">　　</w:t>
            </w:r>
            <w:r>
              <w:t>31</w:t>
            </w:r>
          </w:p>
        </w:tc>
      </w:tr>
      <w:tr w:rsidR="00DA0A7C" w:rsidTr="00DA0A7C">
        <w:trPr>
          <w:trHeight w:val="56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0A7C" w:rsidRDefault="00DA0A7C" w:rsidP="00DA0A7C">
            <w:r>
              <w:t>5</w:t>
            </w:r>
          </w:p>
        </w:tc>
        <w:tc>
          <w:tcPr>
            <w:tcW w:w="92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0A7C" w:rsidRDefault="00DA0A7C" w:rsidP="00DA0A7C">
            <w:r>
              <w:rPr>
                <w:rFonts w:hint="eastAsia"/>
              </w:rPr>
              <w:t>物揚場を使用する場合にあっては、</w:t>
            </w:r>
            <w:r w:rsidRPr="00DA0A7C">
              <w:rPr>
                <w:rFonts w:hint="eastAsia"/>
                <w:kern w:val="0"/>
              </w:rPr>
              <w:t>船舶係留時間</w:t>
            </w:r>
            <w:r>
              <w:rPr>
                <w:rFonts w:hint="eastAsia"/>
                <w:kern w:val="0"/>
              </w:rPr>
              <w:t xml:space="preserve">　　－</w:t>
            </w:r>
            <w:r>
              <w:rPr>
                <w:rFonts w:hint="eastAsia"/>
              </w:rPr>
              <w:t xml:space="preserve">　</w:t>
            </w:r>
          </w:p>
        </w:tc>
      </w:tr>
      <w:tr w:rsidR="00DA0A7C" w:rsidTr="00DA0A7C">
        <w:trPr>
          <w:cantSplit/>
          <w:trHeight w:val="56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0A7C" w:rsidRDefault="00DA0A7C">
            <w: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0A7C" w:rsidRDefault="00DA0A7C">
            <w:r>
              <w:rPr>
                <w:rFonts w:hint="eastAsia"/>
                <w:spacing w:val="63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A7C" w:rsidRDefault="00DA0A7C"/>
        </w:tc>
      </w:tr>
      <w:tr w:rsidR="00DA0A7C" w:rsidTr="00DA0A7C">
        <w:trPr>
          <w:cantSplit/>
          <w:trHeight w:val="56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0A7C" w:rsidRDefault="00DA0A7C">
            <w: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0A7C" w:rsidRDefault="00DA0A7C">
            <w:r>
              <w:rPr>
                <w:rFonts w:hint="eastAsia"/>
              </w:rPr>
              <w:t>貨物の種類及び数量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A7C" w:rsidRDefault="00DA0A7C" w:rsidP="00DA0A7C">
            <w:pPr>
              <w:ind w:firstLineChars="100" w:firstLine="210"/>
            </w:pPr>
            <w:r w:rsidRPr="00DA0A7C">
              <w:rPr>
                <w:rFonts w:hint="eastAsia"/>
              </w:rPr>
              <w:t>キッチンカー　１台</w:t>
            </w:r>
            <w:r>
              <w:rPr>
                <w:rFonts w:hint="eastAsia"/>
              </w:rPr>
              <w:t xml:space="preserve">　　その他（　　　　　　　　　　　　　　　）</w:t>
            </w:r>
          </w:p>
        </w:tc>
      </w:tr>
      <w:tr w:rsidR="00DA0A7C" w:rsidTr="00DA0A7C">
        <w:trPr>
          <w:cantSplit/>
          <w:trHeight w:val="56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0A7C" w:rsidRDefault="00DA0A7C">
            <w: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0A7C" w:rsidRDefault="00DA0A7C">
            <w:r>
              <w:rPr>
                <w:rFonts w:hint="eastAsia"/>
              </w:rPr>
              <w:t>添付図書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A7C" w:rsidRDefault="00DA0A7C" w:rsidP="00DA0A7C">
            <w:pPr>
              <w:ind w:firstLineChars="100" w:firstLine="210"/>
            </w:pPr>
            <w:r>
              <w:rPr>
                <w:rFonts w:hint="eastAsia"/>
              </w:rPr>
              <w:t>別添のとおり</w:t>
            </w:r>
          </w:p>
        </w:tc>
      </w:tr>
    </w:tbl>
    <w:p w:rsidR="005E443F" w:rsidRDefault="00236A46">
      <w:r>
        <w:rPr>
          <w:rFonts w:hint="eastAsia"/>
        </w:rPr>
        <w:t xml:space="preserve">　</w:t>
      </w:r>
    </w:p>
    <w:p w:rsidR="00EB6615" w:rsidRDefault="00236A46" w:rsidP="004E6EFF">
      <w:pPr>
        <w:ind w:firstLineChars="100" w:firstLine="210"/>
      </w:pPr>
      <w:r>
        <w:rPr>
          <w:rFonts w:hint="eastAsia"/>
        </w:rPr>
        <w:t>上記のとおり使用したいので、新潟県港湾管理条例第</w:t>
      </w:r>
      <w:r w:rsidR="004E6EFF">
        <w:rPr>
          <w:rFonts w:hint="eastAsia"/>
        </w:rPr>
        <w:t>４</w:t>
      </w:r>
      <w:r>
        <w:rPr>
          <w:rFonts w:hint="eastAsia"/>
        </w:rPr>
        <w:t>条第</w:t>
      </w:r>
      <w:r w:rsidR="004E6EFF">
        <w:rPr>
          <w:rFonts w:hint="eastAsia"/>
        </w:rPr>
        <w:t>１</w:t>
      </w:r>
      <w:r>
        <w:rPr>
          <w:rFonts w:hint="eastAsia"/>
        </w:rPr>
        <w:t>項前段の規定により申請します。</w:t>
      </w:r>
    </w:p>
    <w:p w:rsidR="005E443F" w:rsidRDefault="005E443F">
      <w:pPr>
        <w:jc w:val="right"/>
      </w:pPr>
    </w:p>
    <w:p w:rsidR="00EB6615" w:rsidRDefault="005E443F">
      <w:pPr>
        <w:jc w:val="right"/>
      </w:pPr>
      <w:r>
        <w:rPr>
          <w:rFonts w:hint="eastAsia"/>
        </w:rPr>
        <w:t xml:space="preserve">令和　　</w:t>
      </w:r>
      <w:r w:rsidR="00236A46">
        <w:rPr>
          <w:rFonts w:hint="eastAsia"/>
        </w:rPr>
        <w:t xml:space="preserve">年　　月　　日　</w:t>
      </w:r>
    </w:p>
    <w:p w:rsidR="005E443F" w:rsidRDefault="005E443F">
      <w:pPr>
        <w:jc w:val="righ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00"/>
        <w:gridCol w:w="3611"/>
      </w:tblGrid>
      <w:tr w:rsidR="00EB6615">
        <w:trPr>
          <w:cantSplit/>
          <w:trHeight w:val="558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B6615" w:rsidRDefault="00236A46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B6615" w:rsidRDefault="00236A46">
            <w:pPr>
              <w:spacing w:line="360" w:lineRule="auto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4E6EFF" w:rsidRDefault="004E6EFF">
            <w:pPr>
              <w:rPr>
                <w:spacing w:val="105"/>
              </w:rPr>
            </w:pPr>
          </w:p>
          <w:p w:rsidR="00EB6615" w:rsidRDefault="00236A46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9B2E84">
              <w:rPr>
                <w:rFonts w:hint="eastAsia"/>
              </w:rPr>
              <w:t xml:space="preserve">　</w:t>
            </w:r>
          </w:p>
        </w:tc>
      </w:tr>
    </w:tbl>
    <w:p w:rsidR="004E6EFF" w:rsidRDefault="004E6EFF"/>
    <w:p w:rsidR="00EB6615" w:rsidRDefault="005E443F">
      <w:r>
        <w:rPr>
          <w:rFonts w:hint="eastAsia"/>
        </w:rPr>
        <w:t xml:space="preserve">　新潟県上越地域振興局長</w:t>
      </w:r>
      <w:r w:rsidR="00236A46">
        <w:rPr>
          <w:rFonts w:hint="eastAsia"/>
        </w:rPr>
        <w:t xml:space="preserve">　様</w:t>
      </w:r>
    </w:p>
    <w:p w:rsidR="00EB6615" w:rsidRDefault="00236A46">
      <w:r>
        <w:rPr>
          <w:rFonts w:hint="eastAsia"/>
        </w:rPr>
        <w:t>…………………………………………………………………………………………………………</w:t>
      </w:r>
      <w:r w:rsidR="005E443F">
        <w:rPr>
          <w:rFonts w:hint="eastAsia"/>
        </w:rPr>
        <w:t>……………</w:t>
      </w:r>
    </w:p>
    <w:tbl>
      <w:tblPr>
        <w:tblW w:w="0" w:type="auto"/>
        <w:tblInd w:w="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4"/>
        <w:gridCol w:w="2268"/>
        <w:gridCol w:w="454"/>
        <w:gridCol w:w="2268"/>
        <w:gridCol w:w="454"/>
        <w:gridCol w:w="2268"/>
      </w:tblGrid>
      <w:tr w:rsidR="005E443F" w:rsidTr="000A6CE8">
        <w:trPr>
          <w:cantSplit/>
          <w:trHeight w:val="5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43F" w:rsidRDefault="000A6CE8" w:rsidP="000A6CE8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43F" w:rsidRDefault="005E443F" w:rsidP="000A6CE8">
            <w:r>
              <w:rPr>
                <w:rFonts w:hint="eastAsia"/>
              </w:rPr>
              <w:t>※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43F" w:rsidRDefault="000A6CE8" w:rsidP="000A6CE8">
            <w:r>
              <w:rPr>
                <w:rFonts w:hint="eastAsia"/>
              </w:rPr>
              <w:t>証印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43F" w:rsidRDefault="005E443F" w:rsidP="000A6CE8">
            <w:r>
              <w:rPr>
                <w:rFonts w:hint="eastAsia"/>
              </w:rPr>
              <w:t>※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43F" w:rsidRDefault="000A6CE8" w:rsidP="000A6CE8">
            <w:r>
              <w:rPr>
                <w:rFonts w:hint="eastAsia"/>
                <w:spacing w:val="105"/>
              </w:rPr>
              <w:t>条件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A6D41" w:rsidRDefault="000A6CE8" w:rsidP="000A6CE8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 別紙</w:t>
            </w:r>
            <w:r w:rsidR="00DA6D41">
              <w:rPr>
                <w:rFonts w:hint="eastAsia"/>
              </w:rPr>
              <w:t>のとおり</w:t>
            </w:r>
          </w:p>
        </w:tc>
      </w:tr>
    </w:tbl>
    <w:p w:rsidR="00EB6615" w:rsidRDefault="00236A46" w:rsidP="005E443F">
      <w:pPr>
        <w:spacing w:line="300" w:lineRule="auto"/>
        <w:ind w:leftChars="100" w:left="210"/>
      </w:pPr>
      <w:r>
        <w:rPr>
          <w:rFonts w:hint="eastAsia"/>
        </w:rPr>
        <w:t>注　※印欄は、記入しないこと。</w:t>
      </w:r>
    </w:p>
    <w:p w:rsidR="00EB6615" w:rsidRDefault="00EB6615">
      <w:pPr>
        <w:spacing w:line="300" w:lineRule="auto"/>
        <w:ind w:left="527" w:hanging="527"/>
      </w:pPr>
    </w:p>
    <w:sectPr w:rsidR="00EB6615" w:rsidSect="005E443F">
      <w:headerReference w:type="default" r:id="rId7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04" w:rsidRDefault="00292D04" w:rsidP="00292D04">
      <w:r>
        <w:separator/>
      </w:r>
    </w:p>
  </w:endnote>
  <w:endnote w:type="continuationSeparator" w:id="0">
    <w:p w:rsidR="00292D04" w:rsidRDefault="00292D04" w:rsidP="0029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04" w:rsidRDefault="00292D04" w:rsidP="00292D04">
      <w:r>
        <w:separator/>
      </w:r>
    </w:p>
  </w:footnote>
  <w:footnote w:type="continuationSeparator" w:id="0">
    <w:p w:rsidR="00292D04" w:rsidRDefault="00292D04" w:rsidP="0029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04" w:rsidRDefault="00292D04">
    <w:pPr>
      <w:pStyle w:val="a3"/>
    </w:pPr>
  </w:p>
  <w:p w:rsidR="00292D04" w:rsidRPr="00292D04" w:rsidRDefault="00292D04">
    <w:pPr>
      <w:pStyle w:val="a3"/>
      <w:rPr>
        <w:rFonts w:ascii="BIZ UDゴシック" w:eastAsia="BIZ UDゴシック" w:hAnsi="BIZ UDゴシック"/>
        <w:sz w:val="22"/>
      </w:rPr>
    </w:pPr>
    <w:r w:rsidRPr="00292D04">
      <w:rPr>
        <w:rFonts w:ascii="BIZ UDゴシック" w:eastAsia="BIZ UDゴシック" w:hAnsi="BIZ UDゴシック" w:hint="eastAsia"/>
        <w:sz w:val="22"/>
      </w:rPr>
      <w:t>別記２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76F2F"/>
    <w:multiLevelType w:val="hybridMultilevel"/>
    <w:tmpl w:val="4978DB58"/>
    <w:lvl w:ilvl="0" w:tplc="59DEECA6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15"/>
    <w:rsid w:val="000A6CE8"/>
    <w:rsid w:val="00172C31"/>
    <w:rsid w:val="00193FC2"/>
    <w:rsid w:val="00236A46"/>
    <w:rsid w:val="00281511"/>
    <w:rsid w:val="00292D04"/>
    <w:rsid w:val="004E6EFF"/>
    <w:rsid w:val="005E443F"/>
    <w:rsid w:val="00830896"/>
    <w:rsid w:val="00927D70"/>
    <w:rsid w:val="00966F5C"/>
    <w:rsid w:val="009B2E84"/>
    <w:rsid w:val="009D61A6"/>
    <w:rsid w:val="00A15FCD"/>
    <w:rsid w:val="00B16924"/>
    <w:rsid w:val="00C207EB"/>
    <w:rsid w:val="00D72C99"/>
    <w:rsid w:val="00DA0A7C"/>
    <w:rsid w:val="00DA6D41"/>
    <w:rsid w:val="00EB6615"/>
    <w:rsid w:val="00F427FE"/>
    <w:rsid w:val="00F6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E1C97A"/>
  <w14:defaultImageDpi w14:val="0"/>
  <w15:docId w15:val="{CEA991B5-E0AE-47F1-A6B0-396CB5B9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 w:semiHidden="1" w:unhideWhenUsed="1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List Paragraph"/>
    <w:basedOn w:val="a"/>
    <w:uiPriority w:val="34"/>
    <w:qFormat/>
    <w:locked/>
    <w:rsid w:val="000A6C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377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11</cp:revision>
  <cp:lastPrinted>2009-12-14T06:38:00Z</cp:lastPrinted>
  <dcterms:created xsi:type="dcterms:W3CDTF">2022-01-24T02:05:00Z</dcterms:created>
  <dcterms:modified xsi:type="dcterms:W3CDTF">2024-07-10T06:38:00Z</dcterms:modified>
</cp:coreProperties>
</file>