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24CA" w14:textId="77777777" w:rsidR="0086162D" w:rsidRPr="00B314B5" w:rsidRDefault="00DE7701" w:rsidP="0086162D">
      <w:r w:rsidRPr="00B314B5">
        <w:rPr>
          <w:rFonts w:hint="eastAsia"/>
        </w:rPr>
        <w:t>様式１</w:t>
      </w:r>
    </w:p>
    <w:p w14:paraId="06C02477" w14:textId="77777777" w:rsidR="0086162D" w:rsidRPr="00B314B5" w:rsidRDefault="00B67107" w:rsidP="00A40175">
      <w:pPr>
        <w:jc w:val="center"/>
        <w:rPr>
          <w:sz w:val="28"/>
          <w:szCs w:val="28"/>
        </w:rPr>
      </w:pPr>
      <w:r w:rsidRPr="00B314B5">
        <w:rPr>
          <w:rFonts w:hint="eastAsia"/>
          <w:spacing w:val="87"/>
          <w:kern w:val="0"/>
          <w:sz w:val="28"/>
          <w:szCs w:val="28"/>
          <w:fitText w:val="3920" w:id="-734252288"/>
        </w:rPr>
        <w:t>薬局開設許可</w:t>
      </w:r>
      <w:r w:rsidR="0086162D" w:rsidRPr="00B314B5">
        <w:rPr>
          <w:rFonts w:hint="eastAsia"/>
          <w:spacing w:val="87"/>
          <w:kern w:val="0"/>
          <w:sz w:val="28"/>
          <w:szCs w:val="28"/>
          <w:fitText w:val="3920" w:id="-734252288"/>
        </w:rPr>
        <w:t>申請</w:t>
      </w:r>
      <w:r w:rsidR="0086162D" w:rsidRPr="00B314B5">
        <w:rPr>
          <w:rFonts w:hint="eastAsia"/>
          <w:spacing w:val="4"/>
          <w:kern w:val="0"/>
          <w:sz w:val="28"/>
          <w:szCs w:val="28"/>
          <w:fitText w:val="3920" w:id="-734252288"/>
        </w:rPr>
        <w:t>書</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3"/>
        <w:gridCol w:w="354"/>
        <w:gridCol w:w="2340"/>
        <w:gridCol w:w="3716"/>
        <w:gridCol w:w="2199"/>
      </w:tblGrid>
      <w:tr w:rsidR="00B314B5" w:rsidRPr="00B314B5" w14:paraId="7A340BC4" w14:textId="77777777" w:rsidTr="005E4ED4">
        <w:trPr>
          <w:trHeight w:val="397"/>
          <w:jc w:val="center"/>
        </w:trPr>
        <w:tc>
          <w:tcPr>
            <w:tcW w:w="3367" w:type="dxa"/>
            <w:gridSpan w:val="3"/>
            <w:tcBorders>
              <w:top w:val="single" w:sz="4" w:space="0" w:color="auto"/>
              <w:left w:val="single" w:sz="4" w:space="0" w:color="auto"/>
              <w:right w:val="single" w:sz="4" w:space="0" w:color="auto"/>
            </w:tcBorders>
            <w:vAlign w:val="center"/>
          </w:tcPr>
          <w:p w14:paraId="14439CDC" w14:textId="77777777" w:rsidR="005C488A" w:rsidRPr="00B314B5" w:rsidRDefault="005C488A" w:rsidP="00673E8A">
            <w:pPr>
              <w:spacing w:line="240" w:lineRule="exact"/>
              <w:jc w:val="distribute"/>
              <w:rPr>
                <w:szCs w:val="21"/>
              </w:rPr>
            </w:pPr>
            <w:r w:rsidRPr="00B314B5">
              <w:rPr>
                <w:rFonts w:hint="eastAsia"/>
                <w:szCs w:val="21"/>
              </w:rPr>
              <w:t>薬局の名称</w:t>
            </w:r>
          </w:p>
        </w:tc>
        <w:tc>
          <w:tcPr>
            <w:tcW w:w="5915" w:type="dxa"/>
            <w:gridSpan w:val="2"/>
            <w:tcBorders>
              <w:top w:val="single" w:sz="4" w:space="0" w:color="auto"/>
              <w:left w:val="single" w:sz="4" w:space="0" w:color="auto"/>
              <w:right w:val="single" w:sz="4" w:space="0" w:color="auto"/>
            </w:tcBorders>
            <w:vAlign w:val="center"/>
          </w:tcPr>
          <w:p w14:paraId="00E55D2C" w14:textId="77777777" w:rsidR="005C488A" w:rsidRPr="00B314B5" w:rsidRDefault="005C488A" w:rsidP="00673E8A">
            <w:pPr>
              <w:spacing w:line="240" w:lineRule="exact"/>
              <w:jc w:val="left"/>
              <w:rPr>
                <w:szCs w:val="21"/>
              </w:rPr>
            </w:pPr>
          </w:p>
        </w:tc>
      </w:tr>
      <w:tr w:rsidR="00B314B5" w:rsidRPr="00B314B5" w14:paraId="51962678" w14:textId="77777777" w:rsidTr="005E4ED4">
        <w:trPr>
          <w:trHeight w:val="397"/>
          <w:jc w:val="center"/>
        </w:trPr>
        <w:tc>
          <w:tcPr>
            <w:tcW w:w="3367" w:type="dxa"/>
            <w:gridSpan w:val="3"/>
            <w:tcBorders>
              <w:left w:val="single" w:sz="4" w:space="0" w:color="auto"/>
            </w:tcBorders>
            <w:vAlign w:val="center"/>
          </w:tcPr>
          <w:p w14:paraId="39B4538B" w14:textId="77777777" w:rsidR="003979A9" w:rsidRPr="00B314B5" w:rsidRDefault="00B67107" w:rsidP="00673E8A">
            <w:pPr>
              <w:spacing w:line="240" w:lineRule="exact"/>
              <w:jc w:val="distribute"/>
              <w:rPr>
                <w:szCs w:val="21"/>
              </w:rPr>
            </w:pPr>
            <w:r w:rsidRPr="00B314B5">
              <w:rPr>
                <w:rFonts w:hint="eastAsia"/>
                <w:szCs w:val="21"/>
              </w:rPr>
              <w:t>薬局</w:t>
            </w:r>
            <w:r w:rsidR="003979A9" w:rsidRPr="00B314B5">
              <w:rPr>
                <w:rFonts w:hint="eastAsia"/>
                <w:szCs w:val="21"/>
              </w:rPr>
              <w:t>の所在地</w:t>
            </w:r>
          </w:p>
        </w:tc>
        <w:tc>
          <w:tcPr>
            <w:tcW w:w="5915" w:type="dxa"/>
            <w:gridSpan w:val="2"/>
            <w:tcBorders>
              <w:right w:val="single" w:sz="4" w:space="0" w:color="auto"/>
            </w:tcBorders>
          </w:tcPr>
          <w:p w14:paraId="55F5CBBE" w14:textId="77777777" w:rsidR="005D00E0" w:rsidRPr="00B314B5" w:rsidRDefault="0035370E" w:rsidP="0035370E">
            <w:pPr>
              <w:spacing w:line="240" w:lineRule="exact"/>
              <w:rPr>
                <w:szCs w:val="21"/>
              </w:rPr>
            </w:pPr>
            <w:r w:rsidRPr="00B314B5">
              <w:rPr>
                <w:rFonts w:hint="eastAsia"/>
                <w:szCs w:val="21"/>
              </w:rPr>
              <w:t>〒</w:t>
            </w:r>
          </w:p>
        </w:tc>
      </w:tr>
      <w:tr w:rsidR="00B314B5" w:rsidRPr="00B314B5" w14:paraId="4C3164AD" w14:textId="77777777" w:rsidTr="005E4ED4">
        <w:trPr>
          <w:trHeight w:val="397"/>
          <w:jc w:val="center"/>
        </w:trPr>
        <w:tc>
          <w:tcPr>
            <w:tcW w:w="3367" w:type="dxa"/>
            <w:gridSpan w:val="3"/>
            <w:tcBorders>
              <w:left w:val="single" w:sz="4" w:space="0" w:color="auto"/>
            </w:tcBorders>
            <w:vAlign w:val="center"/>
          </w:tcPr>
          <w:p w14:paraId="084E9965" w14:textId="77777777" w:rsidR="00B67107" w:rsidRPr="00B314B5" w:rsidRDefault="00B67107" w:rsidP="00673E8A">
            <w:pPr>
              <w:spacing w:line="240" w:lineRule="exact"/>
              <w:jc w:val="distribute"/>
              <w:rPr>
                <w:szCs w:val="21"/>
              </w:rPr>
            </w:pPr>
            <w:r w:rsidRPr="00B314B5">
              <w:rPr>
                <w:rFonts w:hint="eastAsia"/>
                <w:szCs w:val="21"/>
              </w:rPr>
              <w:t>薬局の構造設備の概要</w:t>
            </w:r>
          </w:p>
        </w:tc>
        <w:tc>
          <w:tcPr>
            <w:tcW w:w="5915" w:type="dxa"/>
            <w:gridSpan w:val="2"/>
            <w:tcBorders>
              <w:right w:val="single" w:sz="4" w:space="0" w:color="auto"/>
            </w:tcBorders>
            <w:vAlign w:val="center"/>
          </w:tcPr>
          <w:p w14:paraId="4A5F7C53" w14:textId="77777777" w:rsidR="00B67107" w:rsidRPr="00B314B5" w:rsidRDefault="00B67107" w:rsidP="00673E8A">
            <w:pPr>
              <w:spacing w:line="240" w:lineRule="exact"/>
              <w:rPr>
                <w:szCs w:val="21"/>
              </w:rPr>
            </w:pPr>
          </w:p>
        </w:tc>
      </w:tr>
      <w:tr w:rsidR="00B314B5" w:rsidRPr="00B314B5" w14:paraId="50199963" w14:textId="77777777" w:rsidTr="00B825DB">
        <w:trPr>
          <w:trHeight w:val="397"/>
          <w:jc w:val="center"/>
        </w:trPr>
        <w:tc>
          <w:tcPr>
            <w:tcW w:w="3367" w:type="dxa"/>
            <w:gridSpan w:val="3"/>
            <w:tcBorders>
              <w:left w:val="single" w:sz="4" w:space="0" w:color="auto"/>
            </w:tcBorders>
            <w:vAlign w:val="center"/>
          </w:tcPr>
          <w:p w14:paraId="1DF0299A" w14:textId="77777777" w:rsidR="003B3491" w:rsidRPr="00B314B5" w:rsidRDefault="003B3491" w:rsidP="00673E8A">
            <w:pPr>
              <w:spacing w:line="240" w:lineRule="exact"/>
              <w:jc w:val="distribute"/>
              <w:rPr>
                <w:szCs w:val="21"/>
              </w:rPr>
            </w:pPr>
            <w:r w:rsidRPr="00B314B5">
              <w:rPr>
                <w:rFonts w:hint="eastAsia"/>
                <w:szCs w:val="21"/>
              </w:rPr>
              <w:t>調剤及び調剤された薬剤の販売</w:t>
            </w:r>
          </w:p>
          <w:p w14:paraId="2178A9E0" w14:textId="77777777" w:rsidR="003B3491" w:rsidRPr="00B314B5" w:rsidRDefault="003B3491" w:rsidP="00673E8A">
            <w:pPr>
              <w:spacing w:line="240" w:lineRule="exact"/>
              <w:jc w:val="distribute"/>
              <w:rPr>
                <w:szCs w:val="21"/>
              </w:rPr>
            </w:pPr>
            <w:r w:rsidRPr="00B314B5">
              <w:rPr>
                <w:rFonts w:hint="eastAsia"/>
                <w:szCs w:val="21"/>
              </w:rPr>
              <w:t>又は授与の業務を行う体制の概要</w:t>
            </w:r>
          </w:p>
        </w:tc>
        <w:tc>
          <w:tcPr>
            <w:tcW w:w="5915" w:type="dxa"/>
            <w:gridSpan w:val="2"/>
            <w:tcBorders>
              <w:right w:val="single" w:sz="4" w:space="0" w:color="auto"/>
            </w:tcBorders>
            <w:vAlign w:val="center"/>
          </w:tcPr>
          <w:p w14:paraId="2D19C14E" w14:textId="77777777" w:rsidR="003B3491" w:rsidRPr="00B314B5" w:rsidRDefault="003B3491" w:rsidP="00673E8A">
            <w:pPr>
              <w:spacing w:line="240" w:lineRule="exact"/>
              <w:rPr>
                <w:szCs w:val="21"/>
              </w:rPr>
            </w:pPr>
          </w:p>
        </w:tc>
      </w:tr>
      <w:tr w:rsidR="00B314B5" w:rsidRPr="00B314B5" w14:paraId="480E250A" w14:textId="77777777" w:rsidTr="00B825DB">
        <w:trPr>
          <w:trHeight w:val="397"/>
          <w:jc w:val="center"/>
        </w:trPr>
        <w:tc>
          <w:tcPr>
            <w:tcW w:w="3367" w:type="dxa"/>
            <w:gridSpan w:val="3"/>
            <w:tcBorders>
              <w:left w:val="single" w:sz="4" w:space="0" w:color="auto"/>
            </w:tcBorders>
            <w:vAlign w:val="center"/>
          </w:tcPr>
          <w:p w14:paraId="011E52D2" w14:textId="77777777" w:rsidR="003B3491" w:rsidRPr="00B314B5" w:rsidRDefault="003B3491" w:rsidP="00673E8A">
            <w:pPr>
              <w:spacing w:line="240" w:lineRule="exact"/>
              <w:jc w:val="distribute"/>
              <w:rPr>
                <w:szCs w:val="21"/>
              </w:rPr>
            </w:pPr>
            <w:r w:rsidRPr="00B314B5">
              <w:rPr>
                <w:rFonts w:hint="eastAsia"/>
                <w:szCs w:val="21"/>
              </w:rPr>
              <w:t>医薬品の販売又は授与を</w:t>
            </w:r>
          </w:p>
          <w:p w14:paraId="035BEC54" w14:textId="77777777" w:rsidR="003B3491" w:rsidRPr="00B314B5" w:rsidRDefault="003B3491" w:rsidP="00673E8A">
            <w:pPr>
              <w:spacing w:line="240" w:lineRule="exact"/>
              <w:jc w:val="distribute"/>
              <w:rPr>
                <w:szCs w:val="21"/>
              </w:rPr>
            </w:pPr>
            <w:r w:rsidRPr="00B314B5">
              <w:rPr>
                <w:rFonts w:hint="eastAsia"/>
                <w:szCs w:val="21"/>
              </w:rPr>
              <w:t>行う体制の概要</w:t>
            </w:r>
          </w:p>
        </w:tc>
        <w:tc>
          <w:tcPr>
            <w:tcW w:w="5915" w:type="dxa"/>
            <w:gridSpan w:val="2"/>
            <w:tcBorders>
              <w:right w:val="single" w:sz="4" w:space="0" w:color="auto"/>
            </w:tcBorders>
            <w:vAlign w:val="center"/>
          </w:tcPr>
          <w:p w14:paraId="7886022B" w14:textId="77777777" w:rsidR="003B3491" w:rsidRPr="00B314B5" w:rsidRDefault="003B3491" w:rsidP="00673E8A">
            <w:pPr>
              <w:spacing w:line="240" w:lineRule="exact"/>
              <w:rPr>
                <w:szCs w:val="21"/>
              </w:rPr>
            </w:pPr>
          </w:p>
        </w:tc>
      </w:tr>
      <w:tr w:rsidR="00B314B5" w:rsidRPr="00B314B5" w14:paraId="63198ACD" w14:textId="77777777" w:rsidTr="00B825DB">
        <w:trPr>
          <w:trHeight w:val="397"/>
          <w:jc w:val="center"/>
        </w:trPr>
        <w:tc>
          <w:tcPr>
            <w:tcW w:w="3367" w:type="dxa"/>
            <w:gridSpan w:val="3"/>
            <w:tcBorders>
              <w:left w:val="single" w:sz="4" w:space="0" w:color="auto"/>
            </w:tcBorders>
            <w:vAlign w:val="center"/>
          </w:tcPr>
          <w:p w14:paraId="61AFBD22" w14:textId="77777777" w:rsidR="007A250B" w:rsidRPr="00B314B5" w:rsidRDefault="007A250B" w:rsidP="00F47804">
            <w:pPr>
              <w:spacing w:line="220" w:lineRule="exact"/>
              <w:jc w:val="distribute"/>
              <w:rPr>
                <w:szCs w:val="21"/>
              </w:rPr>
            </w:pPr>
            <w:r w:rsidRPr="00B314B5">
              <w:rPr>
                <w:rFonts w:hint="eastAsia"/>
                <w:szCs w:val="21"/>
              </w:rPr>
              <w:t>（</w:t>
            </w:r>
            <w:r w:rsidR="00DE0178" w:rsidRPr="00B314B5">
              <w:rPr>
                <w:rFonts w:hint="eastAsia"/>
                <w:szCs w:val="21"/>
              </w:rPr>
              <w:t>法人にあつ</w:t>
            </w:r>
            <w:r w:rsidRPr="00B314B5">
              <w:rPr>
                <w:rFonts w:hint="eastAsia"/>
                <w:szCs w:val="21"/>
              </w:rPr>
              <w:t>ては）</w:t>
            </w:r>
          </w:p>
          <w:p w14:paraId="2DF7ACA6" w14:textId="77777777" w:rsidR="00B825DB" w:rsidRPr="00B314B5" w:rsidRDefault="00B825DB" w:rsidP="00F47804">
            <w:pPr>
              <w:spacing w:line="220" w:lineRule="exact"/>
              <w:jc w:val="distribute"/>
              <w:rPr>
                <w:szCs w:val="21"/>
              </w:rPr>
            </w:pPr>
            <w:r w:rsidRPr="00B314B5">
              <w:rPr>
                <w:rFonts w:hint="eastAsia"/>
                <w:szCs w:val="21"/>
              </w:rPr>
              <w:t>薬事に関する業務に</w:t>
            </w:r>
          </w:p>
          <w:p w14:paraId="11A73A58" w14:textId="77777777" w:rsidR="007A250B" w:rsidRPr="00B314B5" w:rsidRDefault="00B825DB" w:rsidP="00F47804">
            <w:pPr>
              <w:spacing w:line="220" w:lineRule="exact"/>
              <w:jc w:val="distribute"/>
              <w:rPr>
                <w:szCs w:val="21"/>
              </w:rPr>
            </w:pPr>
            <w:r w:rsidRPr="00B314B5">
              <w:rPr>
                <w:rFonts w:hint="eastAsia"/>
                <w:szCs w:val="21"/>
              </w:rPr>
              <w:t>責任を有する役員</w:t>
            </w:r>
            <w:r w:rsidR="003979A9" w:rsidRPr="00B314B5">
              <w:rPr>
                <w:rFonts w:hint="eastAsia"/>
                <w:szCs w:val="21"/>
              </w:rPr>
              <w:t>の氏名</w:t>
            </w:r>
          </w:p>
        </w:tc>
        <w:tc>
          <w:tcPr>
            <w:tcW w:w="5915" w:type="dxa"/>
            <w:gridSpan w:val="2"/>
            <w:tcBorders>
              <w:right w:val="single" w:sz="4" w:space="0" w:color="auto"/>
            </w:tcBorders>
            <w:vAlign w:val="center"/>
          </w:tcPr>
          <w:p w14:paraId="5775F3DF" w14:textId="77777777" w:rsidR="007A250B" w:rsidRPr="00B314B5" w:rsidRDefault="007A250B" w:rsidP="00673E8A">
            <w:pPr>
              <w:spacing w:line="240" w:lineRule="exact"/>
              <w:jc w:val="left"/>
              <w:rPr>
                <w:szCs w:val="21"/>
              </w:rPr>
            </w:pPr>
          </w:p>
        </w:tc>
      </w:tr>
      <w:tr w:rsidR="00B314B5" w:rsidRPr="00B314B5" w14:paraId="0970E406" w14:textId="77777777" w:rsidTr="00B825DB">
        <w:trPr>
          <w:trHeight w:val="397"/>
          <w:jc w:val="center"/>
        </w:trPr>
        <w:tc>
          <w:tcPr>
            <w:tcW w:w="3367" w:type="dxa"/>
            <w:gridSpan w:val="3"/>
            <w:tcBorders>
              <w:left w:val="single" w:sz="4" w:space="0" w:color="auto"/>
            </w:tcBorders>
            <w:vAlign w:val="center"/>
          </w:tcPr>
          <w:p w14:paraId="65EEBDAD" w14:textId="77777777" w:rsidR="0051397E" w:rsidRPr="00B314B5" w:rsidRDefault="0051397E" w:rsidP="00673E8A">
            <w:pPr>
              <w:spacing w:line="240" w:lineRule="exact"/>
              <w:jc w:val="distribute"/>
              <w:rPr>
                <w:szCs w:val="21"/>
              </w:rPr>
            </w:pPr>
            <w:r w:rsidRPr="00B314B5">
              <w:rPr>
                <w:rFonts w:hint="eastAsia"/>
                <w:szCs w:val="21"/>
              </w:rPr>
              <w:t>通常の営業日及び営業時間</w:t>
            </w:r>
          </w:p>
        </w:tc>
        <w:tc>
          <w:tcPr>
            <w:tcW w:w="5915" w:type="dxa"/>
            <w:gridSpan w:val="2"/>
            <w:tcBorders>
              <w:right w:val="single" w:sz="4" w:space="0" w:color="auto"/>
            </w:tcBorders>
            <w:vAlign w:val="center"/>
          </w:tcPr>
          <w:p w14:paraId="12EF8292" w14:textId="77777777" w:rsidR="0051397E" w:rsidRPr="00B314B5" w:rsidRDefault="0051397E" w:rsidP="00673E8A">
            <w:pPr>
              <w:spacing w:line="240" w:lineRule="exact"/>
              <w:jc w:val="left"/>
              <w:rPr>
                <w:szCs w:val="21"/>
              </w:rPr>
            </w:pPr>
          </w:p>
        </w:tc>
      </w:tr>
      <w:tr w:rsidR="00B314B5" w:rsidRPr="00B314B5" w14:paraId="40124E5F" w14:textId="77777777" w:rsidTr="00B825DB">
        <w:trPr>
          <w:trHeight w:val="397"/>
          <w:jc w:val="center"/>
        </w:trPr>
        <w:tc>
          <w:tcPr>
            <w:tcW w:w="3367" w:type="dxa"/>
            <w:gridSpan w:val="3"/>
            <w:tcBorders>
              <w:left w:val="single" w:sz="4" w:space="0" w:color="auto"/>
            </w:tcBorders>
            <w:vAlign w:val="center"/>
          </w:tcPr>
          <w:p w14:paraId="4AE86A82" w14:textId="77777777" w:rsidR="003B3491" w:rsidRPr="00B314B5" w:rsidRDefault="003B3491" w:rsidP="00673E8A">
            <w:pPr>
              <w:spacing w:line="240" w:lineRule="exact"/>
              <w:jc w:val="distribute"/>
              <w:rPr>
                <w:szCs w:val="21"/>
              </w:rPr>
            </w:pPr>
            <w:r w:rsidRPr="00B314B5">
              <w:rPr>
                <w:rFonts w:hint="eastAsia"/>
                <w:szCs w:val="21"/>
              </w:rPr>
              <w:t>相談時及び緊急時の連絡先</w:t>
            </w:r>
          </w:p>
        </w:tc>
        <w:tc>
          <w:tcPr>
            <w:tcW w:w="5915" w:type="dxa"/>
            <w:gridSpan w:val="2"/>
            <w:tcBorders>
              <w:right w:val="single" w:sz="4" w:space="0" w:color="auto"/>
            </w:tcBorders>
            <w:vAlign w:val="center"/>
          </w:tcPr>
          <w:p w14:paraId="514ADD22" w14:textId="77777777" w:rsidR="003B3491" w:rsidRPr="00B314B5" w:rsidRDefault="003B3491" w:rsidP="00673E8A">
            <w:pPr>
              <w:spacing w:line="240" w:lineRule="exact"/>
              <w:jc w:val="left"/>
              <w:rPr>
                <w:szCs w:val="21"/>
              </w:rPr>
            </w:pPr>
          </w:p>
        </w:tc>
      </w:tr>
      <w:tr w:rsidR="00B314B5" w:rsidRPr="00B314B5" w14:paraId="3679DF77" w14:textId="77777777" w:rsidTr="00B825DB">
        <w:trPr>
          <w:trHeight w:val="340"/>
          <w:jc w:val="center"/>
        </w:trPr>
        <w:tc>
          <w:tcPr>
            <w:tcW w:w="3367" w:type="dxa"/>
            <w:gridSpan w:val="3"/>
            <w:tcBorders>
              <w:left w:val="single" w:sz="4" w:space="0" w:color="auto"/>
            </w:tcBorders>
            <w:vAlign w:val="center"/>
          </w:tcPr>
          <w:p w14:paraId="1955775E" w14:textId="77777777" w:rsidR="00272F4D" w:rsidRPr="00B314B5" w:rsidRDefault="00272F4D" w:rsidP="00673E8A">
            <w:pPr>
              <w:spacing w:line="240" w:lineRule="exact"/>
              <w:jc w:val="distribute"/>
              <w:rPr>
                <w:szCs w:val="21"/>
              </w:rPr>
            </w:pPr>
            <w:r w:rsidRPr="00B314B5">
              <w:rPr>
                <w:rFonts w:hint="eastAsia"/>
                <w:szCs w:val="21"/>
              </w:rPr>
              <w:t>薬剤師不在時間の有無</w:t>
            </w:r>
          </w:p>
        </w:tc>
        <w:tc>
          <w:tcPr>
            <w:tcW w:w="5915" w:type="dxa"/>
            <w:gridSpan w:val="2"/>
            <w:tcBorders>
              <w:right w:val="single" w:sz="4" w:space="0" w:color="auto"/>
            </w:tcBorders>
            <w:vAlign w:val="center"/>
          </w:tcPr>
          <w:p w14:paraId="7ED1175A" w14:textId="77777777" w:rsidR="00272F4D" w:rsidRPr="00B314B5" w:rsidRDefault="00272F4D" w:rsidP="00673E8A">
            <w:pPr>
              <w:spacing w:line="240" w:lineRule="exact"/>
              <w:jc w:val="center"/>
              <w:rPr>
                <w:szCs w:val="21"/>
              </w:rPr>
            </w:pPr>
            <w:r w:rsidRPr="00B314B5">
              <w:rPr>
                <w:rFonts w:hint="eastAsia"/>
                <w:szCs w:val="21"/>
              </w:rPr>
              <w:t>有　　　　・　　　　無</w:t>
            </w:r>
          </w:p>
        </w:tc>
      </w:tr>
      <w:tr w:rsidR="00B314B5" w:rsidRPr="00B314B5" w14:paraId="1EE7C7B9" w14:textId="77777777" w:rsidTr="00B825DB">
        <w:trPr>
          <w:trHeight w:val="340"/>
          <w:jc w:val="center"/>
        </w:trPr>
        <w:tc>
          <w:tcPr>
            <w:tcW w:w="3367" w:type="dxa"/>
            <w:gridSpan w:val="3"/>
            <w:tcBorders>
              <w:left w:val="single" w:sz="4" w:space="0" w:color="auto"/>
            </w:tcBorders>
            <w:vAlign w:val="center"/>
          </w:tcPr>
          <w:p w14:paraId="7C7EB729" w14:textId="77777777" w:rsidR="003979A9" w:rsidRPr="00B314B5" w:rsidRDefault="003979A9" w:rsidP="00673E8A">
            <w:pPr>
              <w:spacing w:line="240" w:lineRule="exact"/>
              <w:jc w:val="distribute"/>
              <w:rPr>
                <w:szCs w:val="21"/>
              </w:rPr>
            </w:pPr>
            <w:r w:rsidRPr="00B314B5">
              <w:rPr>
                <w:rFonts w:hint="eastAsia"/>
                <w:szCs w:val="21"/>
              </w:rPr>
              <w:t>特定販売の実施の有無</w:t>
            </w:r>
          </w:p>
        </w:tc>
        <w:tc>
          <w:tcPr>
            <w:tcW w:w="5915" w:type="dxa"/>
            <w:gridSpan w:val="2"/>
            <w:tcBorders>
              <w:right w:val="single" w:sz="4" w:space="0" w:color="auto"/>
            </w:tcBorders>
            <w:vAlign w:val="center"/>
          </w:tcPr>
          <w:p w14:paraId="2445A56B" w14:textId="77777777" w:rsidR="003979A9" w:rsidRPr="00B314B5" w:rsidRDefault="00F40989" w:rsidP="00673E8A">
            <w:pPr>
              <w:spacing w:line="240" w:lineRule="exact"/>
              <w:jc w:val="center"/>
              <w:rPr>
                <w:szCs w:val="21"/>
              </w:rPr>
            </w:pPr>
            <w:r w:rsidRPr="00B314B5">
              <w:rPr>
                <w:rFonts w:hint="eastAsia"/>
                <w:szCs w:val="21"/>
              </w:rPr>
              <w:t>有　　　　・　　　　無</w:t>
            </w:r>
          </w:p>
        </w:tc>
      </w:tr>
      <w:tr w:rsidR="00B314B5" w:rsidRPr="00B314B5" w14:paraId="5EFFC53E" w14:textId="77777777" w:rsidTr="00B825DB">
        <w:trPr>
          <w:trHeight w:val="340"/>
          <w:jc w:val="center"/>
        </w:trPr>
        <w:tc>
          <w:tcPr>
            <w:tcW w:w="3367" w:type="dxa"/>
            <w:gridSpan w:val="3"/>
            <w:tcBorders>
              <w:left w:val="single" w:sz="4" w:space="0" w:color="auto"/>
            </w:tcBorders>
            <w:vAlign w:val="center"/>
          </w:tcPr>
          <w:p w14:paraId="3CE5D37B" w14:textId="77777777" w:rsidR="000F506A" w:rsidRPr="00B314B5" w:rsidRDefault="000F506A" w:rsidP="00F47804">
            <w:pPr>
              <w:spacing w:line="220" w:lineRule="exact"/>
              <w:jc w:val="distribute"/>
              <w:rPr>
                <w:szCs w:val="21"/>
              </w:rPr>
            </w:pPr>
            <w:r w:rsidRPr="00B314B5">
              <w:rPr>
                <w:rFonts w:hint="eastAsia"/>
                <w:szCs w:val="21"/>
              </w:rPr>
              <w:t>健康サポート薬局で</w:t>
            </w:r>
          </w:p>
          <w:p w14:paraId="57EEF644" w14:textId="77777777" w:rsidR="000F506A" w:rsidRPr="00B314B5" w:rsidRDefault="000F506A" w:rsidP="00F47804">
            <w:pPr>
              <w:spacing w:line="220" w:lineRule="exact"/>
              <w:jc w:val="distribute"/>
              <w:rPr>
                <w:szCs w:val="21"/>
              </w:rPr>
            </w:pPr>
            <w:r w:rsidRPr="00B314B5">
              <w:rPr>
                <w:rFonts w:hint="eastAsia"/>
                <w:szCs w:val="21"/>
              </w:rPr>
              <w:t>ある旨の表示の有無</w:t>
            </w:r>
          </w:p>
        </w:tc>
        <w:tc>
          <w:tcPr>
            <w:tcW w:w="5915" w:type="dxa"/>
            <w:gridSpan w:val="2"/>
            <w:tcBorders>
              <w:right w:val="single" w:sz="4" w:space="0" w:color="auto"/>
            </w:tcBorders>
            <w:vAlign w:val="center"/>
          </w:tcPr>
          <w:p w14:paraId="056A6DB7" w14:textId="77777777" w:rsidR="000F506A" w:rsidRPr="00B314B5" w:rsidRDefault="000F506A" w:rsidP="00673E8A">
            <w:pPr>
              <w:spacing w:line="240" w:lineRule="exact"/>
              <w:jc w:val="center"/>
              <w:rPr>
                <w:szCs w:val="21"/>
              </w:rPr>
            </w:pPr>
            <w:r w:rsidRPr="00B314B5">
              <w:rPr>
                <w:rFonts w:hint="eastAsia"/>
                <w:szCs w:val="21"/>
              </w:rPr>
              <w:t>有　　　　・　　　　無</w:t>
            </w:r>
          </w:p>
        </w:tc>
      </w:tr>
      <w:tr w:rsidR="00B314B5" w:rsidRPr="00B314B5" w14:paraId="68F6F87A" w14:textId="77777777" w:rsidTr="00F47804">
        <w:trPr>
          <w:trHeight w:val="20"/>
          <w:jc w:val="center"/>
        </w:trPr>
        <w:tc>
          <w:tcPr>
            <w:tcW w:w="673" w:type="dxa"/>
            <w:vMerge w:val="restart"/>
            <w:tcBorders>
              <w:left w:val="single" w:sz="4" w:space="0" w:color="auto"/>
              <w:right w:val="single" w:sz="4" w:space="0" w:color="auto"/>
            </w:tcBorders>
            <w:tcMar>
              <w:left w:w="28" w:type="dxa"/>
              <w:right w:w="28" w:type="dxa"/>
            </w:tcMar>
            <w:textDirection w:val="tbRlV"/>
            <w:vAlign w:val="center"/>
          </w:tcPr>
          <w:p w14:paraId="153ECB78" w14:textId="77777777" w:rsidR="0051397E" w:rsidRPr="00B314B5" w:rsidRDefault="008302DF" w:rsidP="00B825DB">
            <w:pPr>
              <w:spacing w:line="220" w:lineRule="exact"/>
              <w:ind w:left="113" w:right="113"/>
              <w:rPr>
                <w:szCs w:val="21"/>
              </w:rPr>
            </w:pPr>
            <w:r w:rsidRPr="00B314B5">
              <w:rPr>
                <w:rFonts w:hint="eastAsia"/>
                <w:szCs w:val="21"/>
              </w:rPr>
              <w:t>申請者（法人にあつては、</w:t>
            </w:r>
            <w:r w:rsidR="00B825DB" w:rsidRPr="00B314B5">
              <w:rPr>
                <w:rFonts w:hint="eastAsia"/>
                <w:szCs w:val="21"/>
              </w:rPr>
              <w:t>薬事に関する業務に責任を有する役員</w:t>
            </w:r>
            <w:r w:rsidR="00A02DC7" w:rsidRPr="00B314B5">
              <w:rPr>
                <w:rFonts w:hint="eastAsia"/>
                <w:szCs w:val="21"/>
              </w:rPr>
              <w:t>を</w:t>
            </w:r>
            <w:r w:rsidR="00B0449B" w:rsidRPr="00B314B5">
              <w:rPr>
                <w:rFonts w:hint="eastAsia"/>
                <w:szCs w:val="21"/>
              </w:rPr>
              <w:t>含む</w:t>
            </w:r>
            <w:r w:rsidR="00B0449B" w:rsidRPr="00B314B5">
              <w:rPr>
                <w:rFonts w:hint="eastAsia"/>
                <w:spacing w:val="140"/>
                <w:szCs w:val="21"/>
              </w:rPr>
              <w:t>。</w:t>
            </w:r>
            <w:r w:rsidR="00B0449B" w:rsidRPr="00B314B5">
              <w:rPr>
                <w:rFonts w:hint="eastAsia"/>
                <w:szCs w:val="21"/>
              </w:rPr>
              <w:t>）の欠格条項</w:t>
            </w:r>
          </w:p>
        </w:tc>
        <w:tc>
          <w:tcPr>
            <w:tcW w:w="354" w:type="dxa"/>
            <w:tcBorders>
              <w:left w:val="single" w:sz="4" w:space="0" w:color="auto"/>
              <w:right w:val="single" w:sz="4" w:space="0" w:color="auto"/>
            </w:tcBorders>
            <w:tcMar>
              <w:left w:w="0" w:type="dxa"/>
              <w:right w:w="0" w:type="dxa"/>
            </w:tcMar>
            <w:vAlign w:val="center"/>
          </w:tcPr>
          <w:p w14:paraId="25107C4F" w14:textId="77777777" w:rsidR="0051397E" w:rsidRPr="00B314B5" w:rsidRDefault="0051397E" w:rsidP="00673E8A">
            <w:pPr>
              <w:spacing w:line="240" w:lineRule="exact"/>
              <w:jc w:val="center"/>
              <w:rPr>
                <w:szCs w:val="21"/>
              </w:rPr>
            </w:pPr>
            <w:r w:rsidRPr="00B314B5">
              <w:rPr>
                <w:rFonts w:hint="eastAsia"/>
                <w:szCs w:val="21"/>
              </w:rPr>
              <w:t>(1)</w:t>
            </w:r>
          </w:p>
        </w:tc>
        <w:tc>
          <w:tcPr>
            <w:tcW w:w="6056" w:type="dxa"/>
            <w:gridSpan w:val="2"/>
            <w:tcBorders>
              <w:left w:val="single" w:sz="4" w:space="0" w:color="auto"/>
              <w:right w:val="single" w:sz="4" w:space="0" w:color="auto"/>
            </w:tcBorders>
            <w:vAlign w:val="center"/>
          </w:tcPr>
          <w:p w14:paraId="047DA1A5" w14:textId="77777777" w:rsidR="0051397E" w:rsidRPr="00B314B5" w:rsidRDefault="0051397E" w:rsidP="00F47804">
            <w:pPr>
              <w:spacing w:line="220" w:lineRule="exact"/>
              <w:rPr>
                <w:szCs w:val="21"/>
              </w:rPr>
            </w:pPr>
            <w:r w:rsidRPr="00B314B5">
              <w:rPr>
                <w:rFonts w:hint="eastAsia"/>
                <w:szCs w:val="21"/>
              </w:rPr>
              <w:t>法第75条第1項の規定により許可を取り消され</w:t>
            </w:r>
            <w:r w:rsidR="00B825DB" w:rsidRPr="00B314B5">
              <w:rPr>
                <w:rFonts w:hint="eastAsia"/>
                <w:szCs w:val="21"/>
              </w:rPr>
              <w:t>、取消しの日から３年を経過していない者</w:t>
            </w:r>
          </w:p>
        </w:tc>
        <w:tc>
          <w:tcPr>
            <w:tcW w:w="2199" w:type="dxa"/>
            <w:tcBorders>
              <w:left w:val="single" w:sz="4" w:space="0" w:color="auto"/>
              <w:right w:val="single" w:sz="4" w:space="0" w:color="auto"/>
            </w:tcBorders>
            <w:vAlign w:val="center"/>
          </w:tcPr>
          <w:p w14:paraId="62AEDA3B" w14:textId="77777777" w:rsidR="0051397E" w:rsidRPr="00B314B5" w:rsidRDefault="0051397E" w:rsidP="00673E8A">
            <w:pPr>
              <w:spacing w:line="240" w:lineRule="exact"/>
              <w:jc w:val="left"/>
              <w:rPr>
                <w:szCs w:val="21"/>
              </w:rPr>
            </w:pPr>
          </w:p>
        </w:tc>
      </w:tr>
      <w:tr w:rsidR="00B314B5" w:rsidRPr="00B314B5" w14:paraId="2173BB56" w14:textId="77777777" w:rsidTr="00F47804">
        <w:trPr>
          <w:trHeight w:val="20"/>
          <w:jc w:val="center"/>
        </w:trPr>
        <w:tc>
          <w:tcPr>
            <w:tcW w:w="673" w:type="dxa"/>
            <w:vMerge/>
            <w:tcBorders>
              <w:left w:val="single" w:sz="4" w:space="0" w:color="auto"/>
              <w:right w:val="single" w:sz="4" w:space="0" w:color="auto"/>
            </w:tcBorders>
            <w:tcMar>
              <w:left w:w="28" w:type="dxa"/>
              <w:right w:w="28" w:type="dxa"/>
            </w:tcMar>
            <w:textDirection w:val="tbRlV"/>
            <w:vAlign w:val="center"/>
          </w:tcPr>
          <w:p w14:paraId="65A74180" w14:textId="77777777" w:rsidR="00B825DB" w:rsidRPr="00B314B5" w:rsidRDefault="00B825DB" w:rsidP="00B825DB">
            <w:pPr>
              <w:spacing w:line="220" w:lineRule="exact"/>
              <w:ind w:left="113" w:right="113"/>
              <w:rPr>
                <w:szCs w:val="21"/>
              </w:rPr>
            </w:pPr>
          </w:p>
        </w:tc>
        <w:tc>
          <w:tcPr>
            <w:tcW w:w="354" w:type="dxa"/>
            <w:tcBorders>
              <w:left w:val="single" w:sz="4" w:space="0" w:color="auto"/>
              <w:right w:val="single" w:sz="4" w:space="0" w:color="auto"/>
            </w:tcBorders>
            <w:tcMar>
              <w:left w:w="0" w:type="dxa"/>
              <w:right w:w="0" w:type="dxa"/>
            </w:tcMar>
            <w:vAlign w:val="center"/>
          </w:tcPr>
          <w:p w14:paraId="5C88BBE4" w14:textId="77777777" w:rsidR="00B825DB" w:rsidRPr="00B314B5" w:rsidRDefault="00B825DB" w:rsidP="00B825DB">
            <w:pPr>
              <w:spacing w:line="240" w:lineRule="exact"/>
              <w:jc w:val="center"/>
              <w:rPr>
                <w:szCs w:val="21"/>
              </w:rPr>
            </w:pPr>
            <w:r w:rsidRPr="00B314B5">
              <w:rPr>
                <w:rFonts w:hint="eastAsia"/>
                <w:szCs w:val="21"/>
              </w:rPr>
              <w:t>(2)</w:t>
            </w:r>
          </w:p>
        </w:tc>
        <w:tc>
          <w:tcPr>
            <w:tcW w:w="6056" w:type="dxa"/>
            <w:gridSpan w:val="2"/>
            <w:tcBorders>
              <w:left w:val="single" w:sz="4" w:space="0" w:color="auto"/>
              <w:right w:val="single" w:sz="4" w:space="0" w:color="auto"/>
            </w:tcBorders>
            <w:vAlign w:val="center"/>
          </w:tcPr>
          <w:p w14:paraId="049D055B" w14:textId="77777777" w:rsidR="00B825DB" w:rsidRPr="00B314B5" w:rsidRDefault="00B825DB" w:rsidP="00F47804">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2199" w:type="dxa"/>
            <w:tcBorders>
              <w:left w:val="single" w:sz="4" w:space="0" w:color="auto"/>
              <w:right w:val="single" w:sz="4" w:space="0" w:color="auto"/>
            </w:tcBorders>
            <w:vAlign w:val="center"/>
          </w:tcPr>
          <w:p w14:paraId="16E31A46" w14:textId="77777777" w:rsidR="00B825DB" w:rsidRPr="00B314B5" w:rsidRDefault="00B825DB" w:rsidP="00B825DB">
            <w:pPr>
              <w:spacing w:line="240" w:lineRule="exact"/>
              <w:jc w:val="left"/>
              <w:rPr>
                <w:szCs w:val="21"/>
              </w:rPr>
            </w:pPr>
          </w:p>
        </w:tc>
      </w:tr>
      <w:tr w:rsidR="00B314B5" w:rsidRPr="00B314B5" w14:paraId="033EA30D" w14:textId="77777777" w:rsidTr="00F47804">
        <w:trPr>
          <w:trHeight w:val="20"/>
          <w:jc w:val="center"/>
        </w:trPr>
        <w:tc>
          <w:tcPr>
            <w:tcW w:w="673" w:type="dxa"/>
            <w:vMerge/>
            <w:tcBorders>
              <w:left w:val="single" w:sz="4" w:space="0" w:color="auto"/>
              <w:right w:val="single" w:sz="4" w:space="0" w:color="auto"/>
            </w:tcBorders>
            <w:tcMar>
              <w:left w:w="28" w:type="dxa"/>
              <w:right w:w="28" w:type="dxa"/>
            </w:tcMar>
            <w:textDirection w:val="tbRlV"/>
            <w:vAlign w:val="center"/>
          </w:tcPr>
          <w:p w14:paraId="6FE685CA" w14:textId="77777777" w:rsidR="00B825DB" w:rsidRPr="00B314B5" w:rsidRDefault="00B825DB" w:rsidP="00B825DB">
            <w:pPr>
              <w:spacing w:line="220" w:lineRule="exact"/>
              <w:ind w:left="113" w:right="113"/>
              <w:rPr>
                <w:szCs w:val="21"/>
              </w:rPr>
            </w:pPr>
          </w:p>
        </w:tc>
        <w:tc>
          <w:tcPr>
            <w:tcW w:w="354" w:type="dxa"/>
            <w:tcBorders>
              <w:left w:val="single" w:sz="4" w:space="0" w:color="auto"/>
              <w:right w:val="single" w:sz="4" w:space="0" w:color="auto"/>
            </w:tcBorders>
            <w:tcMar>
              <w:left w:w="0" w:type="dxa"/>
              <w:right w:w="0" w:type="dxa"/>
            </w:tcMar>
            <w:vAlign w:val="center"/>
          </w:tcPr>
          <w:p w14:paraId="79A79562" w14:textId="77777777" w:rsidR="00B825DB" w:rsidRPr="00B314B5" w:rsidRDefault="00B825DB" w:rsidP="00B825DB">
            <w:pPr>
              <w:spacing w:line="240" w:lineRule="exact"/>
              <w:jc w:val="center"/>
              <w:rPr>
                <w:szCs w:val="21"/>
              </w:rPr>
            </w:pPr>
            <w:r w:rsidRPr="00B314B5">
              <w:rPr>
                <w:rFonts w:hint="eastAsia"/>
                <w:szCs w:val="21"/>
              </w:rPr>
              <w:t>(3)</w:t>
            </w:r>
          </w:p>
        </w:tc>
        <w:tc>
          <w:tcPr>
            <w:tcW w:w="6056" w:type="dxa"/>
            <w:gridSpan w:val="2"/>
            <w:tcBorders>
              <w:left w:val="single" w:sz="4" w:space="0" w:color="auto"/>
              <w:right w:val="single" w:sz="4" w:space="0" w:color="auto"/>
            </w:tcBorders>
            <w:vAlign w:val="center"/>
          </w:tcPr>
          <w:p w14:paraId="2D1ACC4F" w14:textId="166D6711" w:rsidR="00B825DB" w:rsidRPr="00B314B5" w:rsidRDefault="00B54483" w:rsidP="00F47804">
            <w:pPr>
              <w:spacing w:line="220" w:lineRule="exact"/>
              <w:rPr>
                <w:szCs w:val="21"/>
              </w:rPr>
            </w:pPr>
            <w:r>
              <w:rPr>
                <w:rFonts w:hint="eastAsia"/>
                <w:szCs w:val="21"/>
              </w:rPr>
              <w:t>拘禁刑</w:t>
            </w:r>
            <w:r w:rsidR="00B825DB" w:rsidRPr="00B314B5">
              <w:rPr>
                <w:rFonts w:hint="eastAsia"/>
                <w:szCs w:val="21"/>
              </w:rPr>
              <w:t>以上の刑に処せられ、その執行を終わり、又は執行を受けることがなくなつた後、３年を経過していない者</w:t>
            </w:r>
          </w:p>
        </w:tc>
        <w:tc>
          <w:tcPr>
            <w:tcW w:w="2199" w:type="dxa"/>
            <w:tcBorders>
              <w:left w:val="single" w:sz="4" w:space="0" w:color="auto"/>
              <w:right w:val="single" w:sz="4" w:space="0" w:color="auto"/>
            </w:tcBorders>
            <w:vAlign w:val="center"/>
          </w:tcPr>
          <w:p w14:paraId="781CC857" w14:textId="77777777" w:rsidR="00B825DB" w:rsidRPr="00B314B5" w:rsidRDefault="00B825DB" w:rsidP="00B825DB">
            <w:pPr>
              <w:spacing w:line="240" w:lineRule="exact"/>
              <w:jc w:val="left"/>
              <w:rPr>
                <w:szCs w:val="21"/>
              </w:rPr>
            </w:pPr>
          </w:p>
        </w:tc>
      </w:tr>
      <w:tr w:rsidR="00B314B5" w:rsidRPr="00B314B5" w14:paraId="67ADC451" w14:textId="77777777" w:rsidTr="00F47804">
        <w:trPr>
          <w:trHeight w:val="20"/>
          <w:jc w:val="center"/>
        </w:trPr>
        <w:tc>
          <w:tcPr>
            <w:tcW w:w="673" w:type="dxa"/>
            <w:vMerge/>
            <w:tcBorders>
              <w:left w:val="single" w:sz="4" w:space="0" w:color="auto"/>
              <w:right w:val="single" w:sz="4" w:space="0" w:color="auto"/>
            </w:tcBorders>
            <w:vAlign w:val="center"/>
          </w:tcPr>
          <w:p w14:paraId="1501DD80" w14:textId="77777777" w:rsidR="00B825DB" w:rsidRPr="00B314B5" w:rsidRDefault="00B825DB" w:rsidP="00B825DB">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039B3EB0" w14:textId="77777777" w:rsidR="00B825DB" w:rsidRPr="00B314B5" w:rsidRDefault="00B825DB" w:rsidP="00B825DB">
            <w:pPr>
              <w:spacing w:line="240" w:lineRule="exact"/>
              <w:jc w:val="center"/>
              <w:rPr>
                <w:szCs w:val="21"/>
              </w:rPr>
            </w:pPr>
            <w:r w:rsidRPr="00B314B5">
              <w:rPr>
                <w:rFonts w:hint="eastAsia"/>
                <w:szCs w:val="21"/>
              </w:rPr>
              <w:t>(4)</w:t>
            </w:r>
          </w:p>
        </w:tc>
        <w:tc>
          <w:tcPr>
            <w:tcW w:w="6056" w:type="dxa"/>
            <w:gridSpan w:val="2"/>
            <w:tcBorders>
              <w:left w:val="single" w:sz="4" w:space="0" w:color="auto"/>
              <w:right w:val="single" w:sz="4" w:space="0" w:color="auto"/>
            </w:tcBorders>
            <w:tcMar>
              <w:top w:w="54" w:type="dxa"/>
              <w:bottom w:w="54" w:type="dxa"/>
            </w:tcMar>
            <w:vAlign w:val="center"/>
          </w:tcPr>
          <w:p w14:paraId="75C09F7B" w14:textId="77777777" w:rsidR="00B825DB" w:rsidRPr="00B314B5" w:rsidRDefault="00B825DB" w:rsidP="00F47804">
            <w:pPr>
              <w:spacing w:line="220" w:lineRule="exact"/>
              <w:rPr>
                <w:szCs w:val="21"/>
              </w:rPr>
            </w:pPr>
            <w:r w:rsidRPr="00B314B5">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199" w:type="dxa"/>
            <w:tcBorders>
              <w:left w:val="single" w:sz="4" w:space="0" w:color="auto"/>
              <w:right w:val="single" w:sz="4" w:space="0" w:color="auto"/>
            </w:tcBorders>
            <w:vAlign w:val="center"/>
          </w:tcPr>
          <w:p w14:paraId="79B31EB3" w14:textId="77777777" w:rsidR="00B825DB" w:rsidRPr="00B314B5" w:rsidRDefault="00B825DB" w:rsidP="00B825DB">
            <w:pPr>
              <w:spacing w:line="240" w:lineRule="exact"/>
              <w:jc w:val="left"/>
              <w:rPr>
                <w:szCs w:val="21"/>
              </w:rPr>
            </w:pPr>
          </w:p>
        </w:tc>
      </w:tr>
      <w:tr w:rsidR="00B314B5" w:rsidRPr="00B314B5" w14:paraId="30114A26" w14:textId="77777777" w:rsidTr="00F47804">
        <w:trPr>
          <w:trHeight w:val="20"/>
          <w:jc w:val="center"/>
        </w:trPr>
        <w:tc>
          <w:tcPr>
            <w:tcW w:w="673" w:type="dxa"/>
            <w:vMerge/>
            <w:tcBorders>
              <w:left w:val="single" w:sz="4" w:space="0" w:color="auto"/>
              <w:right w:val="single" w:sz="4" w:space="0" w:color="auto"/>
            </w:tcBorders>
            <w:vAlign w:val="center"/>
          </w:tcPr>
          <w:p w14:paraId="10514B0B" w14:textId="77777777" w:rsidR="00B825DB" w:rsidRPr="00B314B5" w:rsidRDefault="00B825DB" w:rsidP="00B825DB">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19B8A2E4" w14:textId="77777777" w:rsidR="00B825DB" w:rsidRPr="00B314B5" w:rsidRDefault="00B825DB" w:rsidP="00B825DB">
            <w:pPr>
              <w:spacing w:line="240" w:lineRule="exact"/>
              <w:jc w:val="center"/>
              <w:rPr>
                <w:szCs w:val="21"/>
              </w:rPr>
            </w:pPr>
            <w:r w:rsidRPr="00B314B5">
              <w:rPr>
                <w:rFonts w:hint="eastAsia"/>
                <w:szCs w:val="21"/>
              </w:rPr>
              <w:t>(5)</w:t>
            </w:r>
          </w:p>
        </w:tc>
        <w:tc>
          <w:tcPr>
            <w:tcW w:w="6056" w:type="dxa"/>
            <w:gridSpan w:val="2"/>
            <w:tcBorders>
              <w:left w:val="single" w:sz="4" w:space="0" w:color="auto"/>
              <w:right w:val="single" w:sz="4" w:space="0" w:color="auto"/>
            </w:tcBorders>
            <w:tcMar>
              <w:top w:w="54" w:type="dxa"/>
              <w:bottom w:w="54" w:type="dxa"/>
            </w:tcMar>
            <w:vAlign w:val="center"/>
          </w:tcPr>
          <w:p w14:paraId="5B4DB9A7" w14:textId="77777777" w:rsidR="00B825DB" w:rsidRPr="00B314B5" w:rsidRDefault="00B825DB" w:rsidP="00F47804">
            <w:pPr>
              <w:spacing w:line="220" w:lineRule="exact"/>
              <w:rPr>
                <w:szCs w:val="21"/>
              </w:rPr>
            </w:pPr>
            <w:r w:rsidRPr="00B314B5">
              <w:rPr>
                <w:rFonts w:hint="eastAsia"/>
                <w:szCs w:val="21"/>
              </w:rPr>
              <w:t>麻薬、大麻、あへん又は覚醒剤の中毒者</w:t>
            </w:r>
          </w:p>
        </w:tc>
        <w:tc>
          <w:tcPr>
            <w:tcW w:w="2199" w:type="dxa"/>
            <w:tcBorders>
              <w:left w:val="single" w:sz="4" w:space="0" w:color="auto"/>
              <w:right w:val="single" w:sz="4" w:space="0" w:color="auto"/>
            </w:tcBorders>
            <w:vAlign w:val="center"/>
          </w:tcPr>
          <w:p w14:paraId="4FD817AE" w14:textId="77777777" w:rsidR="00B825DB" w:rsidRPr="00B314B5" w:rsidRDefault="00B825DB" w:rsidP="00B825DB">
            <w:pPr>
              <w:spacing w:line="240" w:lineRule="exact"/>
              <w:jc w:val="left"/>
              <w:rPr>
                <w:szCs w:val="21"/>
              </w:rPr>
            </w:pPr>
          </w:p>
        </w:tc>
      </w:tr>
      <w:tr w:rsidR="00B314B5" w:rsidRPr="00B314B5" w14:paraId="71CE0351" w14:textId="77777777" w:rsidTr="00F47804">
        <w:trPr>
          <w:trHeight w:val="20"/>
          <w:jc w:val="center"/>
        </w:trPr>
        <w:tc>
          <w:tcPr>
            <w:tcW w:w="673" w:type="dxa"/>
            <w:vMerge/>
            <w:tcBorders>
              <w:left w:val="single" w:sz="4" w:space="0" w:color="auto"/>
              <w:right w:val="single" w:sz="4" w:space="0" w:color="auto"/>
            </w:tcBorders>
            <w:vAlign w:val="center"/>
          </w:tcPr>
          <w:p w14:paraId="225668C7" w14:textId="77777777" w:rsidR="00B825DB" w:rsidRPr="00B314B5" w:rsidRDefault="00B825DB" w:rsidP="00B825DB">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67FE4D04" w14:textId="77777777" w:rsidR="00B825DB" w:rsidRPr="00B314B5" w:rsidRDefault="00B825DB" w:rsidP="00B825DB">
            <w:pPr>
              <w:spacing w:line="240" w:lineRule="exact"/>
              <w:jc w:val="center"/>
              <w:rPr>
                <w:szCs w:val="21"/>
              </w:rPr>
            </w:pPr>
            <w:r w:rsidRPr="00B314B5">
              <w:rPr>
                <w:rFonts w:hint="eastAsia"/>
                <w:szCs w:val="21"/>
              </w:rPr>
              <w:t>(6)</w:t>
            </w:r>
          </w:p>
        </w:tc>
        <w:tc>
          <w:tcPr>
            <w:tcW w:w="6056" w:type="dxa"/>
            <w:gridSpan w:val="2"/>
            <w:tcBorders>
              <w:left w:val="single" w:sz="4" w:space="0" w:color="auto"/>
              <w:right w:val="single" w:sz="4" w:space="0" w:color="auto"/>
            </w:tcBorders>
            <w:tcMar>
              <w:top w:w="54" w:type="dxa"/>
              <w:bottom w:w="54" w:type="dxa"/>
            </w:tcMar>
            <w:vAlign w:val="center"/>
          </w:tcPr>
          <w:p w14:paraId="21DD9189" w14:textId="77777777" w:rsidR="00B825DB" w:rsidRPr="00B314B5" w:rsidRDefault="00B825DB" w:rsidP="00F47804">
            <w:pPr>
              <w:spacing w:line="220" w:lineRule="exact"/>
              <w:rPr>
                <w:szCs w:val="21"/>
              </w:rPr>
            </w:pPr>
            <w:r w:rsidRPr="00B314B5">
              <w:rPr>
                <w:rFonts w:hint="eastAsia"/>
                <w:szCs w:val="21"/>
              </w:rPr>
              <w:t>精神の機能の障害により薬局開設者の業務を適正に行うに当た</w:t>
            </w:r>
          </w:p>
          <w:p w14:paraId="4C24EAA4" w14:textId="77777777" w:rsidR="00B825DB" w:rsidRPr="00B314B5" w:rsidRDefault="00B825DB" w:rsidP="00F47804">
            <w:pPr>
              <w:spacing w:line="220" w:lineRule="exact"/>
              <w:rPr>
                <w:szCs w:val="21"/>
              </w:rPr>
            </w:pPr>
            <w:r w:rsidRPr="00B314B5">
              <w:rPr>
                <w:rFonts w:hint="eastAsia"/>
                <w:szCs w:val="21"/>
              </w:rPr>
              <w:t>つて必要な認知、判断及び意思疎通を適切に行うことができな</w:t>
            </w:r>
          </w:p>
          <w:p w14:paraId="3F4A866C" w14:textId="77777777" w:rsidR="00B825DB" w:rsidRPr="00B314B5" w:rsidRDefault="00B825DB" w:rsidP="00F47804">
            <w:pPr>
              <w:spacing w:line="220" w:lineRule="exact"/>
              <w:rPr>
                <w:szCs w:val="21"/>
              </w:rPr>
            </w:pPr>
            <w:r w:rsidRPr="00B314B5">
              <w:rPr>
                <w:rFonts w:hint="eastAsia"/>
                <w:szCs w:val="21"/>
              </w:rPr>
              <w:t>い者</w:t>
            </w:r>
          </w:p>
        </w:tc>
        <w:tc>
          <w:tcPr>
            <w:tcW w:w="2199" w:type="dxa"/>
            <w:tcBorders>
              <w:left w:val="single" w:sz="4" w:space="0" w:color="auto"/>
              <w:right w:val="single" w:sz="4" w:space="0" w:color="auto"/>
            </w:tcBorders>
            <w:vAlign w:val="center"/>
          </w:tcPr>
          <w:p w14:paraId="2913A5D7" w14:textId="77777777" w:rsidR="00B825DB" w:rsidRPr="00B314B5" w:rsidRDefault="00B825DB" w:rsidP="00B825DB">
            <w:pPr>
              <w:spacing w:line="240" w:lineRule="exact"/>
              <w:jc w:val="left"/>
              <w:rPr>
                <w:szCs w:val="21"/>
              </w:rPr>
            </w:pPr>
          </w:p>
        </w:tc>
      </w:tr>
      <w:tr w:rsidR="00B314B5" w:rsidRPr="00B314B5" w14:paraId="79188A04" w14:textId="77777777" w:rsidTr="00F47804">
        <w:trPr>
          <w:trHeight w:val="20"/>
          <w:jc w:val="center"/>
        </w:trPr>
        <w:tc>
          <w:tcPr>
            <w:tcW w:w="673" w:type="dxa"/>
            <w:vMerge/>
            <w:tcBorders>
              <w:left w:val="single" w:sz="4" w:space="0" w:color="auto"/>
              <w:right w:val="single" w:sz="4" w:space="0" w:color="auto"/>
            </w:tcBorders>
            <w:vAlign w:val="center"/>
          </w:tcPr>
          <w:p w14:paraId="07622EF1" w14:textId="77777777" w:rsidR="00B825DB" w:rsidRPr="00B314B5" w:rsidRDefault="00B825DB" w:rsidP="00B825DB">
            <w:pPr>
              <w:spacing w:line="240" w:lineRule="exact"/>
              <w:jc w:val="left"/>
              <w:rPr>
                <w:szCs w:val="21"/>
              </w:rPr>
            </w:pPr>
          </w:p>
        </w:tc>
        <w:tc>
          <w:tcPr>
            <w:tcW w:w="354" w:type="dxa"/>
            <w:tcBorders>
              <w:left w:val="single" w:sz="4" w:space="0" w:color="auto"/>
              <w:right w:val="single" w:sz="4" w:space="0" w:color="auto"/>
            </w:tcBorders>
            <w:tcMar>
              <w:left w:w="0" w:type="dxa"/>
              <w:right w:w="0" w:type="dxa"/>
            </w:tcMar>
            <w:vAlign w:val="center"/>
          </w:tcPr>
          <w:p w14:paraId="5CAF9869" w14:textId="77777777" w:rsidR="00B825DB" w:rsidRPr="00B314B5" w:rsidRDefault="00B825DB" w:rsidP="00B825DB">
            <w:pPr>
              <w:spacing w:line="240" w:lineRule="exact"/>
              <w:jc w:val="center"/>
              <w:rPr>
                <w:szCs w:val="21"/>
              </w:rPr>
            </w:pPr>
            <w:r w:rsidRPr="00B314B5">
              <w:rPr>
                <w:rFonts w:hint="eastAsia"/>
                <w:szCs w:val="21"/>
              </w:rPr>
              <w:t>(7)</w:t>
            </w:r>
          </w:p>
        </w:tc>
        <w:tc>
          <w:tcPr>
            <w:tcW w:w="6056" w:type="dxa"/>
            <w:gridSpan w:val="2"/>
            <w:tcBorders>
              <w:left w:val="single" w:sz="4" w:space="0" w:color="auto"/>
              <w:right w:val="single" w:sz="4" w:space="0" w:color="auto"/>
            </w:tcBorders>
            <w:vAlign w:val="center"/>
          </w:tcPr>
          <w:p w14:paraId="5776CB36" w14:textId="77777777" w:rsidR="00B825DB" w:rsidRPr="00B314B5" w:rsidRDefault="00B825DB" w:rsidP="00F47804">
            <w:pPr>
              <w:spacing w:line="220" w:lineRule="exact"/>
              <w:rPr>
                <w:szCs w:val="21"/>
              </w:rPr>
            </w:pPr>
            <w:r w:rsidRPr="00B314B5">
              <w:rPr>
                <w:rFonts w:hint="eastAsia"/>
                <w:szCs w:val="21"/>
              </w:rPr>
              <w:t>薬局開設者の業務を適切に行うことができる知識及び経験を有</w:t>
            </w:r>
          </w:p>
          <w:p w14:paraId="035EB302" w14:textId="77777777" w:rsidR="00B825DB" w:rsidRPr="00B314B5" w:rsidRDefault="00B825DB" w:rsidP="00F47804">
            <w:pPr>
              <w:spacing w:line="220" w:lineRule="exact"/>
              <w:rPr>
                <w:szCs w:val="21"/>
              </w:rPr>
            </w:pPr>
            <w:r w:rsidRPr="00B314B5">
              <w:rPr>
                <w:rFonts w:hint="eastAsia"/>
                <w:szCs w:val="21"/>
              </w:rPr>
              <w:t>すると認められない者</w:t>
            </w:r>
          </w:p>
        </w:tc>
        <w:tc>
          <w:tcPr>
            <w:tcW w:w="2199" w:type="dxa"/>
            <w:tcBorders>
              <w:left w:val="single" w:sz="4" w:space="0" w:color="auto"/>
              <w:right w:val="single" w:sz="4" w:space="0" w:color="auto"/>
            </w:tcBorders>
            <w:vAlign w:val="center"/>
          </w:tcPr>
          <w:p w14:paraId="630605C7" w14:textId="77777777" w:rsidR="00B825DB" w:rsidRPr="00B314B5" w:rsidRDefault="00B825DB" w:rsidP="00B825DB">
            <w:pPr>
              <w:spacing w:line="240" w:lineRule="exact"/>
              <w:jc w:val="left"/>
              <w:rPr>
                <w:szCs w:val="21"/>
              </w:rPr>
            </w:pPr>
          </w:p>
        </w:tc>
      </w:tr>
      <w:tr w:rsidR="00B314B5" w:rsidRPr="00B314B5" w14:paraId="47BBDFE2" w14:textId="77777777" w:rsidTr="00F47804">
        <w:trPr>
          <w:trHeight w:val="680"/>
          <w:jc w:val="center"/>
        </w:trPr>
        <w:tc>
          <w:tcPr>
            <w:tcW w:w="3367" w:type="dxa"/>
            <w:gridSpan w:val="3"/>
            <w:tcBorders>
              <w:left w:val="single" w:sz="4" w:space="0" w:color="auto"/>
              <w:bottom w:val="single" w:sz="4" w:space="0" w:color="auto"/>
              <w:right w:val="single" w:sz="4" w:space="0" w:color="auto"/>
            </w:tcBorders>
            <w:vAlign w:val="center"/>
          </w:tcPr>
          <w:p w14:paraId="3D73BCC8" w14:textId="77777777" w:rsidR="00B825DB" w:rsidRPr="00B314B5" w:rsidRDefault="00B825DB" w:rsidP="00B825DB">
            <w:pPr>
              <w:spacing w:line="240" w:lineRule="exact"/>
              <w:jc w:val="distribute"/>
              <w:rPr>
                <w:szCs w:val="21"/>
              </w:rPr>
            </w:pPr>
            <w:r w:rsidRPr="00B314B5">
              <w:rPr>
                <w:rFonts w:hint="eastAsia"/>
                <w:szCs w:val="21"/>
              </w:rPr>
              <w:t>備考</w:t>
            </w:r>
          </w:p>
        </w:tc>
        <w:tc>
          <w:tcPr>
            <w:tcW w:w="5915" w:type="dxa"/>
            <w:gridSpan w:val="2"/>
            <w:tcBorders>
              <w:left w:val="single" w:sz="4" w:space="0" w:color="auto"/>
              <w:bottom w:val="single" w:sz="4" w:space="0" w:color="auto"/>
              <w:right w:val="single" w:sz="4" w:space="0" w:color="auto"/>
            </w:tcBorders>
            <w:vAlign w:val="bottom"/>
          </w:tcPr>
          <w:p w14:paraId="1C1E0BEA" w14:textId="77777777" w:rsidR="00B825DB" w:rsidRPr="00B314B5" w:rsidRDefault="00B825DB" w:rsidP="00F47804">
            <w:pPr>
              <w:spacing w:line="240" w:lineRule="exact"/>
              <w:jc w:val="center"/>
              <w:rPr>
                <w:szCs w:val="21"/>
              </w:rPr>
            </w:pPr>
            <w:r w:rsidRPr="00B314B5">
              <w:rPr>
                <w:rFonts w:hint="eastAsia"/>
                <w:szCs w:val="21"/>
              </w:rPr>
              <w:t>（担当者氏名：　　　　　電話：　　　　　　　　　　　）</w:t>
            </w:r>
          </w:p>
        </w:tc>
      </w:tr>
    </w:tbl>
    <w:p w14:paraId="0D88ACB5" w14:textId="77777777" w:rsidR="0086162D" w:rsidRPr="00B314B5" w:rsidRDefault="005D00E0" w:rsidP="008319B7">
      <w:pPr>
        <w:ind w:leftChars="200" w:left="420" w:rightChars="200" w:right="420"/>
      </w:pPr>
      <w:r w:rsidRPr="00B314B5">
        <w:rPr>
          <w:rFonts w:hint="eastAsia"/>
        </w:rPr>
        <w:t>上記により</w:t>
      </w:r>
      <w:r w:rsidR="00CF5C2A" w:rsidRPr="00B314B5">
        <w:rPr>
          <w:rFonts w:hint="eastAsia"/>
        </w:rPr>
        <w:t>、</w:t>
      </w:r>
      <w:r w:rsidR="00AA3125" w:rsidRPr="00B314B5">
        <w:rPr>
          <w:rFonts w:hint="eastAsia"/>
        </w:rPr>
        <w:t>薬局開設の許可</w:t>
      </w:r>
      <w:r w:rsidRPr="00B314B5">
        <w:rPr>
          <w:rFonts w:hint="eastAsia"/>
        </w:rPr>
        <w:t>を申請します。</w:t>
      </w:r>
    </w:p>
    <w:p w14:paraId="4F5659CB" w14:textId="77777777" w:rsidR="00EB1D93" w:rsidRPr="00B314B5" w:rsidRDefault="00EB1D93" w:rsidP="008319B7">
      <w:pPr>
        <w:ind w:leftChars="200" w:left="420" w:rightChars="200" w:right="420"/>
        <w:rPr>
          <w:sz w:val="24"/>
        </w:rPr>
      </w:pPr>
    </w:p>
    <w:p w14:paraId="3EBFA9DF" w14:textId="77777777" w:rsidR="00EB1D93" w:rsidRPr="00B314B5" w:rsidRDefault="00D5738F" w:rsidP="00D5738F">
      <w:pPr>
        <w:ind w:leftChars="200" w:left="420" w:rightChars="200" w:right="420"/>
      </w:pPr>
      <w:r w:rsidRPr="00B314B5">
        <w:rPr>
          <w:rFonts w:hint="eastAsia"/>
        </w:rPr>
        <w:t xml:space="preserve">　　　</w:t>
      </w:r>
      <w:r w:rsidR="00782A69" w:rsidRPr="00B314B5">
        <w:rPr>
          <w:rFonts w:hint="eastAsia"/>
        </w:rPr>
        <w:t xml:space="preserve">　　　</w:t>
      </w:r>
      <w:r w:rsidR="00EB1D93" w:rsidRPr="00B314B5">
        <w:rPr>
          <w:rFonts w:hint="eastAsia"/>
        </w:rPr>
        <w:t>年　　　月　　　日</w:t>
      </w:r>
    </w:p>
    <w:p w14:paraId="59E4A3C8" w14:textId="77777777" w:rsidR="00EB1D93" w:rsidRPr="00B314B5" w:rsidRDefault="00F657DD" w:rsidP="008319B7">
      <w:pPr>
        <w:ind w:leftChars="200" w:left="420" w:rightChars="200" w:right="420" w:firstLineChars="1825" w:firstLine="3833"/>
      </w:pPr>
      <w:r w:rsidRPr="00B314B5">
        <w:rPr>
          <w:rFonts w:hint="eastAsia"/>
        </w:rPr>
        <w:t xml:space="preserve">　　　　</w:t>
      </w:r>
      <w:r w:rsidR="00782A69" w:rsidRPr="00B314B5">
        <w:rPr>
          <w:rFonts w:hint="eastAsia"/>
        </w:rPr>
        <w:t>〒</w:t>
      </w:r>
    </w:p>
    <w:p w14:paraId="336C0C58" w14:textId="77777777" w:rsidR="00EB1D93" w:rsidRPr="00B314B5" w:rsidRDefault="00782A69" w:rsidP="0035370E">
      <w:pPr>
        <w:ind w:leftChars="200" w:left="420" w:rightChars="200" w:right="420" w:firstLineChars="1825" w:firstLine="3833"/>
      </w:pPr>
      <w:r w:rsidRPr="00B314B5">
        <w:rPr>
          <w:rFonts w:hint="eastAsia"/>
        </w:rPr>
        <w:t>住　所</w:t>
      </w:r>
    </w:p>
    <w:p w14:paraId="532259E5" w14:textId="77777777" w:rsidR="0051397E" w:rsidRPr="00B314B5" w:rsidRDefault="00782A69" w:rsidP="008319B7">
      <w:pPr>
        <w:ind w:leftChars="200" w:left="420" w:rightChars="200" w:right="420" w:firstLineChars="1825" w:firstLine="3833"/>
      </w:pPr>
      <w:r w:rsidRPr="00B314B5">
        <w:rPr>
          <w:rFonts w:hint="eastAsia"/>
        </w:rPr>
        <w:t>氏　名</w:t>
      </w:r>
    </w:p>
    <w:p w14:paraId="67DF7C6F" w14:textId="77777777" w:rsidR="00EB1D93" w:rsidRPr="00B314B5" w:rsidRDefault="00EB1D93" w:rsidP="008319B7">
      <w:pPr>
        <w:ind w:leftChars="200" w:left="420" w:rightChars="200" w:right="420"/>
      </w:pPr>
    </w:p>
    <w:p w14:paraId="03B58ACA" w14:textId="77777777" w:rsidR="006A2772" w:rsidRPr="00B314B5" w:rsidRDefault="00094CAA" w:rsidP="00AB0A28">
      <w:pPr>
        <w:rPr>
          <w:rFonts w:hAnsi="ＭＳ 明朝" w:cs="ＭＳ 明朝"/>
          <w:kern w:val="0"/>
          <w:szCs w:val="21"/>
        </w:rPr>
      </w:pPr>
      <w:r w:rsidRPr="00B314B5">
        <w:rPr>
          <w:rFonts w:hint="eastAsia"/>
        </w:rPr>
        <w:t xml:space="preserve">　</w:t>
      </w:r>
      <w:r w:rsidR="00782A69" w:rsidRPr="00B314B5">
        <w:rPr>
          <w:rFonts w:hint="eastAsia"/>
        </w:rPr>
        <w:t xml:space="preserve">　　　　</w:t>
      </w:r>
      <w:r w:rsidR="00211A52" w:rsidRPr="00B314B5">
        <w:rPr>
          <w:rFonts w:hint="eastAsia"/>
        </w:rPr>
        <w:t>保健所長　様</w:t>
      </w:r>
      <w:r w:rsidR="006A2772" w:rsidRPr="00B314B5">
        <w:br w:type="page"/>
      </w:r>
      <w:r w:rsidR="006A2772" w:rsidRPr="00B314B5">
        <w:rPr>
          <w:rFonts w:hAnsi="ＭＳ 明朝" w:cs="ＭＳ 明朝" w:hint="eastAsia"/>
          <w:kern w:val="0"/>
          <w:szCs w:val="21"/>
        </w:rPr>
        <w:lastRenderedPageBreak/>
        <w:t>（記載上の注意）</w:t>
      </w:r>
    </w:p>
    <w:p w14:paraId="669A2067" w14:textId="77777777" w:rsidR="00F47804" w:rsidRPr="00B314B5" w:rsidRDefault="00F47804" w:rsidP="00F47804">
      <w:pPr>
        <w:overflowPunct w:val="0"/>
        <w:ind w:left="420" w:hangingChars="200" w:hanging="420"/>
        <w:textAlignment w:val="baseline"/>
        <w:rPr>
          <w:rFonts w:hAnsi="Times New Roman"/>
          <w:kern w:val="0"/>
          <w:szCs w:val="21"/>
        </w:rPr>
      </w:pPr>
      <w:r w:rsidRPr="00B314B5">
        <w:rPr>
          <w:rFonts w:hAnsi="ＭＳ 明朝" w:cs="ＭＳ 明朝" w:hint="eastAsia"/>
          <w:kern w:val="0"/>
          <w:szCs w:val="21"/>
        </w:rPr>
        <w:t xml:space="preserve">　１　薬局の名称は地域住民に、調剤を行う場所であることが明らかになるよう、名称に「薬局」の字句を用いることが望ましい。</w:t>
      </w:r>
    </w:p>
    <w:p w14:paraId="41D9F206" w14:textId="77777777" w:rsidR="00F47804" w:rsidRPr="00B314B5" w:rsidRDefault="00F47804" w:rsidP="00F47804">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２　薬局の構造設備の概要欄にその記載事項の全てを記載することができないときは、同欄に「別紙のとおり」と記載し別紙を添付すること。</w:t>
      </w:r>
    </w:p>
    <w:p w14:paraId="6126AB84" w14:textId="77777777" w:rsidR="00F47804" w:rsidRPr="00B314B5" w:rsidRDefault="00F47804" w:rsidP="00F47804">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３　調剤及び調剤された薬剤の販売又は授与の業務を行う体制の概要欄にその記載事項の全てを記載することができないときは、同欄に「別紙のとおり」と記載し、別紙を添付すること。</w:t>
      </w:r>
    </w:p>
    <w:p w14:paraId="238ED0E7" w14:textId="77777777" w:rsidR="00F47804" w:rsidRPr="00B314B5" w:rsidRDefault="00F47804" w:rsidP="00F47804">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４　医薬品の販売又は授与を行う体制の概要欄にその記載事項の全てを記載することができないときは、同欄に「別紙のとおり」と記載し、別紙を添付すること。</w:t>
      </w:r>
    </w:p>
    <w:p w14:paraId="38F1019D" w14:textId="77777777" w:rsidR="00F47804" w:rsidRPr="00B314B5" w:rsidRDefault="00F47804" w:rsidP="00F47804">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５　相談時及び緊急時の連絡先欄には、原則として電話番号を記載し、必要に応じてメールアドレス等も記載すること。</w:t>
      </w:r>
    </w:p>
    <w:p w14:paraId="10D7B9C2" w14:textId="77777777" w:rsidR="00F47804" w:rsidRPr="00B314B5" w:rsidRDefault="00F47804" w:rsidP="00F47804">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６　申請者の欠格条項欄には、申請者が個人の場合で当該事実がないときは「なし」と記載し、あるときは</w:t>
      </w:r>
      <w:r w:rsidRPr="00B314B5">
        <w:rPr>
          <w:rFonts w:hAnsi="ＭＳ 明朝" w:cs="ＭＳ 明朝"/>
          <w:kern w:val="0"/>
          <w:szCs w:val="21"/>
        </w:rPr>
        <w:t>(1)</w:t>
      </w:r>
      <w:r w:rsidRPr="00B314B5">
        <w:rPr>
          <w:rFonts w:hAnsi="ＭＳ 明朝" w:cs="ＭＳ 明朝" w:hint="eastAsia"/>
          <w:kern w:val="0"/>
          <w:szCs w:val="21"/>
        </w:rPr>
        <w:t>及び</w:t>
      </w:r>
      <w:r w:rsidRPr="00B314B5">
        <w:rPr>
          <w:rFonts w:hAnsi="ＭＳ 明朝" w:cs="ＭＳ 明朝"/>
          <w:kern w:val="0"/>
          <w:szCs w:val="21"/>
        </w:rPr>
        <w:t>(2)</w:t>
      </w:r>
      <w:r w:rsidRPr="00B314B5">
        <w:rPr>
          <w:rFonts w:hAnsi="ＭＳ 明朝" w:cs="ＭＳ 明朝" w:hint="eastAsia"/>
          <w:kern w:val="0"/>
          <w:szCs w:val="21"/>
        </w:rPr>
        <w:t>欄にあってはその理由及び年月日を、</w:t>
      </w:r>
      <w:r w:rsidRPr="00B314B5">
        <w:rPr>
          <w:rFonts w:hAnsi="ＭＳ 明朝" w:cs="ＭＳ 明朝"/>
          <w:kern w:val="0"/>
          <w:szCs w:val="21"/>
        </w:rPr>
        <w:t>(3)</w:t>
      </w:r>
      <w:r w:rsidRPr="00B314B5">
        <w:rPr>
          <w:rFonts w:hAnsi="ＭＳ 明朝" w:cs="ＭＳ 明朝" w:hint="eastAsia"/>
          <w:kern w:val="0"/>
          <w:szCs w:val="21"/>
        </w:rPr>
        <w:t>欄にあってはその罪、刑、刑の確定年月日及びその執行を終り、又は執行を受けることがなくなった場合はその年月日を、</w:t>
      </w:r>
      <w:r w:rsidRPr="00B314B5">
        <w:rPr>
          <w:rFonts w:hAnsi="ＭＳ 明朝" w:cs="ＭＳ 明朝"/>
          <w:kern w:val="0"/>
          <w:szCs w:val="21"/>
        </w:rPr>
        <w:t>(4)</w:t>
      </w:r>
      <w:r w:rsidRPr="00B314B5">
        <w:rPr>
          <w:rFonts w:hAnsi="ＭＳ 明朝" w:cs="ＭＳ 明朝" w:hint="eastAsia"/>
          <w:kern w:val="0"/>
          <w:szCs w:val="21"/>
        </w:rPr>
        <w:t>欄にあっ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3EFDF329" w14:textId="77777777" w:rsidR="00F47804" w:rsidRPr="00B314B5" w:rsidRDefault="00F47804" w:rsidP="00F47804">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申請者が法人の場合は、法人及びその</w:t>
      </w:r>
      <w:r w:rsidR="00D356A2" w:rsidRPr="00B314B5">
        <w:rPr>
          <w:rFonts w:hAnsi="ＭＳ 明朝" w:cs="ＭＳ 明朝" w:hint="eastAsia"/>
          <w:kern w:val="0"/>
          <w:szCs w:val="21"/>
        </w:rPr>
        <w:t>薬事に関する業務に責任を有する役員</w:t>
      </w:r>
      <w:r w:rsidRPr="00B314B5">
        <w:rPr>
          <w:rFonts w:hAnsi="ＭＳ 明朝" w:cs="ＭＳ 明朝" w:hint="eastAsia"/>
          <w:kern w:val="0"/>
          <w:szCs w:val="21"/>
        </w:rPr>
        <w:t>の全員について当該事実がないときはそれぞれの欄に「全員なし」と記載し、ある場合はその者についてのみ氏名と事実を前述にならって記載し「他の者はなし」と付記すること。</w:t>
      </w:r>
    </w:p>
    <w:p w14:paraId="2F6641C4" w14:textId="77777777" w:rsidR="00F47804" w:rsidRPr="00B314B5" w:rsidRDefault="00F47804" w:rsidP="00F22F1E">
      <w:pPr>
        <w:overflowPunct w:val="0"/>
        <w:ind w:left="424" w:hangingChars="202" w:hanging="424"/>
        <w:textAlignment w:val="baseline"/>
        <w:rPr>
          <w:rFonts w:hAnsi="ＭＳ 明朝" w:cs="ＭＳ 明朝"/>
          <w:kern w:val="0"/>
          <w:szCs w:val="21"/>
        </w:rPr>
      </w:pPr>
      <w:bookmarkStart w:id="0" w:name="_Hlk124503230"/>
      <w:r w:rsidRPr="00B314B5">
        <w:rPr>
          <w:rFonts w:hAnsi="ＭＳ 明朝" w:cs="ＭＳ 明朝" w:hint="eastAsia"/>
          <w:kern w:val="0"/>
          <w:szCs w:val="21"/>
        </w:rPr>
        <w:t xml:space="preserve">　７　</w:t>
      </w:r>
      <w:bookmarkEnd w:id="0"/>
      <w:r w:rsidRPr="00B314B5">
        <w:rPr>
          <w:rFonts w:hAnsi="ＭＳ 明朝" w:cs="ＭＳ 明朝" w:hint="eastAsia"/>
          <w:kern w:val="0"/>
          <w:szCs w:val="21"/>
        </w:rPr>
        <w:t>年月日は、和暦で記載すること。</w:t>
      </w:r>
    </w:p>
    <w:p w14:paraId="00F5B5D4" w14:textId="77777777" w:rsidR="00F47804" w:rsidRPr="00B314B5" w:rsidRDefault="00F47804" w:rsidP="00B825DB">
      <w:pPr>
        <w:overflowPunct w:val="0"/>
        <w:ind w:left="420" w:hangingChars="200" w:hanging="420"/>
        <w:textAlignment w:val="baseline"/>
        <w:rPr>
          <w:rFonts w:hAnsi="ＭＳ 明朝" w:cs="ＭＳ 明朝"/>
          <w:kern w:val="0"/>
          <w:szCs w:val="21"/>
        </w:rPr>
      </w:pPr>
    </w:p>
    <w:p w14:paraId="6D4D2D47" w14:textId="77777777" w:rsidR="006A2772" w:rsidRPr="00B314B5" w:rsidRDefault="006A2772" w:rsidP="00AB0A28">
      <w:pPr>
        <w:overflowPunct w:val="0"/>
        <w:textAlignment w:val="baseline"/>
        <w:rPr>
          <w:rFonts w:hAnsi="Times New Roman"/>
          <w:kern w:val="0"/>
          <w:szCs w:val="21"/>
        </w:rPr>
      </w:pPr>
      <w:r w:rsidRPr="00B314B5">
        <w:rPr>
          <w:rFonts w:hAnsi="ＭＳ 明朝" w:cs="ＭＳ 明朝" w:hint="eastAsia"/>
          <w:kern w:val="0"/>
          <w:szCs w:val="21"/>
        </w:rPr>
        <w:t>（添付書類）</w:t>
      </w:r>
    </w:p>
    <w:p w14:paraId="44CEDD87"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１　薬局の平面図</w:t>
      </w:r>
    </w:p>
    <w:p w14:paraId="4F15563D"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一般用医薬品の販売を行う場合は、情報提供（及び指導）を行う場所及び要指導医薬品、第１類医薬品又は指定第２類医薬品の陳列場所を明記すること。また、大型店の売場の一部を薬局とする場合、店舗の範囲を図面上で明確にすること。</w:t>
      </w:r>
    </w:p>
    <w:p w14:paraId="009A45F8"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２　申請者が法人であるときは、登記事項証明書</w:t>
      </w:r>
    </w:p>
    <w:p w14:paraId="397AEC79" w14:textId="77777777" w:rsidR="006A2772" w:rsidRPr="00B314B5" w:rsidRDefault="006A2772" w:rsidP="00DB48E4">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hint="eastAsia"/>
          <w:kern w:val="0"/>
          <w:szCs w:val="21"/>
        </w:rPr>
        <w:t>３</w:t>
      </w:r>
      <w:r w:rsidRPr="00B314B5">
        <w:rPr>
          <w:rFonts w:hAnsi="ＭＳ 明朝" w:cs="ＭＳ 明朝" w:hint="eastAsia"/>
          <w:kern w:val="0"/>
          <w:szCs w:val="21"/>
        </w:rPr>
        <w:t xml:space="preserve">　申請者（法人であるときは、</w:t>
      </w:r>
      <w:r w:rsidR="00DB48E4" w:rsidRPr="00B314B5">
        <w:rPr>
          <w:rFonts w:hAnsi="ＭＳ 明朝" w:cs="ＭＳ 明朝" w:hint="eastAsia"/>
          <w:kern w:val="0"/>
          <w:szCs w:val="21"/>
        </w:rPr>
        <w:t>薬事に関する業務に責任を有する役員</w:t>
      </w:r>
      <w:r w:rsidRPr="00B314B5">
        <w:rPr>
          <w:rFonts w:hAnsi="ＭＳ 明朝" w:cs="ＭＳ 明朝" w:hint="eastAsia"/>
          <w:kern w:val="0"/>
          <w:szCs w:val="21"/>
        </w:rPr>
        <w:t>）</w:t>
      </w:r>
      <w:r w:rsidR="00DB48E4" w:rsidRPr="00B314B5">
        <w:rPr>
          <w:rFonts w:hAnsi="ＭＳ 明朝" w:cs="ＭＳ 明朝" w:hint="eastAsia"/>
          <w:kern w:val="0"/>
          <w:szCs w:val="21"/>
        </w:rPr>
        <w:t>が精神の機能の障害により業務を適正に行う</w:t>
      </w:r>
      <w:r w:rsidR="00080A0A" w:rsidRPr="00B314B5">
        <w:rPr>
          <w:rFonts w:hAnsi="ＭＳ 明朝" w:cs="ＭＳ 明朝" w:hint="eastAsia"/>
          <w:kern w:val="0"/>
          <w:szCs w:val="21"/>
        </w:rPr>
        <w:t>に当たっ</w:t>
      </w:r>
      <w:r w:rsidR="00DB48E4" w:rsidRPr="00B314B5">
        <w:rPr>
          <w:rFonts w:hAnsi="ＭＳ 明朝" w:cs="ＭＳ 明朝" w:hint="eastAsia"/>
          <w:kern w:val="0"/>
          <w:szCs w:val="21"/>
        </w:rPr>
        <w:t>て必要な認知、判断及び意思疎通を適切に行うことができないおそれがある者である場合は、</w:t>
      </w:r>
      <w:r w:rsidR="00080A0A" w:rsidRPr="00B314B5">
        <w:rPr>
          <w:rFonts w:hint="eastAsia"/>
        </w:rPr>
        <w:t>当該申請者に係る精神の機能の障害に関する</w:t>
      </w:r>
      <w:r w:rsidRPr="00B314B5">
        <w:rPr>
          <w:rFonts w:hAnsi="ＭＳ 明朝" w:cs="ＭＳ 明朝" w:hint="eastAsia"/>
          <w:kern w:val="0"/>
          <w:szCs w:val="21"/>
        </w:rPr>
        <w:t>医師の診断書〔様式５〕</w:t>
      </w:r>
    </w:p>
    <w:p w14:paraId="3BCEAC55"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hint="eastAsia"/>
          <w:kern w:val="0"/>
          <w:szCs w:val="21"/>
        </w:rPr>
        <w:t>４</w:t>
      </w:r>
      <w:r w:rsidRPr="00B314B5">
        <w:rPr>
          <w:rFonts w:hAnsi="ＭＳ 明朝" w:cs="ＭＳ 明朝" w:hint="eastAsia"/>
          <w:kern w:val="0"/>
          <w:szCs w:val="21"/>
        </w:rPr>
        <w:t xml:space="preserve">　勤務薬剤師を置く場合には、勤務薬剤師の氏名、住所、週当たりの勤務時間数並びに薬剤師名簿の登録番号及び登録年月日を記載した書類</w:t>
      </w:r>
    </w:p>
    <w:p w14:paraId="02B61E09"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hint="eastAsia"/>
          <w:kern w:val="0"/>
          <w:szCs w:val="21"/>
        </w:rPr>
        <w:t>５</w:t>
      </w:r>
      <w:r w:rsidRPr="00B314B5">
        <w:rPr>
          <w:rFonts w:hAnsi="ＭＳ 明朝" w:cs="ＭＳ 明朝" w:hint="eastAsia"/>
          <w:kern w:val="0"/>
          <w:szCs w:val="21"/>
        </w:rPr>
        <w:t xml:space="preserve">　管理薬剤師雇用</w:t>
      </w:r>
      <w:r w:rsidRPr="00B314B5">
        <w:rPr>
          <w:rFonts w:hAnsi="ＭＳ 明朝" w:cs="ＭＳ 明朝"/>
          <w:kern w:val="0"/>
          <w:szCs w:val="21"/>
        </w:rPr>
        <w:t>(</w:t>
      </w:r>
      <w:r w:rsidRPr="00B314B5">
        <w:rPr>
          <w:rFonts w:hAnsi="ＭＳ 明朝" w:cs="ＭＳ 明朝" w:hint="eastAsia"/>
          <w:kern w:val="0"/>
          <w:szCs w:val="21"/>
        </w:rPr>
        <w:t>勤務</w:t>
      </w:r>
      <w:r w:rsidRPr="00B314B5">
        <w:rPr>
          <w:rFonts w:hAnsi="ＭＳ 明朝" w:cs="ＭＳ 明朝"/>
          <w:kern w:val="0"/>
          <w:szCs w:val="21"/>
        </w:rPr>
        <w:t>)</w:t>
      </w:r>
      <w:r w:rsidRPr="00B314B5">
        <w:rPr>
          <w:rFonts w:hAnsi="ＭＳ 明朝" w:cs="ＭＳ 明朝" w:hint="eastAsia"/>
          <w:kern w:val="0"/>
          <w:szCs w:val="21"/>
        </w:rPr>
        <w:t>証明書〔様式２〕</w:t>
      </w:r>
    </w:p>
    <w:p w14:paraId="1FAAFAFD"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hint="eastAsia"/>
          <w:kern w:val="0"/>
          <w:szCs w:val="21"/>
        </w:rPr>
        <w:t>６</w:t>
      </w:r>
      <w:r w:rsidRPr="00B314B5">
        <w:rPr>
          <w:rFonts w:hAnsi="ＭＳ 明朝" w:cs="ＭＳ 明朝" w:hint="eastAsia"/>
          <w:kern w:val="0"/>
          <w:szCs w:val="21"/>
        </w:rPr>
        <w:t xml:space="preserve">　勤務登録販売者を置く場合には、勤務登録販売者の氏名、住所、週当たりの勤務時間数並びに販売従事登録番号及び販売従事登録年月日</w:t>
      </w:r>
    </w:p>
    <w:p w14:paraId="7D6B8CD5"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hint="eastAsia"/>
          <w:kern w:val="0"/>
          <w:szCs w:val="21"/>
        </w:rPr>
        <w:t>７</w:t>
      </w:r>
      <w:r w:rsidRPr="00B314B5">
        <w:rPr>
          <w:rFonts w:hAnsi="ＭＳ 明朝" w:cs="ＭＳ 明朝" w:hint="eastAsia"/>
          <w:kern w:val="0"/>
          <w:szCs w:val="21"/>
        </w:rPr>
        <w:t xml:space="preserve">　勤務薬剤師を置く場合は、勤務薬剤師雇用</w:t>
      </w:r>
      <w:r w:rsidRPr="00B314B5">
        <w:rPr>
          <w:rFonts w:hAnsi="ＭＳ 明朝" w:cs="ＭＳ 明朝"/>
          <w:kern w:val="0"/>
          <w:szCs w:val="21"/>
        </w:rPr>
        <w:t>(</w:t>
      </w:r>
      <w:r w:rsidRPr="00B314B5">
        <w:rPr>
          <w:rFonts w:hAnsi="ＭＳ 明朝" w:cs="ＭＳ 明朝" w:hint="eastAsia"/>
          <w:kern w:val="0"/>
          <w:szCs w:val="21"/>
        </w:rPr>
        <w:t>勤務</w:t>
      </w:r>
      <w:r w:rsidRPr="00B314B5">
        <w:rPr>
          <w:rFonts w:hAnsi="ＭＳ 明朝" w:cs="ＭＳ 明朝"/>
          <w:kern w:val="0"/>
          <w:szCs w:val="21"/>
        </w:rPr>
        <w:t>)</w:t>
      </w:r>
      <w:r w:rsidRPr="00B314B5">
        <w:rPr>
          <w:rFonts w:hAnsi="ＭＳ 明朝" w:cs="ＭＳ 明朝" w:hint="eastAsia"/>
          <w:kern w:val="0"/>
          <w:szCs w:val="21"/>
        </w:rPr>
        <w:t>証明書〔様式３〕</w:t>
      </w:r>
    </w:p>
    <w:p w14:paraId="2206BED1"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hint="eastAsia"/>
          <w:kern w:val="0"/>
          <w:szCs w:val="21"/>
        </w:rPr>
        <w:t>８</w:t>
      </w:r>
      <w:r w:rsidRPr="00B314B5">
        <w:rPr>
          <w:rFonts w:hAnsi="ＭＳ 明朝" w:cs="ＭＳ 明朝" w:hint="eastAsia"/>
          <w:kern w:val="0"/>
          <w:szCs w:val="21"/>
        </w:rPr>
        <w:t xml:space="preserve">　勤務登録販売者を置く場合は、勤務登録販売者雇用</w:t>
      </w:r>
      <w:r w:rsidRPr="00B314B5">
        <w:rPr>
          <w:rFonts w:hAnsi="ＭＳ 明朝" w:cs="ＭＳ 明朝"/>
          <w:kern w:val="0"/>
          <w:szCs w:val="21"/>
        </w:rPr>
        <w:t>(</w:t>
      </w:r>
      <w:r w:rsidRPr="00B314B5">
        <w:rPr>
          <w:rFonts w:hAnsi="ＭＳ 明朝" w:cs="ＭＳ 明朝" w:hint="eastAsia"/>
          <w:kern w:val="0"/>
          <w:szCs w:val="21"/>
        </w:rPr>
        <w:t>勤務</w:t>
      </w:r>
      <w:r w:rsidRPr="00B314B5">
        <w:rPr>
          <w:rFonts w:hAnsi="ＭＳ 明朝" w:cs="ＭＳ 明朝"/>
          <w:kern w:val="0"/>
          <w:szCs w:val="21"/>
        </w:rPr>
        <w:t>)</w:t>
      </w:r>
      <w:r w:rsidRPr="00B314B5">
        <w:rPr>
          <w:rFonts w:hAnsi="ＭＳ 明朝" w:cs="ＭＳ 明朝" w:hint="eastAsia"/>
          <w:kern w:val="0"/>
          <w:szCs w:val="21"/>
        </w:rPr>
        <w:t>証明書〔様式４〕</w:t>
      </w:r>
    </w:p>
    <w:p w14:paraId="77D32014"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hint="eastAsia"/>
          <w:kern w:val="0"/>
          <w:szCs w:val="21"/>
        </w:rPr>
        <w:t>９</w:t>
      </w:r>
      <w:r w:rsidRPr="00B314B5">
        <w:rPr>
          <w:rFonts w:hAnsi="ＭＳ 明朝" w:cs="ＭＳ 明朝" w:hint="eastAsia"/>
          <w:kern w:val="0"/>
          <w:szCs w:val="21"/>
        </w:rPr>
        <w:t xml:space="preserve">　管理薬剤師及び勤務薬剤師の薬剤師免許証原本、勤務登録販売者の販売従事登録証原本</w:t>
      </w:r>
    </w:p>
    <w:p w14:paraId="79829C65"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申請受付時に、薬剤師免許証原本又は販売従事登録証原本と申請書の「薬局の管理者」「その</w:t>
      </w:r>
      <w:r w:rsidRPr="00B314B5">
        <w:rPr>
          <w:rFonts w:hAnsi="ＭＳ 明朝" w:cs="ＭＳ 明朝" w:hint="eastAsia"/>
          <w:kern w:val="0"/>
          <w:szCs w:val="21"/>
        </w:rPr>
        <w:lastRenderedPageBreak/>
        <w:t>他の薬剤師又は登録販売者」欄を照合し、その場で薬剤師免許証又は販売従事登録証原本を返却する。新規薬剤師免許取得者で免許証がまだ届いていない場合は、免許証原本に代えて「登録済証明書」で照合する。</w:t>
      </w:r>
    </w:p>
    <w:p w14:paraId="22B6B5B8"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0</w:t>
      </w:r>
      <w:r w:rsidRPr="00B314B5">
        <w:rPr>
          <w:rFonts w:hAnsi="ＭＳ 明朝" w:cs="ＭＳ 明朝" w:hint="eastAsia"/>
          <w:kern w:val="0"/>
          <w:szCs w:val="21"/>
        </w:rPr>
        <w:t xml:space="preserve">　一日平均取扱処方箋数（予定）を記載した書類</w:t>
      </w:r>
    </w:p>
    <w:p w14:paraId="56662464"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1</w:t>
      </w:r>
      <w:r w:rsidRPr="00B314B5">
        <w:rPr>
          <w:rFonts w:hAnsi="ＭＳ 明朝" w:cs="ＭＳ 明朝" w:hint="eastAsia"/>
          <w:kern w:val="0"/>
          <w:szCs w:val="21"/>
        </w:rPr>
        <w:t xml:space="preserve">　管理者薬剤師並びに勤務する薬剤師及び登録販売者の１週間の勤務時間を明らかにする書類（様式任意）</w:t>
      </w:r>
    </w:p>
    <w:p w14:paraId="278EF449"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2</w:t>
      </w:r>
      <w:r w:rsidRPr="00B314B5">
        <w:rPr>
          <w:rFonts w:hAnsi="ＭＳ 明朝" w:cs="ＭＳ 明朝" w:hint="eastAsia"/>
          <w:kern w:val="0"/>
          <w:szCs w:val="21"/>
        </w:rPr>
        <w:t xml:space="preserve">　放射性医薬品を取り扱う場合は、その種類及び放射性医薬品貯蔵設備の概要図</w:t>
      </w:r>
    </w:p>
    <w:p w14:paraId="323E53D6"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3</w:t>
      </w:r>
      <w:r w:rsidRPr="00B314B5">
        <w:rPr>
          <w:rFonts w:hAnsi="ＭＳ 明朝" w:cs="ＭＳ 明朝" w:hint="eastAsia"/>
          <w:kern w:val="0"/>
          <w:szCs w:val="21"/>
        </w:rPr>
        <w:t xml:space="preserve">　その店舗において医薬品の販売業その他の業務を併せ行う場合は、その業務を記載した書類</w:t>
      </w:r>
    </w:p>
    <w:p w14:paraId="1C22FEE1"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4</w:t>
      </w:r>
      <w:r w:rsidRPr="00B314B5">
        <w:rPr>
          <w:rFonts w:hAnsi="ＭＳ 明朝" w:cs="ＭＳ 明朝" w:hint="eastAsia"/>
          <w:kern w:val="0"/>
          <w:szCs w:val="21"/>
        </w:rPr>
        <w:t xml:space="preserve">　その薬局において販売・授与する医薬品の薬局医薬品、薬局製造販売医薬品、要指導医薬品、第１類医薬品、指定第２類医薬品、第２類医薬品及び第３類医薬品の区分を記載した書類</w:t>
      </w:r>
    </w:p>
    <w:p w14:paraId="0598B1D1"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5</w:t>
      </w:r>
      <w:r w:rsidRPr="00B314B5">
        <w:rPr>
          <w:rFonts w:hAnsi="ＭＳ 明朝" w:cs="ＭＳ 明朝" w:hint="eastAsia"/>
          <w:kern w:val="0"/>
          <w:szCs w:val="21"/>
        </w:rPr>
        <w:t xml:space="preserve">　その薬局において特定販売を行う場合にあっては、以下ア～カの内容が記載された書類</w:t>
      </w:r>
    </w:p>
    <w:p w14:paraId="4DEA5B9E"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ア　特定販売を行う際に使用する通信手段</w:t>
      </w:r>
    </w:p>
    <w:p w14:paraId="32C99B2F"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イ　特定販売を行う医薬品の区分</w:t>
      </w:r>
    </w:p>
    <w:p w14:paraId="7B532B4B" w14:textId="77777777" w:rsidR="006A2772" w:rsidRPr="00B314B5" w:rsidRDefault="006A2772" w:rsidP="00AB0A28">
      <w:pPr>
        <w:overflowPunct w:val="0"/>
        <w:ind w:left="630" w:hangingChars="300" w:hanging="630"/>
        <w:textAlignment w:val="baseline"/>
        <w:rPr>
          <w:rFonts w:hAnsi="ＭＳ 明朝" w:cs="ＭＳ 明朝"/>
          <w:kern w:val="0"/>
          <w:szCs w:val="21"/>
        </w:rPr>
      </w:pPr>
      <w:r w:rsidRPr="00B314B5">
        <w:rPr>
          <w:rFonts w:hAnsi="ＭＳ 明朝" w:cs="ＭＳ 明朝" w:hint="eastAsia"/>
          <w:kern w:val="0"/>
          <w:szCs w:val="21"/>
        </w:rPr>
        <w:t xml:space="preserve">　　ウ　特定販売を行う時間及び営業時間のうち特定販売のみを行う時間がある場合はその時間</w:t>
      </w:r>
    </w:p>
    <w:p w14:paraId="40B0D88D" w14:textId="77777777" w:rsidR="006A2772" w:rsidRPr="00B314B5" w:rsidRDefault="006A2772" w:rsidP="00AB0A28">
      <w:pPr>
        <w:overflowPunct w:val="0"/>
        <w:ind w:left="630" w:hangingChars="300" w:hanging="630"/>
        <w:textAlignment w:val="baseline"/>
        <w:rPr>
          <w:rFonts w:hAnsi="ＭＳ 明朝" w:cs="ＭＳ 明朝"/>
          <w:kern w:val="0"/>
          <w:szCs w:val="21"/>
        </w:rPr>
      </w:pPr>
      <w:r w:rsidRPr="00B314B5">
        <w:rPr>
          <w:rFonts w:hAnsi="ＭＳ 明朝" w:cs="ＭＳ 明朝" w:hint="eastAsia"/>
          <w:kern w:val="0"/>
          <w:szCs w:val="21"/>
        </w:rPr>
        <w:t xml:space="preserve">　　エ　特定販売を行うことについての広告に薬局の名称と異なる名称を表示するときは、その名称</w:t>
      </w:r>
    </w:p>
    <w:p w14:paraId="5B70803F" w14:textId="77777777" w:rsidR="006A2772" w:rsidRPr="00B314B5" w:rsidRDefault="006A2772" w:rsidP="00AB0A28">
      <w:pPr>
        <w:overflowPunct w:val="0"/>
        <w:ind w:left="630" w:hangingChars="300" w:hanging="630"/>
        <w:textAlignment w:val="baseline"/>
        <w:rPr>
          <w:rFonts w:hAnsi="ＭＳ 明朝" w:cs="ＭＳ 明朝"/>
          <w:kern w:val="0"/>
          <w:szCs w:val="21"/>
        </w:rPr>
      </w:pPr>
      <w:r w:rsidRPr="00B314B5">
        <w:rPr>
          <w:rFonts w:hAnsi="ＭＳ 明朝" w:cs="ＭＳ 明朝" w:hint="eastAsia"/>
          <w:kern w:val="0"/>
          <w:szCs w:val="21"/>
        </w:rPr>
        <w:t xml:space="preserve">　　オ　特定販売を行うことについてインターネットを利用して広告をするときは、主たるホームページアドレス及び主たるホームページの構成の概要</w:t>
      </w:r>
    </w:p>
    <w:p w14:paraId="05F4E7BA" w14:textId="77777777" w:rsidR="006A2772" w:rsidRPr="00B314B5" w:rsidRDefault="006A2772" w:rsidP="00AB0A28">
      <w:pPr>
        <w:overflowPunct w:val="0"/>
        <w:ind w:left="630" w:hangingChars="300" w:hanging="630"/>
        <w:textAlignment w:val="baseline"/>
        <w:rPr>
          <w:rFonts w:hAnsi="ＭＳ 明朝" w:cs="ＭＳ 明朝"/>
          <w:kern w:val="0"/>
          <w:szCs w:val="21"/>
        </w:rPr>
      </w:pPr>
      <w:r w:rsidRPr="00B314B5">
        <w:rPr>
          <w:rFonts w:hAnsi="ＭＳ 明朝" w:cs="ＭＳ 明朝" w:hint="eastAsia"/>
          <w:kern w:val="0"/>
          <w:szCs w:val="21"/>
        </w:rPr>
        <w:t xml:space="preserve">　　カ　営業時間のうち特定販売のみを行う時間がある場合は、新潟県知事が特定販売の実施方法に関する適切な監督を行うために必要な設備の概要</w:t>
      </w:r>
    </w:p>
    <w:p w14:paraId="1F6A8132"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6</w:t>
      </w:r>
      <w:r w:rsidRPr="00B314B5">
        <w:rPr>
          <w:rFonts w:hAnsi="ＭＳ 明朝" w:cs="ＭＳ 明朝" w:hint="eastAsia"/>
          <w:kern w:val="0"/>
          <w:szCs w:val="21"/>
        </w:rPr>
        <w:t xml:space="preserve">　その薬局において健康サポート薬局の表示を行う場合にあっては、第２章第１節第</w:t>
      </w:r>
      <w:r w:rsidRPr="00B314B5">
        <w:rPr>
          <w:rFonts w:hAnsi="ＭＳ 明朝" w:cs="ＭＳ 明朝"/>
          <w:kern w:val="0"/>
          <w:szCs w:val="21"/>
        </w:rPr>
        <w:t>1-2</w:t>
      </w:r>
      <w:r w:rsidRPr="00B314B5">
        <w:rPr>
          <w:rFonts w:hAnsi="ＭＳ 明朝" w:cs="ＭＳ 明朝" w:hint="eastAsia"/>
          <w:kern w:val="0"/>
          <w:szCs w:val="21"/>
        </w:rPr>
        <w:t>健康サポート薬局参照</w:t>
      </w:r>
    </w:p>
    <w:p w14:paraId="53EB1E99" w14:textId="77777777" w:rsidR="006A2772" w:rsidRPr="00B314B5" w:rsidRDefault="006A2772" w:rsidP="00AB0A28">
      <w:pPr>
        <w:overflowPunct w:val="0"/>
        <w:ind w:left="210" w:hangingChars="100" w:hanging="210"/>
        <w:textAlignment w:val="baseline"/>
        <w:rPr>
          <w:rFonts w:hAnsi="ＭＳ 明朝" w:cs="ＭＳ 明朝"/>
          <w:kern w:val="0"/>
          <w:szCs w:val="21"/>
        </w:rPr>
      </w:pPr>
      <w:r w:rsidRPr="00B314B5">
        <w:rPr>
          <w:rFonts w:hAnsi="ＭＳ 明朝" w:cs="ＭＳ 明朝" w:hint="eastAsia"/>
          <w:kern w:val="0"/>
          <w:szCs w:val="21"/>
        </w:rPr>
        <w:t xml:space="preserve">　</w:t>
      </w:r>
      <w:r w:rsidR="00C02752" w:rsidRPr="00B314B5">
        <w:rPr>
          <w:rFonts w:hAnsi="ＭＳ 明朝" w:cs="ＭＳ 明朝"/>
          <w:kern w:val="0"/>
          <w:szCs w:val="21"/>
        </w:rPr>
        <w:t>1</w:t>
      </w:r>
      <w:r w:rsidR="00C02752" w:rsidRPr="00B314B5">
        <w:rPr>
          <w:rFonts w:hAnsi="ＭＳ 明朝" w:cs="ＭＳ 明朝" w:hint="eastAsia"/>
          <w:kern w:val="0"/>
          <w:szCs w:val="21"/>
        </w:rPr>
        <w:t>7</w:t>
      </w:r>
      <w:r w:rsidRPr="00B314B5">
        <w:rPr>
          <w:rFonts w:hAnsi="ＭＳ 明朝" w:cs="ＭＳ 明朝" w:hint="eastAsia"/>
          <w:kern w:val="0"/>
          <w:szCs w:val="21"/>
        </w:rPr>
        <w:t xml:space="preserve">　添付書類の省略について</w:t>
      </w:r>
    </w:p>
    <w:p w14:paraId="7E01BFB3"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必要な書類と同一の書類が、医薬品、医療機器等の品質、有効性及び安全性の確保等に関する法律の規定による許可の申請又はこれに係る</w:t>
      </w:r>
      <w:r w:rsidR="00AD707F">
        <w:rPr>
          <w:rFonts w:hAnsi="ＭＳ 明朝" w:cs="ＭＳ 明朝" w:hint="eastAsia"/>
          <w:kern w:val="0"/>
          <w:szCs w:val="21"/>
        </w:rPr>
        <w:t>届出の際に新潟県（新潟市を除く）に</w:t>
      </w:r>
      <w:r w:rsidRPr="00B314B5">
        <w:rPr>
          <w:rFonts w:hAnsi="ＭＳ 明朝" w:cs="ＭＳ 明朝" w:hint="eastAsia"/>
          <w:kern w:val="0"/>
          <w:szCs w:val="21"/>
        </w:rPr>
        <w:t>提出されている場合は、添付を省略することができる。</w:t>
      </w:r>
    </w:p>
    <w:p w14:paraId="24243A5A" w14:textId="77777777" w:rsidR="006A2772" w:rsidRPr="00B314B5" w:rsidRDefault="006A2772" w:rsidP="00AB0A28">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省略できるのは、省略する書類の名称と、提出先の許可の種類と許可番号及び許可</w:t>
      </w:r>
      <w:r w:rsidR="006F4804" w:rsidRPr="00B314B5">
        <w:rPr>
          <w:rFonts w:hAnsi="ＭＳ 明朝" w:cs="ＭＳ 明朝" w:hint="eastAsia"/>
          <w:kern w:val="0"/>
          <w:szCs w:val="21"/>
        </w:rPr>
        <w:t>（認定・届出）</w:t>
      </w:r>
      <w:r w:rsidRPr="00B314B5">
        <w:rPr>
          <w:rFonts w:hAnsi="ＭＳ 明朝" w:cs="ＭＳ 明朝" w:hint="eastAsia"/>
          <w:kern w:val="0"/>
          <w:szCs w:val="21"/>
        </w:rPr>
        <w:t>年月日を備考欄に付記したときに限る。</w:t>
      </w:r>
    </w:p>
    <w:p w14:paraId="1CDF6025" w14:textId="77777777" w:rsidR="006A2772" w:rsidRPr="00B314B5" w:rsidRDefault="006A2772" w:rsidP="00AB0A28">
      <w:pPr>
        <w:overflowPunct w:val="0"/>
        <w:ind w:left="420" w:hangingChars="200" w:hanging="420"/>
        <w:textAlignment w:val="baseline"/>
      </w:pPr>
      <w:r w:rsidRPr="00B314B5">
        <w:rPr>
          <w:rFonts w:hAnsi="ＭＳ 明朝" w:cs="ＭＳ 明朝" w:hint="eastAsia"/>
          <w:kern w:val="0"/>
          <w:szCs w:val="21"/>
        </w:rPr>
        <w:t xml:space="preserve">　　　なお、提出先の許可が既に廃止されている場合は添付書類の省略はできないものである。</w:t>
      </w:r>
    </w:p>
    <w:p w14:paraId="42EFCA0B" w14:textId="126C7221" w:rsidR="009F7DCD" w:rsidRPr="00292A40" w:rsidRDefault="009F7DCD" w:rsidP="00292A40">
      <w:pPr>
        <w:ind w:rightChars="200" w:right="420"/>
        <w:rPr>
          <w:rFonts w:hint="eastAsia"/>
        </w:rPr>
      </w:pPr>
    </w:p>
    <w:sectPr w:rsidR="009F7DCD" w:rsidRPr="00292A40"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36D5"/>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2A40"/>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3</Pages>
  <Words>2740</Words>
  <Characters>313</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2025-07-15T01:12:00Z</dcterms:modified>
</cp:coreProperties>
</file>