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50632" w14:textId="77777777" w:rsidR="00667211" w:rsidRDefault="00DD5D4F" w:rsidP="00DD5D4F">
      <w:pPr>
        <w:jc w:val="right"/>
      </w:pPr>
      <w:r>
        <w:rPr>
          <w:rFonts w:hint="eastAsia"/>
        </w:rPr>
        <w:t xml:space="preserve">令和　　</w:t>
      </w:r>
      <w:r w:rsidR="009352A8">
        <w:rPr>
          <w:rFonts w:hint="eastAsia"/>
        </w:rPr>
        <w:t xml:space="preserve">　</w:t>
      </w:r>
      <w:r>
        <w:rPr>
          <w:rFonts w:hint="eastAsia"/>
        </w:rPr>
        <w:t xml:space="preserve">年　</w:t>
      </w:r>
      <w:r w:rsidR="009352A8">
        <w:rPr>
          <w:rFonts w:hint="eastAsia"/>
        </w:rPr>
        <w:t xml:space="preserve">　　</w:t>
      </w:r>
      <w:r>
        <w:rPr>
          <w:rFonts w:hint="eastAsia"/>
        </w:rPr>
        <w:t xml:space="preserve">月　</w:t>
      </w:r>
      <w:r w:rsidR="009352A8">
        <w:rPr>
          <w:rFonts w:hint="eastAsia"/>
        </w:rPr>
        <w:t xml:space="preserve">　</w:t>
      </w:r>
      <w:r>
        <w:rPr>
          <w:rFonts w:hint="eastAsia"/>
        </w:rPr>
        <w:t>日</w:t>
      </w:r>
    </w:p>
    <w:p w14:paraId="3BCB925E" w14:textId="77777777" w:rsidR="009352A8" w:rsidRDefault="009352A8" w:rsidP="00DD5D4F">
      <w:pPr>
        <w:jc w:val="right"/>
      </w:pPr>
    </w:p>
    <w:p w14:paraId="0BBAF0B3" w14:textId="77777777" w:rsidR="009352A8" w:rsidRDefault="009352A8" w:rsidP="009352A8">
      <w:pPr>
        <w:jc w:val="left"/>
      </w:pPr>
      <w:r>
        <w:rPr>
          <w:rFonts w:hint="eastAsia"/>
        </w:rPr>
        <w:t>新潟県知事　花角 英世　様</w:t>
      </w:r>
    </w:p>
    <w:p w14:paraId="1DB0C09F" w14:textId="77777777" w:rsidR="009352A8" w:rsidRDefault="009352A8" w:rsidP="009352A8">
      <w:pPr>
        <w:jc w:val="left"/>
      </w:pPr>
    </w:p>
    <w:tbl>
      <w:tblPr>
        <w:tblStyle w:val="a3"/>
        <w:tblW w:w="0" w:type="auto"/>
        <w:tblInd w:w="2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276"/>
        <w:gridCol w:w="3821"/>
      </w:tblGrid>
      <w:tr w:rsidR="009352A8" w14:paraId="1E78C7E8" w14:textId="77777777" w:rsidTr="009352A8">
        <w:tc>
          <w:tcPr>
            <w:tcW w:w="992" w:type="dxa"/>
          </w:tcPr>
          <w:p w14:paraId="20DA5314" w14:textId="77777777" w:rsidR="009352A8" w:rsidRDefault="009352A8" w:rsidP="009352A8">
            <w:pPr>
              <w:jc w:val="right"/>
            </w:pPr>
            <w:r>
              <w:rPr>
                <w:rFonts w:hint="eastAsia"/>
              </w:rPr>
              <w:t>申込人</w:t>
            </w:r>
          </w:p>
        </w:tc>
        <w:tc>
          <w:tcPr>
            <w:tcW w:w="1276" w:type="dxa"/>
          </w:tcPr>
          <w:p w14:paraId="72B1EC65" w14:textId="77777777" w:rsidR="009352A8" w:rsidRDefault="009352A8" w:rsidP="009352A8">
            <w:pPr>
              <w:jc w:val="left"/>
            </w:pPr>
            <w:r>
              <w:rPr>
                <w:rFonts w:hint="eastAsia"/>
              </w:rPr>
              <w:t>住所</w:t>
            </w:r>
          </w:p>
        </w:tc>
        <w:tc>
          <w:tcPr>
            <w:tcW w:w="3821" w:type="dxa"/>
          </w:tcPr>
          <w:p w14:paraId="2EC6DF7F" w14:textId="77777777" w:rsidR="009352A8" w:rsidRPr="001162E8" w:rsidRDefault="009352A8" w:rsidP="009352A8">
            <w:pPr>
              <w:jc w:val="left"/>
              <w:rPr>
                <w:rFonts w:ascii="HGP教科書体" w:eastAsia="HGP教科書体"/>
                <w:b/>
              </w:rPr>
            </w:pPr>
          </w:p>
        </w:tc>
      </w:tr>
      <w:tr w:rsidR="009352A8" w14:paraId="25A169A2" w14:textId="77777777" w:rsidTr="001162E8">
        <w:trPr>
          <w:trHeight w:val="767"/>
        </w:trPr>
        <w:tc>
          <w:tcPr>
            <w:tcW w:w="992" w:type="dxa"/>
          </w:tcPr>
          <w:p w14:paraId="1A99CEAC" w14:textId="77777777" w:rsidR="009352A8" w:rsidRDefault="009352A8" w:rsidP="009352A8">
            <w:pPr>
              <w:jc w:val="left"/>
            </w:pPr>
          </w:p>
        </w:tc>
        <w:tc>
          <w:tcPr>
            <w:tcW w:w="1276" w:type="dxa"/>
          </w:tcPr>
          <w:p w14:paraId="199A6997" w14:textId="77777777" w:rsidR="009352A8" w:rsidRDefault="009352A8" w:rsidP="009352A8">
            <w:pPr>
              <w:jc w:val="left"/>
            </w:pPr>
            <w:r>
              <w:rPr>
                <w:rFonts w:hint="eastAsia"/>
              </w:rPr>
              <w:t>氏名</w:t>
            </w:r>
          </w:p>
        </w:tc>
        <w:tc>
          <w:tcPr>
            <w:tcW w:w="3821" w:type="dxa"/>
          </w:tcPr>
          <w:p w14:paraId="53D175CF" w14:textId="77777777" w:rsidR="009352A8" w:rsidRPr="001162E8" w:rsidRDefault="001162E8" w:rsidP="001162E8">
            <w:pPr>
              <w:tabs>
                <w:tab w:val="right" w:pos="3605"/>
              </w:tabs>
              <w:rPr>
                <w:rFonts w:ascii="HGP教科書体" w:eastAsia="HGP教科書体"/>
                <w:b/>
              </w:rPr>
            </w:pPr>
            <w:r w:rsidRPr="001162E8">
              <w:rPr>
                <w:rFonts w:ascii="HGP教科書体" w:eastAsia="HGP教科書体" w:hint="eastAsia"/>
                <w:b/>
              </w:rPr>
              <w:tab/>
            </w:r>
            <w:r w:rsidRPr="001162E8">
              <w:rPr>
                <w:rFonts w:ascii="HGP教科書体" w:eastAsia="HGP教科書体" w:hint="eastAsia"/>
                <w:b/>
              </w:rPr>
              <w:fldChar w:fldCharType="begin"/>
            </w:r>
            <w:r w:rsidRPr="001162E8">
              <w:rPr>
                <w:rFonts w:ascii="HGP教科書体" w:eastAsia="HGP教科書体" w:hint="eastAsia"/>
                <w:b/>
              </w:rPr>
              <w:instrText xml:space="preserve"> eq \o\ac(</w:instrText>
            </w:r>
            <w:r w:rsidRPr="001162E8">
              <w:rPr>
                <w:rFonts w:ascii="HGP教科書体" w:eastAsia="HGP教科書体" w:hint="eastAsia"/>
                <w:b/>
                <w:position w:val="-4"/>
                <w:sz w:val="36"/>
              </w:rPr>
              <w:instrText>○</w:instrText>
            </w:r>
            <w:r w:rsidRPr="001162E8">
              <w:rPr>
                <w:rFonts w:ascii="HGP教科書体" w:eastAsia="HGP教科書体" w:hint="eastAsia"/>
                <w:b/>
              </w:rPr>
              <w:instrText>,印)</w:instrText>
            </w:r>
            <w:r w:rsidRPr="001162E8">
              <w:rPr>
                <w:rFonts w:ascii="HGP教科書体" w:eastAsia="HGP教科書体" w:hint="eastAsia"/>
                <w:b/>
              </w:rPr>
              <w:fldChar w:fldCharType="end"/>
            </w:r>
          </w:p>
        </w:tc>
      </w:tr>
      <w:tr w:rsidR="009352A8" w14:paraId="0D636C19" w14:textId="77777777" w:rsidTr="009352A8">
        <w:tc>
          <w:tcPr>
            <w:tcW w:w="992" w:type="dxa"/>
          </w:tcPr>
          <w:p w14:paraId="3C5E20C0" w14:textId="77777777" w:rsidR="009352A8" w:rsidRDefault="009352A8" w:rsidP="009352A8">
            <w:pPr>
              <w:jc w:val="left"/>
            </w:pPr>
          </w:p>
        </w:tc>
        <w:tc>
          <w:tcPr>
            <w:tcW w:w="1276" w:type="dxa"/>
          </w:tcPr>
          <w:p w14:paraId="021B48BC" w14:textId="77777777" w:rsidR="009352A8" w:rsidRDefault="009352A8" w:rsidP="009352A8">
            <w:pPr>
              <w:jc w:val="left"/>
            </w:pPr>
            <w:r>
              <w:rPr>
                <w:rFonts w:hint="eastAsia"/>
              </w:rPr>
              <w:t>電話番号</w:t>
            </w:r>
          </w:p>
        </w:tc>
        <w:tc>
          <w:tcPr>
            <w:tcW w:w="3821" w:type="dxa"/>
          </w:tcPr>
          <w:p w14:paraId="6BC205BF" w14:textId="77777777" w:rsidR="009352A8" w:rsidRPr="001162E8" w:rsidRDefault="009352A8" w:rsidP="009352A8">
            <w:pPr>
              <w:jc w:val="left"/>
              <w:rPr>
                <w:rFonts w:ascii="HGP教科書体" w:eastAsia="HGP教科書体"/>
                <w:b/>
              </w:rPr>
            </w:pPr>
          </w:p>
        </w:tc>
      </w:tr>
      <w:tr w:rsidR="009352A8" w14:paraId="7E01AF15" w14:textId="77777777" w:rsidTr="009352A8">
        <w:tc>
          <w:tcPr>
            <w:tcW w:w="992" w:type="dxa"/>
          </w:tcPr>
          <w:p w14:paraId="3A36C14A" w14:textId="77777777" w:rsidR="009352A8" w:rsidRDefault="009352A8" w:rsidP="009352A8">
            <w:pPr>
              <w:jc w:val="left"/>
            </w:pPr>
          </w:p>
        </w:tc>
        <w:tc>
          <w:tcPr>
            <w:tcW w:w="1276" w:type="dxa"/>
          </w:tcPr>
          <w:p w14:paraId="61A2154A" w14:textId="77777777" w:rsidR="009352A8" w:rsidRDefault="009352A8" w:rsidP="009352A8">
            <w:pPr>
              <w:jc w:val="left"/>
            </w:pPr>
            <w:r>
              <w:rPr>
                <w:rFonts w:hint="eastAsia"/>
              </w:rPr>
              <w:t>E</w:t>
            </w:r>
            <w:r>
              <w:t>-mail</w:t>
            </w:r>
          </w:p>
        </w:tc>
        <w:tc>
          <w:tcPr>
            <w:tcW w:w="3821" w:type="dxa"/>
          </w:tcPr>
          <w:p w14:paraId="221796D2" w14:textId="77777777" w:rsidR="009352A8" w:rsidRPr="001162E8" w:rsidRDefault="009352A8" w:rsidP="009352A8">
            <w:pPr>
              <w:jc w:val="left"/>
              <w:rPr>
                <w:rFonts w:ascii="HGP教科書体" w:eastAsia="HGP教科書体"/>
                <w:b/>
              </w:rPr>
            </w:pPr>
          </w:p>
        </w:tc>
      </w:tr>
    </w:tbl>
    <w:p w14:paraId="21A6ACB2" w14:textId="77777777" w:rsidR="009352A8" w:rsidRDefault="009352A8" w:rsidP="009352A8">
      <w:pPr>
        <w:jc w:val="left"/>
      </w:pPr>
    </w:p>
    <w:p w14:paraId="123BEA14" w14:textId="77777777" w:rsidR="009352A8" w:rsidRPr="009352A8" w:rsidRDefault="009352A8" w:rsidP="009352A8">
      <w:pPr>
        <w:jc w:val="center"/>
        <w:rPr>
          <w:rFonts w:ascii="ＭＳ ゴシック" w:eastAsia="ＭＳ ゴシック" w:hAnsi="ＭＳ ゴシック"/>
        </w:rPr>
      </w:pPr>
      <w:r w:rsidRPr="009352A8">
        <w:rPr>
          <w:rFonts w:ascii="ＭＳ ゴシック" w:eastAsia="ＭＳ ゴシック" w:hAnsi="ＭＳ ゴシック" w:hint="eastAsia"/>
        </w:rPr>
        <w:t>県</w:t>
      </w:r>
      <w:r>
        <w:rPr>
          <w:rFonts w:ascii="ＭＳ ゴシック" w:eastAsia="ＭＳ ゴシック" w:hAnsi="ＭＳ ゴシック" w:hint="eastAsia"/>
        </w:rPr>
        <w:t xml:space="preserve"> </w:t>
      </w:r>
      <w:r w:rsidRPr="009352A8">
        <w:rPr>
          <w:rFonts w:ascii="ＭＳ ゴシック" w:eastAsia="ＭＳ ゴシック" w:hAnsi="ＭＳ ゴシック" w:hint="eastAsia"/>
        </w:rPr>
        <w:t>有</w:t>
      </w:r>
      <w:r>
        <w:rPr>
          <w:rFonts w:ascii="ＭＳ ゴシック" w:eastAsia="ＭＳ ゴシック" w:hAnsi="ＭＳ ゴシック" w:hint="eastAsia"/>
        </w:rPr>
        <w:t xml:space="preserve"> </w:t>
      </w:r>
      <w:r w:rsidRPr="009352A8">
        <w:rPr>
          <w:rFonts w:ascii="ＭＳ ゴシック" w:eastAsia="ＭＳ ゴシック" w:hAnsi="ＭＳ ゴシック" w:hint="eastAsia"/>
        </w:rPr>
        <w:t>地</w:t>
      </w:r>
      <w:r>
        <w:rPr>
          <w:rFonts w:ascii="ＭＳ ゴシック" w:eastAsia="ＭＳ ゴシック" w:hAnsi="ＭＳ ゴシック" w:hint="eastAsia"/>
        </w:rPr>
        <w:t xml:space="preserve"> </w:t>
      </w:r>
      <w:r w:rsidRPr="009352A8">
        <w:rPr>
          <w:rFonts w:ascii="ＭＳ ゴシック" w:eastAsia="ＭＳ ゴシック" w:hAnsi="ＭＳ ゴシック" w:hint="eastAsia"/>
        </w:rPr>
        <w:t>売</w:t>
      </w:r>
      <w:r>
        <w:rPr>
          <w:rFonts w:ascii="ＭＳ ゴシック" w:eastAsia="ＭＳ ゴシック" w:hAnsi="ＭＳ ゴシック" w:hint="eastAsia"/>
        </w:rPr>
        <w:t xml:space="preserve"> </w:t>
      </w:r>
      <w:r w:rsidRPr="009352A8">
        <w:rPr>
          <w:rFonts w:ascii="ＭＳ ゴシック" w:eastAsia="ＭＳ ゴシック" w:hAnsi="ＭＳ ゴシック" w:hint="eastAsia"/>
        </w:rPr>
        <w:t>払</w:t>
      </w:r>
      <w:r>
        <w:rPr>
          <w:rFonts w:ascii="ＭＳ ゴシック" w:eastAsia="ＭＳ ゴシック" w:hAnsi="ＭＳ ゴシック" w:hint="eastAsia"/>
        </w:rPr>
        <w:t xml:space="preserve"> </w:t>
      </w:r>
      <w:r w:rsidRPr="009352A8">
        <w:rPr>
          <w:rFonts w:ascii="ＭＳ ゴシック" w:eastAsia="ＭＳ ゴシック" w:hAnsi="ＭＳ ゴシック" w:hint="eastAsia"/>
        </w:rPr>
        <w:t>申</w:t>
      </w:r>
      <w:r>
        <w:rPr>
          <w:rFonts w:ascii="ＭＳ ゴシック" w:eastAsia="ＭＳ ゴシック" w:hAnsi="ＭＳ ゴシック" w:hint="eastAsia"/>
        </w:rPr>
        <w:t xml:space="preserve"> </w:t>
      </w:r>
      <w:r w:rsidRPr="009352A8">
        <w:rPr>
          <w:rFonts w:ascii="ＭＳ ゴシック" w:eastAsia="ＭＳ ゴシック" w:hAnsi="ＭＳ ゴシック" w:hint="eastAsia"/>
        </w:rPr>
        <w:t>込</w:t>
      </w:r>
      <w:r>
        <w:rPr>
          <w:rFonts w:ascii="ＭＳ ゴシック" w:eastAsia="ＭＳ ゴシック" w:hAnsi="ＭＳ ゴシック" w:hint="eastAsia"/>
        </w:rPr>
        <w:t xml:space="preserve"> </w:t>
      </w:r>
      <w:r w:rsidRPr="009352A8">
        <w:rPr>
          <w:rFonts w:ascii="ＭＳ ゴシック" w:eastAsia="ＭＳ ゴシック" w:hAnsi="ＭＳ ゴシック" w:hint="eastAsia"/>
        </w:rPr>
        <w:t>書</w:t>
      </w:r>
    </w:p>
    <w:p w14:paraId="1F8FCAB3" w14:textId="77777777" w:rsidR="009352A8" w:rsidRDefault="009352A8" w:rsidP="009352A8"/>
    <w:p w14:paraId="6A5FE8CD" w14:textId="77777777" w:rsidR="009352A8" w:rsidRDefault="009352A8" w:rsidP="009352A8">
      <w:r>
        <w:rPr>
          <w:rFonts w:hint="eastAsia"/>
        </w:rPr>
        <w:t xml:space="preserve">　以下の県有地の売払いを申し込みます。</w:t>
      </w:r>
    </w:p>
    <w:p w14:paraId="7C72EE04" w14:textId="77777777" w:rsidR="009352A8" w:rsidRDefault="009352A8" w:rsidP="009352A8">
      <w:bookmarkStart w:id="0" w:name="_Hlk204706597"/>
    </w:p>
    <w:tbl>
      <w:tblPr>
        <w:tblStyle w:val="a3"/>
        <w:tblW w:w="0" w:type="auto"/>
        <w:jc w:val="center"/>
        <w:tblLook w:val="04A0" w:firstRow="1" w:lastRow="0" w:firstColumn="1" w:lastColumn="0" w:noHBand="0" w:noVBand="1"/>
      </w:tblPr>
      <w:tblGrid>
        <w:gridCol w:w="1129"/>
        <w:gridCol w:w="3402"/>
        <w:gridCol w:w="1839"/>
        <w:gridCol w:w="2124"/>
      </w:tblGrid>
      <w:tr w:rsidR="009352A8" w14:paraId="02BDDDAB" w14:textId="77777777" w:rsidTr="00E202C3">
        <w:trPr>
          <w:jc w:val="center"/>
        </w:trPr>
        <w:tc>
          <w:tcPr>
            <w:tcW w:w="1129" w:type="dxa"/>
            <w:shd w:val="pct5" w:color="auto" w:fill="auto"/>
          </w:tcPr>
          <w:p w14:paraId="6021FEB8" w14:textId="77777777" w:rsidR="009352A8" w:rsidRPr="009352A8" w:rsidRDefault="009352A8" w:rsidP="009352A8">
            <w:pPr>
              <w:jc w:val="center"/>
              <w:rPr>
                <w:sz w:val="21"/>
                <w:szCs w:val="21"/>
              </w:rPr>
            </w:pPr>
            <w:r w:rsidRPr="009352A8">
              <w:rPr>
                <w:rFonts w:hint="eastAsia"/>
                <w:sz w:val="21"/>
                <w:szCs w:val="21"/>
              </w:rPr>
              <w:t>物件番号</w:t>
            </w:r>
          </w:p>
        </w:tc>
        <w:tc>
          <w:tcPr>
            <w:tcW w:w="3402" w:type="dxa"/>
            <w:shd w:val="pct5" w:color="auto" w:fill="auto"/>
          </w:tcPr>
          <w:p w14:paraId="1335CF02" w14:textId="77777777" w:rsidR="009352A8" w:rsidRPr="009352A8" w:rsidRDefault="009352A8" w:rsidP="009352A8">
            <w:pPr>
              <w:jc w:val="center"/>
              <w:rPr>
                <w:sz w:val="21"/>
                <w:szCs w:val="21"/>
              </w:rPr>
            </w:pPr>
            <w:r w:rsidRPr="009352A8">
              <w:rPr>
                <w:rFonts w:hint="eastAsia"/>
                <w:sz w:val="21"/>
                <w:szCs w:val="21"/>
              </w:rPr>
              <w:t>所在地</w:t>
            </w:r>
          </w:p>
        </w:tc>
        <w:tc>
          <w:tcPr>
            <w:tcW w:w="1839" w:type="dxa"/>
            <w:shd w:val="pct5" w:color="auto" w:fill="auto"/>
          </w:tcPr>
          <w:p w14:paraId="1253445D" w14:textId="7D2F3EBA" w:rsidR="009352A8" w:rsidRPr="00E96F86" w:rsidRDefault="00C10316" w:rsidP="009352A8">
            <w:pPr>
              <w:jc w:val="center"/>
              <w:rPr>
                <w:sz w:val="21"/>
                <w:szCs w:val="21"/>
              </w:rPr>
            </w:pPr>
            <w:r w:rsidRPr="00E96F86">
              <w:rPr>
                <w:rFonts w:hint="eastAsia"/>
                <w:sz w:val="21"/>
                <w:szCs w:val="21"/>
              </w:rPr>
              <w:t>土地</w:t>
            </w:r>
            <w:r w:rsidR="009352A8" w:rsidRPr="00E96F86">
              <w:rPr>
                <w:rFonts w:hint="eastAsia"/>
                <w:sz w:val="21"/>
                <w:szCs w:val="21"/>
              </w:rPr>
              <w:t>面積（㎡）</w:t>
            </w:r>
          </w:p>
        </w:tc>
        <w:tc>
          <w:tcPr>
            <w:tcW w:w="2124" w:type="dxa"/>
            <w:shd w:val="pct5" w:color="auto" w:fill="auto"/>
          </w:tcPr>
          <w:p w14:paraId="1F7265F3" w14:textId="77777777" w:rsidR="009352A8" w:rsidRPr="009352A8" w:rsidRDefault="009352A8" w:rsidP="009352A8">
            <w:pPr>
              <w:jc w:val="center"/>
              <w:rPr>
                <w:sz w:val="21"/>
                <w:szCs w:val="21"/>
              </w:rPr>
            </w:pPr>
            <w:r w:rsidRPr="009352A8">
              <w:rPr>
                <w:rFonts w:hint="eastAsia"/>
                <w:sz w:val="21"/>
                <w:szCs w:val="21"/>
              </w:rPr>
              <w:t>価格（円）</w:t>
            </w:r>
          </w:p>
        </w:tc>
      </w:tr>
      <w:tr w:rsidR="009352A8" w14:paraId="5907187F" w14:textId="77777777" w:rsidTr="00E202C3">
        <w:trPr>
          <w:trHeight w:val="681"/>
          <w:jc w:val="center"/>
        </w:trPr>
        <w:tc>
          <w:tcPr>
            <w:tcW w:w="1129" w:type="dxa"/>
            <w:vAlign w:val="center"/>
          </w:tcPr>
          <w:p w14:paraId="48ED9A0D" w14:textId="3EFCD315" w:rsidR="009352A8" w:rsidRPr="00855FAB" w:rsidRDefault="001162E8" w:rsidP="001162E8">
            <w:pPr>
              <w:jc w:val="center"/>
              <w:rPr>
                <w:rFonts w:hAnsi="ＭＳ 明朝"/>
                <w:bCs/>
              </w:rPr>
            </w:pPr>
            <w:r w:rsidRPr="00855FAB">
              <w:rPr>
                <w:rFonts w:hAnsi="ＭＳ 明朝" w:hint="eastAsia"/>
                <w:bCs/>
              </w:rPr>
              <w:t>0</w:t>
            </w:r>
            <w:r w:rsidR="00177819">
              <w:rPr>
                <w:rFonts w:hAnsi="ＭＳ 明朝" w:hint="eastAsia"/>
                <w:bCs/>
              </w:rPr>
              <w:t>7</w:t>
            </w:r>
            <w:r w:rsidRPr="00855FAB">
              <w:rPr>
                <w:rFonts w:hAnsi="ＭＳ 明朝" w:hint="eastAsia"/>
                <w:bCs/>
              </w:rPr>
              <w:t>-</w:t>
            </w:r>
            <w:r w:rsidR="00F46D7D">
              <w:rPr>
                <w:rFonts w:hAnsi="ＭＳ 明朝" w:hint="eastAsia"/>
                <w:bCs/>
              </w:rPr>
              <w:t>0</w:t>
            </w:r>
            <w:r w:rsidR="00433346">
              <w:rPr>
                <w:rFonts w:hAnsi="ＭＳ 明朝" w:hint="eastAsia"/>
                <w:bCs/>
              </w:rPr>
              <w:t>5</w:t>
            </w:r>
          </w:p>
        </w:tc>
        <w:tc>
          <w:tcPr>
            <w:tcW w:w="3402" w:type="dxa"/>
            <w:vAlign w:val="center"/>
          </w:tcPr>
          <w:p w14:paraId="5E3BAFA7" w14:textId="4A3B43DD" w:rsidR="001162E8" w:rsidRPr="007B01FD" w:rsidRDefault="00433346" w:rsidP="00E202C3">
            <w:pPr>
              <w:jc w:val="center"/>
              <w:rPr>
                <w:rFonts w:hAnsi="ＭＳ 明朝"/>
                <w:bCs/>
                <w:color w:val="EE0000"/>
              </w:rPr>
            </w:pPr>
            <w:r w:rsidRPr="00433346">
              <w:rPr>
                <w:rFonts w:hAnsi="ＭＳ 明朝" w:hint="eastAsia"/>
                <w:bCs/>
              </w:rPr>
              <w:t>十日町市山野田380番7</w:t>
            </w:r>
          </w:p>
        </w:tc>
        <w:tc>
          <w:tcPr>
            <w:tcW w:w="1839" w:type="dxa"/>
            <w:vAlign w:val="center"/>
          </w:tcPr>
          <w:p w14:paraId="32CE7CB9" w14:textId="55383D66" w:rsidR="009352A8" w:rsidRPr="00E96F86" w:rsidRDefault="00433346" w:rsidP="001162E8">
            <w:pPr>
              <w:jc w:val="center"/>
              <w:rPr>
                <w:rFonts w:hAnsi="ＭＳ 明朝"/>
                <w:bCs/>
              </w:rPr>
            </w:pPr>
            <w:r>
              <w:rPr>
                <w:rFonts w:hAnsi="ＭＳ 明朝" w:hint="eastAsia"/>
                <w:bCs/>
              </w:rPr>
              <w:t>1271.33</w:t>
            </w:r>
            <w:r w:rsidR="00855FAB" w:rsidRPr="00E96F86">
              <w:rPr>
                <w:rFonts w:hAnsi="ＭＳ 明朝"/>
                <w:bCs/>
              </w:rPr>
              <w:t>㎡</w:t>
            </w:r>
          </w:p>
        </w:tc>
        <w:tc>
          <w:tcPr>
            <w:tcW w:w="2124" w:type="dxa"/>
            <w:vAlign w:val="center"/>
          </w:tcPr>
          <w:p w14:paraId="3693A3FE" w14:textId="77777777" w:rsidR="009352A8" w:rsidRPr="00855FAB" w:rsidRDefault="009352A8" w:rsidP="001162E8">
            <w:pPr>
              <w:jc w:val="center"/>
              <w:rPr>
                <w:rFonts w:hAnsi="ＭＳ 明朝"/>
                <w:bCs/>
              </w:rPr>
            </w:pPr>
          </w:p>
        </w:tc>
      </w:tr>
    </w:tbl>
    <w:p w14:paraId="00439615" w14:textId="77777777" w:rsidR="009352A8" w:rsidRDefault="009352A8" w:rsidP="009352A8"/>
    <w:bookmarkEnd w:id="0"/>
    <w:p w14:paraId="3BE16438" w14:textId="77777777" w:rsidR="009352A8" w:rsidRDefault="009352A8" w:rsidP="009352A8">
      <w:r>
        <w:rPr>
          <w:rFonts w:hint="eastAsia"/>
        </w:rPr>
        <w:t xml:space="preserve">　私は、新潟県が実施する上記県有地の売払いにあたり、以下の事項を誓約の上申し込みます。</w:t>
      </w:r>
    </w:p>
    <w:p w14:paraId="50CE81D9" w14:textId="77777777" w:rsidR="009352A8" w:rsidRDefault="009352A8" w:rsidP="009352A8"/>
    <w:p w14:paraId="1D585154" w14:textId="77777777" w:rsidR="009352A8" w:rsidRDefault="009352A8" w:rsidP="009352A8">
      <w:r>
        <w:rPr>
          <w:rFonts w:hint="eastAsia"/>
        </w:rPr>
        <w:t>１　地方自治法施行令第167条の４第１項に該当する者ではありません。</w:t>
      </w:r>
    </w:p>
    <w:p w14:paraId="6034C1C8" w14:textId="698FAA68" w:rsidR="009352A8" w:rsidRDefault="009352A8" w:rsidP="009352A8">
      <w:pPr>
        <w:ind w:left="233" w:hangingChars="100" w:hanging="233"/>
      </w:pPr>
      <w:r>
        <w:rPr>
          <w:rFonts w:hint="eastAsia"/>
        </w:rPr>
        <w:t>２　過去</w:t>
      </w:r>
      <w:bookmarkStart w:id="1" w:name="_Hlk204835861"/>
      <w:r w:rsidR="00134BE7" w:rsidRPr="00E96F86">
        <w:rPr>
          <w:rFonts w:hint="eastAsia"/>
        </w:rPr>
        <w:t>３</w:t>
      </w:r>
      <w:bookmarkEnd w:id="1"/>
      <w:r>
        <w:rPr>
          <w:rFonts w:hint="eastAsia"/>
        </w:rPr>
        <w:t>年間、地方自治法施行令第167条の４第２項第１号から第７号までの規定に該当したことはありません。</w:t>
      </w:r>
    </w:p>
    <w:p w14:paraId="62FAED52" w14:textId="78201272" w:rsidR="009352A8" w:rsidRDefault="009352A8" w:rsidP="00134BE7">
      <w:pPr>
        <w:ind w:left="233" w:hangingChars="100" w:hanging="233"/>
      </w:pPr>
      <w:bookmarkStart w:id="2" w:name="_Hlk204836068"/>
      <w:r w:rsidRPr="00134BE7">
        <w:rPr>
          <w:rFonts w:hAnsi="ＭＳ 明朝" w:hint="eastAsia"/>
        </w:rPr>
        <w:t xml:space="preserve">３　</w:t>
      </w:r>
      <w:r w:rsidR="00134BE7" w:rsidRPr="002A6DEA">
        <w:rPr>
          <w:rFonts w:hAnsi="ＭＳ 明朝" w:hint="eastAsia"/>
          <w:color w:val="000000" w:themeColor="text1"/>
        </w:rPr>
        <w:t>国税、都道府県税又は市町村税</w:t>
      </w:r>
      <w:r w:rsidRPr="00134BE7">
        <w:rPr>
          <w:rFonts w:hAnsi="ＭＳ 明朝"/>
        </w:rPr>
        <w:t>を</w:t>
      </w:r>
      <w:r>
        <w:t>滞納している者</w:t>
      </w:r>
      <w:r w:rsidR="002F7011">
        <w:rPr>
          <w:rFonts w:hint="eastAsia"/>
        </w:rPr>
        <w:t>ではありません。</w:t>
      </w:r>
    </w:p>
    <w:bookmarkEnd w:id="2"/>
    <w:p w14:paraId="4F6F508F" w14:textId="77777777" w:rsidR="009352A8" w:rsidRDefault="009352A8" w:rsidP="009352A8">
      <w:pPr>
        <w:ind w:left="233" w:hangingChars="100" w:hanging="233"/>
      </w:pPr>
      <w:r>
        <w:rPr>
          <w:rFonts w:hint="eastAsia"/>
        </w:rPr>
        <w:t xml:space="preserve">４　</w:t>
      </w:r>
      <w:r>
        <w:t>暴力団員による不当な行為の防止等に関する法律第２条第２号から第６号まで</w:t>
      </w:r>
      <w:r>
        <w:rPr>
          <w:rFonts w:hint="eastAsia"/>
        </w:rPr>
        <w:t>の規定に該当する者</w:t>
      </w:r>
      <w:r w:rsidR="002F7011">
        <w:rPr>
          <w:rFonts w:hint="eastAsia"/>
        </w:rPr>
        <w:t>ではありません。</w:t>
      </w:r>
    </w:p>
    <w:p w14:paraId="4A370B33" w14:textId="354E82AB" w:rsidR="009352A8" w:rsidRDefault="009352A8" w:rsidP="00134BE7">
      <w:pPr>
        <w:ind w:left="233" w:hangingChars="100" w:hanging="233"/>
      </w:pPr>
      <w:bookmarkStart w:id="3" w:name="_Hlk204836073"/>
      <w:r>
        <w:rPr>
          <w:rFonts w:hint="eastAsia"/>
        </w:rPr>
        <w:t xml:space="preserve">５　</w:t>
      </w:r>
      <w:r>
        <w:t>新潟県暴力団排除</w:t>
      </w:r>
      <w:r w:rsidRPr="00134BE7">
        <w:rPr>
          <w:rFonts w:hAnsi="ＭＳ 明朝"/>
        </w:rPr>
        <w:t>条例第２条に規定する暴</w:t>
      </w:r>
      <w:r w:rsidRPr="00134BE7">
        <w:rPr>
          <w:rFonts w:hAnsi="ＭＳ 明朝" w:hint="eastAsia"/>
        </w:rPr>
        <w:t>力団</w:t>
      </w:r>
      <w:r w:rsidR="00134BE7" w:rsidRPr="00E96F86">
        <w:rPr>
          <w:rFonts w:hAnsi="ＭＳ 明朝" w:hint="eastAsia"/>
          <w:color w:val="000000" w:themeColor="text1"/>
        </w:rPr>
        <w:t>、</w:t>
      </w:r>
      <w:r w:rsidRPr="00134BE7">
        <w:rPr>
          <w:rFonts w:hAnsi="ＭＳ 明朝" w:hint="eastAsia"/>
        </w:rPr>
        <w:t>暴力団</w:t>
      </w:r>
      <w:r w:rsidR="00134BE7" w:rsidRPr="00E96F86">
        <w:rPr>
          <w:rFonts w:hAnsi="ＭＳ 明朝" w:hint="eastAsia"/>
        </w:rPr>
        <w:t>員又はこれらの者</w:t>
      </w:r>
      <w:r w:rsidRPr="00134BE7">
        <w:rPr>
          <w:rFonts w:hAnsi="ＭＳ 明朝" w:hint="eastAsia"/>
        </w:rPr>
        <w:t>と社会的に非難され</w:t>
      </w:r>
      <w:r>
        <w:rPr>
          <w:rFonts w:hint="eastAsia"/>
        </w:rPr>
        <w:t>るべき関係を有する者</w:t>
      </w:r>
      <w:r w:rsidR="002F7011">
        <w:rPr>
          <w:rFonts w:hint="eastAsia"/>
        </w:rPr>
        <w:t>ではありません。</w:t>
      </w:r>
    </w:p>
    <w:bookmarkEnd w:id="3"/>
    <w:p w14:paraId="3CB588C2" w14:textId="77777777" w:rsidR="009352A8" w:rsidRDefault="009352A8" w:rsidP="009352A8">
      <w:pPr>
        <w:ind w:left="233" w:hangingChars="100" w:hanging="233"/>
      </w:pPr>
      <w:r>
        <w:rPr>
          <w:rFonts w:hint="eastAsia"/>
        </w:rPr>
        <w:t xml:space="preserve">６　</w:t>
      </w:r>
      <w:r>
        <w:t>無差別大量殺人行為を行った団体の規制に関する法律</w:t>
      </w:r>
      <w:r>
        <w:rPr>
          <w:rFonts w:hint="eastAsia"/>
        </w:rPr>
        <w:t>第５条及び第８条第２項に掲げる処分を受けている団体若しくは過去に受けたことのある団体及びこれらの団体に所属している者</w:t>
      </w:r>
      <w:r w:rsidR="002F7011">
        <w:rPr>
          <w:rFonts w:hint="eastAsia"/>
        </w:rPr>
        <w:t>ではありません。</w:t>
      </w:r>
    </w:p>
    <w:p w14:paraId="1B4C3D2A" w14:textId="77777777" w:rsidR="009352A8" w:rsidRDefault="009352A8" w:rsidP="009352A8">
      <w:pPr>
        <w:ind w:left="233" w:hangingChars="100" w:hanging="233"/>
      </w:pPr>
      <w:r>
        <w:rPr>
          <w:rFonts w:hint="eastAsia"/>
        </w:rPr>
        <w:t>７　売払申込にあたり、売払物件、売買契約条件</w:t>
      </w:r>
      <w:r w:rsidR="00021D02">
        <w:rPr>
          <w:rFonts w:hint="eastAsia"/>
        </w:rPr>
        <w:t>及び</w:t>
      </w:r>
      <w:r>
        <w:rPr>
          <w:rFonts w:hint="eastAsia"/>
        </w:rPr>
        <w:t>物件調書の内容等をすべて承知のうえ申込みます。後日、これらの事柄について新潟県に対し一切の異議及び苦情を申し立てません。</w:t>
      </w:r>
    </w:p>
    <w:tbl>
      <w:tblPr>
        <w:tblStyle w:val="a3"/>
        <w:tblW w:w="0" w:type="auto"/>
        <w:tblInd w:w="846" w:type="dxa"/>
        <w:tblLook w:val="04A0" w:firstRow="1" w:lastRow="0" w:firstColumn="1" w:lastColumn="0" w:noHBand="0" w:noVBand="1"/>
      </w:tblPr>
      <w:tblGrid>
        <w:gridCol w:w="1701"/>
        <w:gridCol w:w="3417"/>
        <w:gridCol w:w="2870"/>
      </w:tblGrid>
      <w:tr w:rsidR="009352A8" w14:paraId="6A0DC6CE" w14:textId="77777777" w:rsidTr="009352A8">
        <w:tc>
          <w:tcPr>
            <w:tcW w:w="1701" w:type="dxa"/>
          </w:tcPr>
          <w:p w14:paraId="56D3410F" w14:textId="77777777" w:rsidR="009352A8" w:rsidRPr="009352A8" w:rsidRDefault="009352A8" w:rsidP="009352A8">
            <w:pPr>
              <w:jc w:val="center"/>
              <w:rPr>
                <w:sz w:val="21"/>
                <w:szCs w:val="21"/>
              </w:rPr>
            </w:pPr>
            <w:r w:rsidRPr="009352A8">
              <w:rPr>
                <w:rFonts w:hint="eastAsia"/>
                <w:sz w:val="21"/>
                <w:szCs w:val="21"/>
              </w:rPr>
              <w:t>受付　№</w:t>
            </w:r>
          </w:p>
        </w:tc>
        <w:tc>
          <w:tcPr>
            <w:tcW w:w="3417" w:type="dxa"/>
            <w:tcBorders>
              <w:top w:val="nil"/>
              <w:bottom w:val="nil"/>
            </w:tcBorders>
          </w:tcPr>
          <w:p w14:paraId="0173BD43" w14:textId="77777777" w:rsidR="009352A8" w:rsidRPr="009352A8" w:rsidRDefault="009352A8" w:rsidP="009352A8">
            <w:pPr>
              <w:rPr>
                <w:sz w:val="21"/>
                <w:szCs w:val="21"/>
              </w:rPr>
            </w:pPr>
          </w:p>
        </w:tc>
        <w:tc>
          <w:tcPr>
            <w:tcW w:w="2870" w:type="dxa"/>
          </w:tcPr>
          <w:p w14:paraId="50305A87" w14:textId="77777777" w:rsidR="009352A8" w:rsidRPr="009352A8" w:rsidRDefault="009352A8" w:rsidP="009352A8">
            <w:pPr>
              <w:jc w:val="center"/>
              <w:rPr>
                <w:sz w:val="21"/>
                <w:szCs w:val="21"/>
              </w:rPr>
            </w:pPr>
            <w:r w:rsidRPr="009352A8">
              <w:rPr>
                <w:rFonts w:hint="eastAsia"/>
                <w:sz w:val="21"/>
                <w:szCs w:val="21"/>
              </w:rPr>
              <w:t>受付スタンプ</w:t>
            </w:r>
          </w:p>
        </w:tc>
      </w:tr>
      <w:tr w:rsidR="009352A8" w14:paraId="2FD3B2DC" w14:textId="77777777" w:rsidTr="009352A8">
        <w:trPr>
          <w:trHeight w:val="597"/>
        </w:trPr>
        <w:tc>
          <w:tcPr>
            <w:tcW w:w="1701" w:type="dxa"/>
          </w:tcPr>
          <w:p w14:paraId="2D90C95E" w14:textId="77777777" w:rsidR="009352A8" w:rsidRDefault="009352A8" w:rsidP="009352A8"/>
        </w:tc>
        <w:tc>
          <w:tcPr>
            <w:tcW w:w="3417" w:type="dxa"/>
            <w:tcBorders>
              <w:top w:val="nil"/>
              <w:bottom w:val="nil"/>
            </w:tcBorders>
          </w:tcPr>
          <w:p w14:paraId="2689F0A5" w14:textId="77777777" w:rsidR="009352A8" w:rsidRDefault="009352A8" w:rsidP="009352A8"/>
        </w:tc>
        <w:tc>
          <w:tcPr>
            <w:tcW w:w="2870" w:type="dxa"/>
            <w:vMerge w:val="restart"/>
          </w:tcPr>
          <w:p w14:paraId="14E1A716" w14:textId="77777777" w:rsidR="009352A8" w:rsidRDefault="009352A8" w:rsidP="009352A8"/>
        </w:tc>
      </w:tr>
      <w:tr w:rsidR="009352A8" w14:paraId="0716FBFF" w14:textId="77777777" w:rsidTr="009352A8">
        <w:tc>
          <w:tcPr>
            <w:tcW w:w="1701" w:type="dxa"/>
            <w:tcBorders>
              <w:left w:val="nil"/>
              <w:bottom w:val="nil"/>
              <w:right w:val="nil"/>
            </w:tcBorders>
          </w:tcPr>
          <w:p w14:paraId="678180C7" w14:textId="77777777" w:rsidR="009352A8" w:rsidRDefault="009352A8" w:rsidP="009352A8"/>
        </w:tc>
        <w:tc>
          <w:tcPr>
            <w:tcW w:w="3417" w:type="dxa"/>
            <w:tcBorders>
              <w:top w:val="nil"/>
              <w:left w:val="nil"/>
              <w:bottom w:val="nil"/>
            </w:tcBorders>
          </w:tcPr>
          <w:p w14:paraId="6E3650D8" w14:textId="77777777" w:rsidR="009352A8" w:rsidRDefault="009352A8" w:rsidP="009352A8"/>
        </w:tc>
        <w:tc>
          <w:tcPr>
            <w:tcW w:w="2870" w:type="dxa"/>
            <w:vMerge/>
          </w:tcPr>
          <w:p w14:paraId="34C866A8" w14:textId="77777777" w:rsidR="009352A8" w:rsidRDefault="009352A8" w:rsidP="009352A8"/>
        </w:tc>
      </w:tr>
    </w:tbl>
    <w:p w14:paraId="17CE2B9F" w14:textId="77777777" w:rsidR="009352A8" w:rsidRPr="009352A8" w:rsidRDefault="009352A8" w:rsidP="009352A8">
      <w:pPr>
        <w:ind w:left="234" w:hangingChars="100" w:hanging="234"/>
        <w:rPr>
          <w:b/>
        </w:rPr>
      </w:pPr>
      <w:r w:rsidRPr="009352A8">
        <w:rPr>
          <w:rFonts w:hint="eastAsia"/>
          <w:b/>
        </w:rPr>
        <w:t>【添付書類】</w:t>
      </w:r>
    </w:p>
    <w:p w14:paraId="5B6C3F43" w14:textId="77777777" w:rsidR="009352A8" w:rsidRDefault="009352A8" w:rsidP="009352A8">
      <w:pPr>
        <w:ind w:left="233" w:hangingChars="100" w:hanging="233"/>
      </w:pPr>
      <w:r>
        <w:rPr>
          <w:rFonts w:hint="eastAsia"/>
        </w:rPr>
        <w:t xml:space="preserve">　１　住民票抄本（法人の場合は現在事項全部証明書）</w:t>
      </w:r>
    </w:p>
    <w:p w14:paraId="62C3D8A3" w14:textId="77777777" w:rsidR="009352A8" w:rsidRDefault="009352A8" w:rsidP="009352A8">
      <w:pPr>
        <w:ind w:left="233" w:hangingChars="100" w:hanging="233"/>
      </w:pPr>
      <w:r>
        <w:rPr>
          <w:rFonts w:hint="eastAsia"/>
        </w:rPr>
        <w:t xml:space="preserve">　２　印鑑登録証明書（法人の場合は印鑑証明書）</w:t>
      </w:r>
    </w:p>
    <w:sectPr w:rsidR="009352A8" w:rsidSect="00FF1EC8">
      <w:footerReference w:type="default" r:id="rId6"/>
      <w:pgSz w:w="11906" w:h="16838" w:code="9"/>
      <w:pgMar w:top="1304" w:right="1531" w:bottom="907" w:left="1531" w:header="851" w:footer="567" w:gutter="0"/>
      <w:pgNumType w:start="15"/>
      <w:cols w:space="425"/>
      <w:docGrid w:type="linesAndChars" w:linePitch="328" w:charSpace="-14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60759" w14:textId="77777777" w:rsidR="00FF1EC8" w:rsidRDefault="00FF1EC8" w:rsidP="00FF1EC8">
      <w:r>
        <w:separator/>
      </w:r>
    </w:p>
  </w:endnote>
  <w:endnote w:type="continuationSeparator" w:id="0">
    <w:p w14:paraId="3A183012" w14:textId="77777777" w:rsidR="00FF1EC8" w:rsidRDefault="00FF1EC8" w:rsidP="00FF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573762"/>
      <w:docPartObj>
        <w:docPartGallery w:val="Page Numbers (Bottom of Page)"/>
        <w:docPartUnique/>
      </w:docPartObj>
    </w:sdtPr>
    <w:sdtEndPr>
      <w:rPr>
        <w:sz w:val="21"/>
        <w:szCs w:val="21"/>
      </w:rPr>
    </w:sdtEndPr>
    <w:sdtContent>
      <w:p w14:paraId="34CFD590" w14:textId="640A6BD7" w:rsidR="00FF1EC8" w:rsidRPr="00FF1EC8" w:rsidRDefault="00FF1EC8">
        <w:pPr>
          <w:pStyle w:val="a6"/>
          <w:jc w:val="center"/>
          <w:rPr>
            <w:sz w:val="21"/>
            <w:szCs w:val="21"/>
          </w:rPr>
        </w:pPr>
        <w:r w:rsidRPr="00FF1EC8">
          <w:rPr>
            <w:sz w:val="21"/>
            <w:szCs w:val="21"/>
          </w:rPr>
          <w:fldChar w:fldCharType="begin"/>
        </w:r>
        <w:r w:rsidRPr="00FF1EC8">
          <w:rPr>
            <w:sz w:val="21"/>
            <w:szCs w:val="21"/>
          </w:rPr>
          <w:instrText>PAGE   \* MERGEFORMAT</w:instrText>
        </w:r>
        <w:r w:rsidRPr="00FF1EC8">
          <w:rPr>
            <w:sz w:val="21"/>
            <w:szCs w:val="21"/>
          </w:rPr>
          <w:fldChar w:fldCharType="separate"/>
        </w:r>
        <w:r w:rsidRPr="00FF1EC8">
          <w:rPr>
            <w:sz w:val="21"/>
            <w:szCs w:val="21"/>
            <w:lang w:val="ja-JP"/>
          </w:rPr>
          <w:t>2</w:t>
        </w:r>
        <w:r w:rsidRPr="00FF1EC8">
          <w:rPr>
            <w:sz w:val="21"/>
            <w:szCs w:val="21"/>
          </w:rPr>
          <w:fldChar w:fldCharType="end"/>
        </w:r>
      </w:p>
    </w:sdtContent>
  </w:sdt>
  <w:p w14:paraId="481C4682" w14:textId="77777777" w:rsidR="00FF1EC8" w:rsidRDefault="00FF1E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BEBDE" w14:textId="77777777" w:rsidR="00FF1EC8" w:rsidRDefault="00FF1EC8" w:rsidP="00FF1EC8">
      <w:r>
        <w:separator/>
      </w:r>
    </w:p>
  </w:footnote>
  <w:footnote w:type="continuationSeparator" w:id="0">
    <w:p w14:paraId="22C48051" w14:textId="77777777" w:rsidR="00FF1EC8" w:rsidRDefault="00FF1EC8" w:rsidP="00FF1E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233"/>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4F"/>
    <w:rsid w:val="00021D02"/>
    <w:rsid w:val="001162E8"/>
    <w:rsid w:val="001278FD"/>
    <w:rsid w:val="00134BE7"/>
    <w:rsid w:val="00177819"/>
    <w:rsid w:val="001C6D77"/>
    <w:rsid w:val="001F5276"/>
    <w:rsid w:val="00250F66"/>
    <w:rsid w:val="0029248F"/>
    <w:rsid w:val="002A6DEA"/>
    <w:rsid w:val="002C114D"/>
    <w:rsid w:val="002F7011"/>
    <w:rsid w:val="0033395C"/>
    <w:rsid w:val="003371DB"/>
    <w:rsid w:val="00433346"/>
    <w:rsid w:val="00542BBB"/>
    <w:rsid w:val="006176C4"/>
    <w:rsid w:val="00617B3A"/>
    <w:rsid w:val="0062346F"/>
    <w:rsid w:val="006477F0"/>
    <w:rsid w:val="00667211"/>
    <w:rsid w:val="00730988"/>
    <w:rsid w:val="007923A8"/>
    <w:rsid w:val="007B01FD"/>
    <w:rsid w:val="007D798E"/>
    <w:rsid w:val="00855FAB"/>
    <w:rsid w:val="009352A8"/>
    <w:rsid w:val="00A970C5"/>
    <w:rsid w:val="00C10316"/>
    <w:rsid w:val="00C62E2F"/>
    <w:rsid w:val="00DD5D4F"/>
    <w:rsid w:val="00E202C3"/>
    <w:rsid w:val="00E504BE"/>
    <w:rsid w:val="00E6476B"/>
    <w:rsid w:val="00E96F86"/>
    <w:rsid w:val="00EF2C20"/>
    <w:rsid w:val="00F46D7D"/>
    <w:rsid w:val="00FF1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71723A"/>
  <w15:chartTrackingRefBased/>
  <w15:docId w15:val="{F192910E-57FE-4A52-9B33-4374AE96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D4F"/>
    <w:pPr>
      <w:widowControl w:val="0"/>
      <w:jc w:val="both"/>
    </w:pPr>
    <w:rPr>
      <w:rFonts w:ascii="ＭＳ 明朝" w:eastAsia="ＭＳ 明朝"/>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1EC8"/>
    <w:pPr>
      <w:tabs>
        <w:tab w:val="center" w:pos="4252"/>
        <w:tab w:val="right" w:pos="8504"/>
      </w:tabs>
      <w:snapToGrid w:val="0"/>
    </w:pPr>
  </w:style>
  <w:style w:type="character" w:customStyle="1" w:styleId="a5">
    <w:name w:val="ヘッダー (文字)"/>
    <w:basedOn w:val="a0"/>
    <w:link w:val="a4"/>
    <w:uiPriority w:val="99"/>
    <w:rsid w:val="00FF1EC8"/>
    <w:rPr>
      <w:rFonts w:ascii="ＭＳ 明朝" w:eastAsia="ＭＳ 明朝"/>
      <w:sz w:val="24"/>
    </w:rPr>
  </w:style>
  <w:style w:type="paragraph" w:styleId="a6">
    <w:name w:val="footer"/>
    <w:basedOn w:val="a"/>
    <w:link w:val="a7"/>
    <w:uiPriority w:val="99"/>
    <w:unhideWhenUsed/>
    <w:rsid w:val="00FF1EC8"/>
    <w:pPr>
      <w:tabs>
        <w:tab w:val="center" w:pos="4252"/>
        <w:tab w:val="right" w:pos="8504"/>
      </w:tabs>
      <w:snapToGrid w:val="0"/>
    </w:pPr>
  </w:style>
  <w:style w:type="character" w:customStyle="1" w:styleId="a7">
    <w:name w:val="フッター (文字)"/>
    <w:basedOn w:val="a0"/>
    <w:link w:val="a6"/>
    <w:uiPriority w:val="99"/>
    <w:rsid w:val="00FF1EC8"/>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20</cp:revision>
  <cp:lastPrinted>2025-08-04T06:10:00Z</cp:lastPrinted>
  <dcterms:created xsi:type="dcterms:W3CDTF">2023-01-20T10:04:00Z</dcterms:created>
  <dcterms:modified xsi:type="dcterms:W3CDTF">2026-01-27T05:41:00Z</dcterms:modified>
</cp:coreProperties>
</file>