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3777" w14:textId="6D94EBD5" w:rsidR="00E24216" w:rsidRPr="00FC23B5" w:rsidRDefault="00E24216" w:rsidP="00E24216">
      <w:pPr>
        <w:overflowPunct w:val="0"/>
        <w:adjustRightInd w:val="0"/>
        <w:spacing w:line="276" w:lineRule="auto"/>
        <w:textAlignment w:val="baseline"/>
        <w:rPr>
          <w:rFonts w:ascii="游明朝" w:hAnsi="游明朝" w:cs="ＭＳ 明朝"/>
          <w:sz w:val="22"/>
          <w:u w:val="single"/>
          <w:lang w:eastAsia="zh-TW"/>
        </w:rPr>
      </w:pPr>
      <w:r w:rsidRPr="00FC23B5">
        <w:rPr>
          <w:rFonts w:ascii="游明朝" w:hAnsi="游明朝" w:cs="ＭＳ 明朝" w:hint="eastAsia"/>
          <w:kern w:val="0"/>
          <w:sz w:val="22"/>
          <w:szCs w:val="22"/>
          <w:lang w:eastAsia="zh-TW"/>
        </w:rPr>
        <w:t>別記第４号様式</w:t>
      </w:r>
      <w:r w:rsidRPr="00FC23B5">
        <w:rPr>
          <w:rFonts w:ascii="游明朝" w:hAnsi="游明朝" w:cs="ＭＳ 明朝" w:hint="eastAsia"/>
          <w:sz w:val="22"/>
          <w:lang w:eastAsia="zh-TW"/>
        </w:rPr>
        <w:t>（第５条関係）</w:t>
      </w:r>
    </w:p>
    <w:p w14:paraId="222F94A4" w14:textId="77777777" w:rsidR="002A1EF7" w:rsidRPr="00FC23B5" w:rsidRDefault="002A1EF7" w:rsidP="002A1EF7">
      <w:pPr>
        <w:overflowPunct w:val="0"/>
        <w:adjustRightInd w:val="0"/>
        <w:spacing w:line="320" w:lineRule="exact"/>
        <w:textAlignment w:val="baseline"/>
        <w:rPr>
          <w:rFonts w:ascii="游明朝" w:hAnsi="游明朝" w:cs="ＭＳ 明朝"/>
          <w:kern w:val="0"/>
          <w:sz w:val="22"/>
          <w:szCs w:val="22"/>
          <w:lang w:eastAsia="zh-TW"/>
        </w:rPr>
      </w:pPr>
    </w:p>
    <w:p w14:paraId="16662B33" w14:textId="77777777" w:rsidR="00E24216" w:rsidRPr="00FC23B5" w:rsidRDefault="00E24216" w:rsidP="002A1EF7">
      <w:pPr>
        <w:overflowPunct w:val="0"/>
        <w:adjustRightInd w:val="0"/>
        <w:spacing w:line="320" w:lineRule="exact"/>
        <w:jc w:val="right"/>
        <w:textAlignment w:val="baseline"/>
        <w:rPr>
          <w:rFonts w:ascii="游明朝" w:hAnsi="游明朝" w:cs="ＭＳ 明朝"/>
          <w:kern w:val="0"/>
          <w:sz w:val="22"/>
          <w:szCs w:val="22"/>
        </w:rPr>
      </w:pPr>
      <w:r w:rsidRPr="00FC23B5">
        <w:rPr>
          <w:rFonts w:ascii="游明朝" w:hAnsi="游明朝" w:cs="ＭＳ 明朝" w:hint="eastAsia"/>
          <w:kern w:val="0"/>
          <w:sz w:val="22"/>
          <w:szCs w:val="22"/>
        </w:rPr>
        <w:t xml:space="preserve">令和　　年　　月　　日　　</w:t>
      </w:r>
    </w:p>
    <w:p w14:paraId="68941246" w14:textId="77777777" w:rsidR="00E24216" w:rsidRPr="00FC23B5" w:rsidRDefault="00E24216" w:rsidP="002A1EF7">
      <w:pPr>
        <w:overflowPunct w:val="0"/>
        <w:adjustRightInd w:val="0"/>
        <w:spacing w:line="320" w:lineRule="exact"/>
        <w:textAlignment w:val="baseline"/>
        <w:rPr>
          <w:rFonts w:ascii="游明朝" w:hAnsi="游明朝" w:cs="ＭＳ 明朝"/>
          <w:kern w:val="0"/>
          <w:sz w:val="22"/>
          <w:szCs w:val="22"/>
        </w:rPr>
      </w:pPr>
    </w:p>
    <w:p w14:paraId="138E03F7" w14:textId="77777777" w:rsidR="00E24216" w:rsidRPr="00FC23B5" w:rsidRDefault="00E24216" w:rsidP="002A1EF7">
      <w:pPr>
        <w:overflowPunct w:val="0"/>
        <w:adjustRightInd w:val="0"/>
        <w:spacing w:line="320" w:lineRule="exact"/>
        <w:ind w:firstLineChars="200" w:firstLine="502"/>
        <w:textAlignment w:val="baseline"/>
        <w:rPr>
          <w:rFonts w:ascii="游明朝" w:hAnsi="游明朝" w:cs="ＭＳ 明朝"/>
          <w:kern w:val="0"/>
          <w:sz w:val="22"/>
          <w:szCs w:val="22"/>
          <w:lang w:eastAsia="zh-TW"/>
        </w:rPr>
      </w:pPr>
      <w:r w:rsidRPr="00FC23B5">
        <w:rPr>
          <w:rFonts w:ascii="游明朝" w:hAnsi="游明朝" w:cs="ＭＳ 明朝" w:hint="eastAsia"/>
          <w:kern w:val="0"/>
          <w:sz w:val="22"/>
          <w:szCs w:val="22"/>
          <w:lang w:eastAsia="zh-TW"/>
        </w:rPr>
        <w:t>新潟県知事　様</w:t>
      </w:r>
    </w:p>
    <w:p w14:paraId="4A3AC9DC" w14:textId="77777777" w:rsidR="00E24216" w:rsidRPr="00FC23B5" w:rsidRDefault="00E24216" w:rsidP="008724C3">
      <w:pPr>
        <w:overflowPunct w:val="0"/>
        <w:adjustRightInd w:val="0"/>
        <w:ind w:firstLineChars="2000" w:firstLine="5019"/>
        <w:textAlignment w:val="baseline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（申請者）　</w:t>
      </w:r>
    </w:p>
    <w:p w14:paraId="4C5EE06D" w14:textId="77777777" w:rsidR="00DD2F43" w:rsidRPr="00FC23B5" w:rsidRDefault="00DD2F43" w:rsidP="00E24216">
      <w:pPr>
        <w:overflowPunct w:val="0"/>
        <w:adjustRightInd w:val="0"/>
        <w:ind w:firstLineChars="1500" w:firstLine="3765"/>
        <w:textAlignment w:val="baseline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</w:t>
      </w:r>
      <w:r w:rsidR="008724C3"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　　　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郵便番号</w:t>
      </w:r>
    </w:p>
    <w:p w14:paraId="6ED497D3" w14:textId="77777777" w:rsidR="00E24216" w:rsidRPr="00FC23B5" w:rsidRDefault="00E24216" w:rsidP="008724C3">
      <w:pPr>
        <w:overflowPunct w:val="0"/>
        <w:adjustRightInd w:val="0"/>
        <w:ind w:firstLineChars="2100" w:firstLine="5270"/>
        <w:textAlignment w:val="baseline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住　所</w:t>
      </w:r>
    </w:p>
    <w:p w14:paraId="6CD17EDF" w14:textId="77777777" w:rsidR="00E24216" w:rsidRPr="00FC23B5" w:rsidRDefault="00E24216" w:rsidP="008724C3">
      <w:pPr>
        <w:overflowPunct w:val="0"/>
        <w:adjustRightInd w:val="0"/>
        <w:ind w:firstLineChars="2100" w:firstLine="5270"/>
        <w:textAlignment w:val="baseline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名　称</w:t>
      </w:r>
    </w:p>
    <w:p w14:paraId="3BFD2FB7" w14:textId="77777777" w:rsidR="00E24216" w:rsidRPr="00FC23B5" w:rsidRDefault="00E24216" w:rsidP="008724C3">
      <w:pPr>
        <w:overflowPunct w:val="0"/>
        <w:adjustRightInd w:val="0"/>
        <w:ind w:firstLineChars="2100" w:firstLine="5270"/>
        <w:textAlignment w:val="baseline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代表者名　　　　　　　　　　　　　　</w:t>
      </w:r>
    </w:p>
    <w:p w14:paraId="7B1C5F4F" w14:textId="77777777" w:rsidR="00E24216" w:rsidRPr="00FC23B5" w:rsidRDefault="00E24216" w:rsidP="00E24216">
      <w:pPr>
        <w:overflowPunct w:val="0"/>
        <w:adjustRightInd w:val="0"/>
        <w:spacing w:line="340" w:lineRule="exact"/>
        <w:textAlignment w:val="baseline"/>
        <w:rPr>
          <w:rFonts w:ascii="游明朝" w:hAnsi="游明朝" w:cs="ＭＳ 明朝"/>
          <w:kern w:val="0"/>
          <w:sz w:val="22"/>
          <w:szCs w:val="22"/>
          <w:lang w:eastAsia="zh-TW"/>
        </w:rPr>
      </w:pPr>
    </w:p>
    <w:p w14:paraId="0A81661E" w14:textId="77777777" w:rsidR="00E24216" w:rsidRPr="00FC23B5" w:rsidRDefault="00E24216" w:rsidP="00E24216">
      <w:pPr>
        <w:overflowPunct w:val="0"/>
        <w:adjustRightInd w:val="0"/>
        <w:spacing w:line="276" w:lineRule="auto"/>
        <w:jc w:val="center"/>
        <w:textAlignment w:val="baseline"/>
        <w:rPr>
          <w:rFonts w:ascii="游明朝" w:hAnsi="游明朝" w:cs="ＭＳ 明朝"/>
          <w:kern w:val="0"/>
          <w:sz w:val="22"/>
          <w:szCs w:val="22"/>
        </w:rPr>
      </w:pPr>
      <w:r w:rsidRPr="00FC23B5">
        <w:rPr>
          <w:rFonts w:ascii="游明朝" w:hAnsi="游明朝" w:cs="ＭＳ 明朝" w:hint="eastAsia"/>
          <w:kern w:val="0"/>
          <w:sz w:val="22"/>
          <w:szCs w:val="22"/>
        </w:rPr>
        <w:t>売上</w:t>
      </w:r>
      <w:r w:rsidR="00A27289" w:rsidRPr="00FC23B5">
        <w:rPr>
          <w:rFonts w:ascii="游明朝" w:hAnsi="游明朝" w:cs="ＭＳ 明朝" w:hint="eastAsia"/>
          <w:kern w:val="0"/>
          <w:sz w:val="22"/>
          <w:szCs w:val="22"/>
        </w:rPr>
        <w:t>等</w:t>
      </w:r>
      <w:r w:rsidRPr="00FC23B5">
        <w:rPr>
          <w:rFonts w:ascii="游明朝" w:hAnsi="游明朝" w:cs="ＭＳ 明朝" w:hint="eastAsia"/>
          <w:kern w:val="0"/>
          <w:sz w:val="22"/>
          <w:szCs w:val="22"/>
        </w:rPr>
        <w:t>減少状況報告書</w:t>
      </w:r>
    </w:p>
    <w:p w14:paraId="21374FA9" w14:textId="77777777" w:rsidR="00E24216" w:rsidRPr="00FC23B5" w:rsidRDefault="00E24216" w:rsidP="00E24216">
      <w:pPr>
        <w:overflowPunct w:val="0"/>
        <w:adjustRightInd w:val="0"/>
        <w:spacing w:line="240" w:lineRule="exact"/>
        <w:contextualSpacing/>
        <w:jc w:val="center"/>
        <w:textAlignment w:val="baseline"/>
        <w:rPr>
          <w:rFonts w:ascii="游明朝" w:hAnsi="游明朝" w:cs="ＭＳ 明朝"/>
          <w:kern w:val="0"/>
          <w:sz w:val="22"/>
          <w:szCs w:val="22"/>
        </w:rPr>
      </w:pPr>
    </w:p>
    <w:p w14:paraId="61F7DA2A" w14:textId="53AFE189" w:rsidR="00E24216" w:rsidRPr="00FC23B5" w:rsidRDefault="00E24216" w:rsidP="00E24216">
      <w:pPr>
        <w:overflowPunct w:val="0"/>
        <w:adjustRightInd w:val="0"/>
        <w:spacing w:line="276" w:lineRule="auto"/>
        <w:textAlignment w:val="baseline"/>
        <w:rPr>
          <w:rFonts w:ascii="游明朝" w:hAnsi="游明朝" w:cs="ＭＳ 明朝"/>
          <w:kern w:val="0"/>
          <w:sz w:val="22"/>
          <w:szCs w:val="22"/>
        </w:rPr>
      </w:pPr>
      <w:r w:rsidRPr="00FC23B5">
        <w:rPr>
          <w:rFonts w:ascii="游明朝" w:hAnsi="游明朝" w:cs="ＭＳ 明朝" w:hint="eastAsia"/>
          <w:kern w:val="0"/>
          <w:sz w:val="22"/>
          <w:szCs w:val="22"/>
        </w:rPr>
        <w:t xml:space="preserve">　</w:t>
      </w:r>
      <w:r w:rsidRPr="00FC23B5">
        <w:rPr>
          <w:rFonts w:ascii="ＭＳ 明朝" w:hAnsi="ＭＳ 明朝" w:cs="ＭＳ明朝" w:hint="eastAsia"/>
          <w:kern w:val="0"/>
          <w:sz w:val="22"/>
          <w:szCs w:val="22"/>
        </w:rPr>
        <w:t>当社（私）は</w:t>
      </w:r>
      <w:r w:rsidRPr="00FC23B5">
        <w:rPr>
          <w:rFonts w:ascii="游明朝" w:hAnsi="游明朝" w:cs="ＭＳ 明朝" w:hint="eastAsia"/>
          <w:kern w:val="0"/>
          <w:sz w:val="22"/>
          <w:szCs w:val="22"/>
        </w:rPr>
        <w:t>、</w:t>
      </w:r>
      <w:proofErr w:type="gramStart"/>
      <w:r w:rsidR="00AB3865" w:rsidRPr="00FC23B5">
        <w:rPr>
          <w:rFonts w:ascii="游明朝" w:hAnsi="游明朝" w:cs="ＭＳ 明朝" w:hint="eastAsia"/>
          <w:kern w:val="0"/>
          <w:sz w:val="22"/>
          <w:szCs w:val="22"/>
        </w:rPr>
        <w:t>エネルギー</w:t>
      </w:r>
      <w:proofErr w:type="gramEnd"/>
      <w:r w:rsidR="00733868" w:rsidRPr="00FC23B5">
        <w:rPr>
          <w:rFonts w:ascii="游明朝" w:hAnsi="游明朝" w:cs="ＭＳ 明朝" w:hint="eastAsia"/>
          <w:kern w:val="0"/>
          <w:sz w:val="22"/>
          <w:szCs w:val="22"/>
        </w:rPr>
        <w:t>・原材料価格高騰</w:t>
      </w:r>
      <w:r w:rsidR="002D0879" w:rsidRPr="00FC23B5">
        <w:rPr>
          <w:rFonts w:ascii="游明朝" w:hAnsi="游明朝" w:cs="ＭＳ 明朝" w:hint="eastAsia"/>
          <w:kern w:val="0"/>
          <w:sz w:val="22"/>
          <w:szCs w:val="22"/>
        </w:rPr>
        <w:t>等</w:t>
      </w:r>
      <w:r w:rsidRPr="00FC23B5">
        <w:rPr>
          <w:rFonts w:ascii="游明朝" w:hAnsi="游明朝" w:cs="ＭＳ 明朝" w:hint="eastAsia"/>
          <w:kern w:val="0"/>
          <w:sz w:val="22"/>
          <w:szCs w:val="22"/>
        </w:rPr>
        <w:t>による経済社会活動の変化により、下記のとおり</w:t>
      </w:r>
      <w:r w:rsidR="00AD7094" w:rsidRPr="00FC23B5">
        <w:rPr>
          <w:rFonts w:ascii="游明朝" w:hAnsi="游明朝" w:cs="ＭＳ 明朝" w:hint="eastAsia"/>
          <w:kern w:val="0"/>
          <w:sz w:val="22"/>
          <w:szCs w:val="22"/>
        </w:rPr>
        <w:t>売上等</w:t>
      </w:r>
      <w:r w:rsidRPr="00FC23B5">
        <w:rPr>
          <w:rFonts w:ascii="游明朝" w:hAnsi="游明朝" w:cs="ＭＳ 明朝" w:hint="eastAsia"/>
          <w:kern w:val="0"/>
          <w:sz w:val="22"/>
          <w:szCs w:val="22"/>
        </w:rPr>
        <w:t>が減少していることを報告します。</w:t>
      </w:r>
    </w:p>
    <w:p w14:paraId="7C7959F1" w14:textId="77777777" w:rsidR="00E24216" w:rsidRPr="00FC23B5" w:rsidRDefault="00E24216" w:rsidP="00E24216">
      <w:pPr>
        <w:overflowPunct w:val="0"/>
        <w:adjustRightInd w:val="0"/>
        <w:spacing w:line="276" w:lineRule="auto"/>
        <w:jc w:val="center"/>
        <w:textAlignment w:val="baseline"/>
        <w:rPr>
          <w:rFonts w:ascii="游明朝" w:hAnsi="游明朝" w:cs="ＭＳ 明朝"/>
          <w:kern w:val="0"/>
          <w:sz w:val="22"/>
          <w:szCs w:val="22"/>
        </w:rPr>
      </w:pPr>
      <w:r w:rsidRPr="00FC23B5">
        <w:rPr>
          <w:rFonts w:ascii="游明朝" w:hAnsi="游明朝" w:cs="ＭＳ 明朝" w:hint="eastAsia"/>
          <w:kern w:val="0"/>
          <w:sz w:val="22"/>
          <w:szCs w:val="22"/>
        </w:rPr>
        <w:t>記</w:t>
      </w:r>
    </w:p>
    <w:p w14:paraId="567C66D7" w14:textId="77777777" w:rsidR="00E24216" w:rsidRPr="00FC23B5" w:rsidRDefault="00E24216" w:rsidP="00E24216">
      <w:pPr>
        <w:overflowPunct w:val="0"/>
        <w:adjustRightInd w:val="0"/>
        <w:spacing w:line="276" w:lineRule="auto"/>
        <w:textAlignment w:val="baseline"/>
        <w:rPr>
          <w:rFonts w:ascii="游明朝" w:hAnsi="游明朝" w:cs="ＭＳ 明朝"/>
          <w:kern w:val="0"/>
          <w:sz w:val="22"/>
          <w:szCs w:val="22"/>
        </w:rPr>
      </w:pPr>
      <w:r w:rsidRPr="00FC23B5">
        <w:rPr>
          <w:rFonts w:ascii="游明朝" w:hAnsi="游明朝" w:cs="ＭＳ 明朝" w:hint="eastAsia"/>
          <w:kern w:val="0"/>
          <w:sz w:val="22"/>
          <w:szCs w:val="22"/>
        </w:rPr>
        <w:t>１　売上</w:t>
      </w:r>
      <w:r w:rsidR="00733868" w:rsidRPr="00FC23B5">
        <w:rPr>
          <w:rFonts w:ascii="游明朝" w:hAnsi="游明朝" w:cs="ＭＳ 明朝" w:hint="eastAsia"/>
          <w:kern w:val="0"/>
          <w:sz w:val="22"/>
          <w:szCs w:val="22"/>
        </w:rPr>
        <w:t>等</w:t>
      </w:r>
      <w:r w:rsidRPr="00FC23B5">
        <w:rPr>
          <w:rFonts w:ascii="游明朝" w:hAnsi="游明朝" w:cs="ＭＳ 明朝" w:hint="eastAsia"/>
          <w:kern w:val="0"/>
          <w:sz w:val="22"/>
          <w:szCs w:val="22"/>
        </w:rPr>
        <w:t>の減少状況</w:t>
      </w:r>
    </w:p>
    <w:p w14:paraId="7D821C58" w14:textId="77777777" w:rsidR="00E24216" w:rsidRPr="00FC23B5" w:rsidRDefault="00261CCF" w:rsidP="00E24216">
      <w:pPr>
        <w:overflowPunct w:val="0"/>
        <w:adjustRightInd w:val="0"/>
        <w:spacing w:line="160" w:lineRule="exact"/>
        <w:textAlignment w:val="baseline"/>
        <w:rPr>
          <w:rFonts w:ascii="游明朝" w:hAnsi="游明朝" w:cs="ＭＳ 明朝"/>
          <w:kern w:val="0"/>
          <w:sz w:val="22"/>
          <w:szCs w:val="22"/>
        </w:rPr>
      </w:pPr>
      <w:r w:rsidRPr="00FC23B5">
        <w:rPr>
          <w:rFonts w:ascii="游明朝" w:hAnsi="游明朝" w:cs="ＭＳ 明朝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30FCD3" wp14:editId="1353FF33">
                <wp:simplePos x="0" y="0"/>
                <wp:positionH relativeFrom="column">
                  <wp:posOffset>12297</wp:posOffset>
                </wp:positionH>
                <wp:positionV relativeFrom="paragraph">
                  <wp:posOffset>45275</wp:posOffset>
                </wp:positionV>
                <wp:extent cx="6153150" cy="580709"/>
                <wp:effectExtent l="0" t="0" r="19050" b="1016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580709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E4C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margin-left:.95pt;margin-top:3.55pt;width:484.5pt;height:4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" strokecolor="#0d0d0d">
                <v:textbox inset="5.85pt,.7pt,5.85pt,.7pt"/>
              </v:shape>
            </w:pict>
          </mc:Fallback>
        </mc:AlternateContent>
      </w:r>
    </w:p>
    <w:p w14:paraId="03865ECC" w14:textId="65C9CD3C" w:rsidR="00E24216" w:rsidRPr="00FC23B5" w:rsidRDefault="00E24216" w:rsidP="00E24216">
      <w:pPr>
        <w:overflowPunct w:val="0"/>
        <w:adjustRightInd w:val="0"/>
        <w:spacing w:line="240" w:lineRule="exact"/>
        <w:ind w:leftChars="117" w:left="282" w:rightChars="117" w:right="282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202</w:t>
      </w:r>
      <w:r w:rsidR="00A27289" w:rsidRPr="00FC23B5">
        <w:rPr>
          <w:rFonts w:ascii="ＭＳ 明朝" w:hAnsi="ＭＳ 明朝" w:cs="ＭＳ 明朝" w:hint="eastAsia"/>
          <w:kern w:val="0"/>
          <w:sz w:val="22"/>
          <w:szCs w:val="22"/>
        </w:rPr>
        <w:t>2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年</w:t>
      </w:r>
      <w:r w:rsidR="00A27289" w:rsidRPr="00FC23B5"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月以降の</w:t>
      </w:r>
      <w:r w:rsidR="00A27289" w:rsidRPr="00FC23B5">
        <w:rPr>
          <w:rFonts w:ascii="ＭＳ 明朝" w:hAnsi="ＭＳ 明朝" w:cs="ＭＳ 明朝" w:hint="eastAsia"/>
          <w:kern w:val="0"/>
          <w:sz w:val="22"/>
          <w:szCs w:val="22"/>
        </w:rPr>
        <w:t>任意の１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か月の売上高</w:t>
      </w:r>
      <w:r w:rsidR="00A27289" w:rsidRPr="00FC23B5">
        <w:rPr>
          <w:rFonts w:ascii="ＭＳ 明朝" w:hAnsi="ＭＳ 明朝" w:cs="ＭＳ 明朝" w:hint="eastAsia"/>
          <w:kern w:val="0"/>
          <w:sz w:val="22"/>
          <w:szCs w:val="22"/>
        </w:rPr>
        <w:t>、粗利益、付加価値額のいずれか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が、2019</w:t>
      </w:r>
      <w:r w:rsidR="00A27289" w:rsidRPr="00FC23B5">
        <w:rPr>
          <w:rFonts w:ascii="ＭＳ 明朝" w:hAnsi="ＭＳ 明朝" w:cs="ＭＳ 明朝" w:hint="eastAsia"/>
          <w:kern w:val="0"/>
          <w:sz w:val="22"/>
          <w:szCs w:val="22"/>
        </w:rPr>
        <w:t>～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202</w:t>
      </w:r>
      <w:r w:rsidR="00A27289" w:rsidRPr="00FC23B5">
        <w:rPr>
          <w:rFonts w:ascii="ＭＳ 明朝" w:hAnsi="ＭＳ 明朝" w:cs="ＭＳ 明朝" w:hint="eastAsia"/>
          <w:kern w:val="0"/>
          <w:sz w:val="22"/>
          <w:szCs w:val="22"/>
        </w:rPr>
        <w:t>1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年</w:t>
      </w:r>
      <w:r w:rsidR="00A27289" w:rsidRPr="00FC23B5">
        <w:rPr>
          <w:rFonts w:ascii="ＭＳ 明朝" w:hAnsi="ＭＳ 明朝" w:cs="ＭＳ 明朝" w:hint="eastAsia"/>
          <w:kern w:val="0"/>
          <w:sz w:val="22"/>
          <w:szCs w:val="22"/>
        </w:rPr>
        <w:t>同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月と比較して</w:t>
      </w:r>
      <w:r w:rsidR="00A27289" w:rsidRPr="00FC23B5">
        <w:rPr>
          <w:rFonts w:ascii="ＭＳ 明朝" w:hAnsi="ＭＳ 明朝" w:cs="ＭＳ 明朝" w:hint="eastAsia"/>
          <w:kern w:val="0"/>
          <w:sz w:val="22"/>
          <w:szCs w:val="22"/>
        </w:rPr>
        <w:t>５％（</w:t>
      </w:r>
      <w:r w:rsidR="001223C5" w:rsidRPr="00FC23B5">
        <w:rPr>
          <w:rFonts w:ascii="ＭＳ 明朝" w:hAnsi="ＭＳ 明朝" w:cs="ＭＳ 明朝" w:hint="eastAsia"/>
          <w:kern w:val="0"/>
          <w:sz w:val="22"/>
          <w:szCs w:val="22"/>
        </w:rPr>
        <w:t>ＤＸ対応枠、生産性向上枠の</w:t>
      </w:r>
      <w:r w:rsidR="00A27289" w:rsidRPr="00FC23B5">
        <w:rPr>
          <w:rFonts w:ascii="ＭＳ 明朝" w:hAnsi="ＭＳ 明朝" w:cs="ＭＳ 明朝" w:hint="eastAsia"/>
          <w:kern w:val="0"/>
          <w:sz w:val="22"/>
          <w:szCs w:val="22"/>
        </w:rPr>
        <w:t>付加価値額の場合は10％）以上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減少している状況を記入してください。</w:t>
      </w:r>
    </w:p>
    <w:p w14:paraId="54EF7147" w14:textId="77777777" w:rsidR="00E24216" w:rsidRPr="00FC23B5" w:rsidRDefault="00E24216" w:rsidP="00E24216">
      <w:pPr>
        <w:overflowPunct w:val="0"/>
        <w:adjustRightInd w:val="0"/>
        <w:spacing w:line="120" w:lineRule="exact"/>
        <w:ind w:leftChars="117" w:left="282" w:rightChars="117" w:right="282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00D9A157" w14:textId="77777777" w:rsidR="00E24216" w:rsidRPr="00FC23B5" w:rsidRDefault="00E24216" w:rsidP="00E24216">
      <w:pPr>
        <w:overflowPunct w:val="0"/>
        <w:adjustRightInd w:val="0"/>
        <w:spacing w:line="160" w:lineRule="exact"/>
        <w:ind w:leftChars="58" w:left="140"/>
        <w:textAlignment w:val="baseline"/>
        <w:rPr>
          <w:rFonts w:ascii="游明朝" w:hAnsi="游明朝" w:cs="ＭＳ 明朝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2828"/>
        <w:gridCol w:w="1227"/>
        <w:gridCol w:w="2798"/>
        <w:gridCol w:w="1441"/>
      </w:tblGrid>
      <w:tr w:rsidR="00FC23B5" w:rsidRPr="00FC23B5" w14:paraId="5DCABEE7" w14:textId="77777777" w:rsidTr="00BC3019">
        <w:tc>
          <w:tcPr>
            <w:tcW w:w="4253" w:type="dxa"/>
            <w:gridSpan w:val="2"/>
          </w:tcPr>
          <w:p w14:paraId="380F3357" w14:textId="77777777" w:rsidR="00E24216" w:rsidRPr="00FC23B5" w:rsidRDefault="00E24216" w:rsidP="00BC3019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游明朝" w:hAnsi="游明朝" w:cs="ＭＳ 明朝" w:hint="eastAsia"/>
                <w:kern w:val="0"/>
                <w:sz w:val="22"/>
                <w:szCs w:val="22"/>
              </w:rPr>
              <w:t>①</w:t>
            </w:r>
            <w:r w:rsidR="00BC3019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2022年１月以降の任意の１か月</w:t>
            </w:r>
          </w:p>
        </w:tc>
        <w:tc>
          <w:tcPr>
            <w:tcW w:w="3827" w:type="dxa"/>
            <w:gridSpan w:val="2"/>
          </w:tcPr>
          <w:p w14:paraId="3A3154F1" w14:textId="77777777" w:rsidR="00E24216" w:rsidRPr="00FC23B5" w:rsidRDefault="00E24216" w:rsidP="00E65BF8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游明朝" w:hAnsi="游明朝" w:cs="ＭＳ 明朝"/>
                <w:kern w:val="0"/>
                <w:sz w:val="22"/>
                <w:szCs w:val="22"/>
              </w:rPr>
            </w:pPr>
            <w:r w:rsidRPr="00FC23B5">
              <w:rPr>
                <w:rFonts w:ascii="游明朝" w:hAnsi="游明朝" w:cs="ＭＳ 明朝" w:hint="eastAsia"/>
                <w:kern w:val="0"/>
                <w:sz w:val="22"/>
                <w:szCs w:val="22"/>
              </w:rPr>
              <w:t>②</w:t>
            </w:r>
            <w:r w:rsidR="00BC3019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2019～2021年の同月</w:t>
            </w:r>
          </w:p>
        </w:tc>
        <w:tc>
          <w:tcPr>
            <w:tcW w:w="1559" w:type="dxa"/>
            <w:vMerge w:val="restart"/>
          </w:tcPr>
          <w:p w14:paraId="119479AB" w14:textId="77777777" w:rsidR="00E24216" w:rsidRPr="00FC23B5" w:rsidRDefault="00E24216" w:rsidP="00E65BF8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游明朝" w:hAnsi="游明朝" w:cs="ＭＳ 明朝"/>
                <w:kern w:val="0"/>
                <w:sz w:val="22"/>
                <w:szCs w:val="22"/>
              </w:rPr>
            </w:pPr>
            <w:r w:rsidRPr="00FC23B5">
              <w:rPr>
                <w:rFonts w:ascii="游明朝" w:hAnsi="游明朝" w:cs="ＭＳ 明朝" w:hint="eastAsia"/>
                <w:kern w:val="0"/>
                <w:sz w:val="22"/>
                <w:szCs w:val="22"/>
              </w:rPr>
              <w:t>③減少率</w:t>
            </w:r>
          </w:p>
          <w:p w14:paraId="080C5FFA" w14:textId="77777777" w:rsidR="00E24216" w:rsidRPr="00FC23B5" w:rsidRDefault="00E24216" w:rsidP="00E65BF8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游明朝" w:hAnsi="游明朝" w:cs="ＭＳ 明朝"/>
                <w:kern w:val="0"/>
                <w:sz w:val="22"/>
                <w:szCs w:val="22"/>
              </w:rPr>
            </w:pPr>
            <w:r w:rsidRPr="00FC23B5">
              <w:rPr>
                <w:rFonts w:ascii="游明朝" w:hAnsi="游明朝" w:cs="ＭＳ 明朝" w:hint="eastAsia"/>
                <w:kern w:val="0"/>
                <w:sz w:val="22"/>
                <w:szCs w:val="22"/>
              </w:rPr>
              <w:t>(</w:t>
            </w:r>
            <w:r w:rsidRPr="00FC23B5">
              <w:rPr>
                <w:rFonts w:ascii="游明朝" w:hAnsi="游明朝" w:cs="ＭＳ 明朝" w:hint="eastAsia"/>
                <w:kern w:val="0"/>
                <w:sz w:val="22"/>
                <w:szCs w:val="22"/>
              </w:rPr>
              <w:t>①</w:t>
            </w:r>
            <w:r w:rsidRPr="00FC23B5">
              <w:rPr>
                <w:rFonts w:ascii="游明朝" w:hAnsi="游明朝" w:cs="ＭＳ 明朝" w:hint="eastAsia"/>
                <w:kern w:val="0"/>
                <w:sz w:val="22"/>
                <w:szCs w:val="22"/>
              </w:rPr>
              <w:t>-</w:t>
            </w:r>
            <w:r w:rsidRPr="00FC23B5">
              <w:rPr>
                <w:rFonts w:ascii="游明朝" w:hAnsi="游明朝" w:cs="ＭＳ 明朝" w:hint="eastAsia"/>
                <w:kern w:val="0"/>
                <w:sz w:val="22"/>
                <w:szCs w:val="22"/>
              </w:rPr>
              <w:t>②</w:t>
            </w:r>
            <w:r w:rsidRPr="00FC23B5">
              <w:rPr>
                <w:rFonts w:ascii="游明朝" w:hAnsi="游明朝" w:cs="ＭＳ 明朝" w:hint="eastAsia"/>
                <w:kern w:val="0"/>
                <w:sz w:val="22"/>
                <w:szCs w:val="22"/>
              </w:rPr>
              <w:t>)/</w:t>
            </w:r>
            <w:r w:rsidRPr="00FC23B5">
              <w:rPr>
                <w:rFonts w:ascii="游明朝" w:hAnsi="游明朝" w:cs="ＭＳ 明朝" w:hint="eastAsia"/>
                <w:kern w:val="0"/>
                <w:sz w:val="22"/>
                <w:szCs w:val="22"/>
              </w:rPr>
              <w:t>②</w:t>
            </w:r>
          </w:p>
        </w:tc>
      </w:tr>
      <w:tr w:rsidR="00FC23B5" w:rsidRPr="00FC23B5" w14:paraId="4405741E" w14:textId="77777777" w:rsidTr="00BC3019">
        <w:tc>
          <w:tcPr>
            <w:tcW w:w="1418" w:type="dxa"/>
            <w:vAlign w:val="center"/>
          </w:tcPr>
          <w:p w14:paraId="460A8FE4" w14:textId="77777777" w:rsidR="00BC3019" w:rsidRPr="00FC23B5" w:rsidRDefault="00BC3019" w:rsidP="00BC3019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游明朝" w:hAnsi="游明朝" w:cs="ＭＳ 明朝"/>
                <w:kern w:val="0"/>
                <w:sz w:val="22"/>
                <w:szCs w:val="22"/>
              </w:rPr>
            </w:pPr>
            <w:r w:rsidRPr="00FC23B5">
              <w:rPr>
                <w:rFonts w:ascii="游明朝" w:hAnsi="游明朝" w:cs="ＭＳ 明朝" w:hint="eastAsia"/>
                <w:kern w:val="0"/>
                <w:sz w:val="22"/>
                <w:szCs w:val="22"/>
              </w:rPr>
              <w:t>対象月</w:t>
            </w:r>
          </w:p>
        </w:tc>
        <w:tc>
          <w:tcPr>
            <w:tcW w:w="2835" w:type="dxa"/>
            <w:vAlign w:val="center"/>
          </w:tcPr>
          <w:p w14:paraId="1E3EEDDB" w14:textId="77777777" w:rsidR="00BC3019" w:rsidRPr="00FC23B5" w:rsidRDefault="00BC3019" w:rsidP="00BC3019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游明朝" w:hAnsi="游明朝" w:cs="ＭＳ 明朝"/>
                <w:kern w:val="0"/>
                <w:sz w:val="22"/>
                <w:szCs w:val="22"/>
              </w:rPr>
            </w:pPr>
            <w:r w:rsidRPr="00FC23B5">
              <w:rPr>
                <w:rFonts w:ascii="游明朝" w:hAnsi="游明朝" w:cs="ＭＳ 明朝" w:hint="eastAsia"/>
                <w:spacing w:val="2"/>
                <w:w w:val="87"/>
                <w:kern w:val="0"/>
                <w:sz w:val="22"/>
                <w:szCs w:val="22"/>
                <w:fitText w:val="2510" w:id="-1272624640"/>
              </w:rPr>
              <w:t>売上高・粗利益・付加価値</w:t>
            </w:r>
            <w:r w:rsidRPr="00FC23B5">
              <w:rPr>
                <w:rFonts w:ascii="游明朝" w:hAnsi="游明朝" w:cs="ＭＳ 明朝" w:hint="eastAsia"/>
                <w:spacing w:val="-9"/>
                <w:w w:val="87"/>
                <w:kern w:val="0"/>
                <w:sz w:val="22"/>
                <w:szCs w:val="22"/>
                <w:fitText w:val="2510" w:id="-1272624640"/>
              </w:rPr>
              <w:t>額</w:t>
            </w:r>
          </w:p>
          <w:p w14:paraId="6F379DBB" w14:textId="77777777" w:rsidR="00BC3019" w:rsidRPr="00FC23B5" w:rsidRDefault="00BC3019" w:rsidP="00BC3019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游明朝" w:hAnsi="游明朝" w:cs="ＭＳ 明朝"/>
                <w:kern w:val="0"/>
                <w:sz w:val="22"/>
                <w:szCs w:val="22"/>
              </w:rPr>
            </w:pPr>
            <w:r w:rsidRPr="008E3A3B">
              <w:rPr>
                <w:rFonts w:ascii="游明朝" w:hAnsi="游明朝" w:cs="ＭＳ 明朝" w:hint="eastAsia"/>
                <w:w w:val="92"/>
                <w:kern w:val="0"/>
                <w:sz w:val="20"/>
                <w:szCs w:val="22"/>
                <w:fitText w:val="2581" w:id="-1272270334"/>
              </w:rPr>
              <w:t>（</w:t>
            </w:r>
            <w:r w:rsidR="00B82A8F" w:rsidRPr="008E3A3B">
              <w:rPr>
                <w:rFonts w:ascii="游明朝" w:hAnsi="游明朝" w:cs="ＭＳ 明朝" w:hint="eastAsia"/>
                <w:w w:val="92"/>
                <w:kern w:val="0"/>
                <w:sz w:val="20"/>
                <w:szCs w:val="22"/>
                <w:fitText w:val="2581" w:id="-1272270334"/>
              </w:rPr>
              <w:t>↑</w:t>
            </w:r>
            <w:r w:rsidRPr="008E3A3B">
              <w:rPr>
                <w:rFonts w:ascii="游明朝" w:hAnsi="游明朝" w:cs="ＭＳ 明朝" w:hint="eastAsia"/>
                <w:w w:val="92"/>
                <w:kern w:val="0"/>
                <w:sz w:val="20"/>
                <w:szCs w:val="22"/>
                <w:fitText w:val="2581" w:id="-1272270334"/>
              </w:rPr>
              <w:t>該当する</w:t>
            </w:r>
            <w:r w:rsidR="00B82A8F" w:rsidRPr="008E3A3B">
              <w:rPr>
                <w:rFonts w:ascii="游明朝" w:hAnsi="游明朝" w:cs="ＭＳ 明朝" w:hint="eastAsia"/>
                <w:w w:val="92"/>
                <w:kern w:val="0"/>
                <w:sz w:val="20"/>
                <w:szCs w:val="22"/>
                <w:fitText w:val="2581" w:id="-1272270334"/>
              </w:rPr>
              <w:t>もの</w:t>
            </w:r>
            <w:r w:rsidRPr="008E3A3B">
              <w:rPr>
                <w:rFonts w:ascii="游明朝" w:hAnsi="游明朝" w:cs="ＭＳ 明朝" w:hint="eastAsia"/>
                <w:w w:val="92"/>
                <w:kern w:val="0"/>
                <w:sz w:val="20"/>
                <w:szCs w:val="22"/>
                <w:fitText w:val="2581" w:id="-1272270334"/>
              </w:rPr>
              <w:t>を丸で囲む</w:t>
            </w:r>
            <w:r w:rsidRPr="008E3A3B">
              <w:rPr>
                <w:rFonts w:ascii="游明朝" w:hAnsi="游明朝" w:cs="ＭＳ 明朝"/>
                <w:spacing w:val="2"/>
                <w:w w:val="92"/>
                <w:kern w:val="0"/>
                <w:sz w:val="20"/>
                <w:szCs w:val="22"/>
                <w:fitText w:val="2581" w:id="-1272270334"/>
              </w:rPr>
              <w:t>）</w:t>
            </w:r>
          </w:p>
        </w:tc>
        <w:tc>
          <w:tcPr>
            <w:tcW w:w="1417" w:type="dxa"/>
            <w:vAlign w:val="center"/>
          </w:tcPr>
          <w:p w14:paraId="43AB1175" w14:textId="77777777" w:rsidR="00BC3019" w:rsidRPr="00FC23B5" w:rsidRDefault="00BC3019" w:rsidP="00BC3019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游明朝" w:hAnsi="游明朝" w:cs="ＭＳ 明朝"/>
                <w:kern w:val="0"/>
                <w:sz w:val="22"/>
                <w:szCs w:val="22"/>
              </w:rPr>
            </w:pPr>
            <w:r w:rsidRPr="00FC23B5">
              <w:rPr>
                <w:rFonts w:ascii="游明朝" w:hAnsi="游明朝" w:cs="ＭＳ 明朝" w:hint="eastAsia"/>
                <w:kern w:val="0"/>
                <w:sz w:val="22"/>
                <w:szCs w:val="22"/>
              </w:rPr>
              <w:t>対象月</w:t>
            </w:r>
          </w:p>
        </w:tc>
        <w:tc>
          <w:tcPr>
            <w:tcW w:w="2410" w:type="dxa"/>
            <w:vAlign w:val="center"/>
          </w:tcPr>
          <w:p w14:paraId="14C99F88" w14:textId="77777777" w:rsidR="00BC3019" w:rsidRPr="00FC23B5" w:rsidRDefault="00BC3019" w:rsidP="00BC3019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游明朝" w:hAnsi="游明朝" w:cs="ＭＳ 明朝"/>
                <w:kern w:val="0"/>
                <w:sz w:val="22"/>
                <w:szCs w:val="22"/>
              </w:rPr>
            </w:pPr>
            <w:r w:rsidRPr="00FC23B5">
              <w:rPr>
                <w:rFonts w:ascii="游明朝" w:hAnsi="游明朝" w:cs="ＭＳ 明朝" w:hint="eastAsia"/>
                <w:spacing w:val="2"/>
                <w:w w:val="87"/>
                <w:kern w:val="0"/>
                <w:sz w:val="22"/>
                <w:szCs w:val="22"/>
                <w:fitText w:val="2510" w:id="-1272624640"/>
              </w:rPr>
              <w:t>売上高・粗利益・付加価値</w:t>
            </w:r>
            <w:r w:rsidRPr="00FC23B5">
              <w:rPr>
                <w:rFonts w:ascii="游明朝" w:hAnsi="游明朝" w:cs="ＭＳ 明朝" w:hint="eastAsia"/>
                <w:spacing w:val="-9"/>
                <w:w w:val="87"/>
                <w:kern w:val="0"/>
                <w:sz w:val="22"/>
                <w:szCs w:val="22"/>
                <w:fitText w:val="2510" w:id="-1272624640"/>
              </w:rPr>
              <w:t>額</w:t>
            </w:r>
          </w:p>
          <w:p w14:paraId="15F9D8B6" w14:textId="77777777" w:rsidR="00BC3019" w:rsidRPr="00FC23B5" w:rsidRDefault="00B82A8F" w:rsidP="00BC3019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游明朝" w:hAnsi="游明朝" w:cs="ＭＳ 明朝"/>
                <w:kern w:val="0"/>
                <w:sz w:val="22"/>
                <w:szCs w:val="22"/>
              </w:rPr>
            </w:pPr>
            <w:r w:rsidRPr="008E3A3B">
              <w:rPr>
                <w:rFonts w:ascii="游明朝" w:hAnsi="游明朝" w:cs="ＭＳ 明朝" w:hint="eastAsia"/>
                <w:w w:val="92"/>
                <w:kern w:val="0"/>
                <w:sz w:val="20"/>
                <w:szCs w:val="22"/>
                <w:fitText w:val="2581" w:id="-1272270334"/>
              </w:rPr>
              <w:t>（↑該当するものを丸で囲む</w:t>
            </w:r>
            <w:r w:rsidRPr="008E3A3B">
              <w:rPr>
                <w:rFonts w:ascii="游明朝" w:hAnsi="游明朝" w:cs="ＭＳ 明朝"/>
                <w:spacing w:val="2"/>
                <w:w w:val="92"/>
                <w:kern w:val="0"/>
                <w:sz w:val="20"/>
                <w:szCs w:val="22"/>
                <w:fitText w:val="2581" w:id="-1272270334"/>
              </w:rPr>
              <w:t>）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CFB695A" w14:textId="77777777" w:rsidR="00BC3019" w:rsidRPr="00FC23B5" w:rsidRDefault="00BC3019" w:rsidP="00BC3019">
            <w:pPr>
              <w:overflowPunct w:val="0"/>
              <w:adjustRightInd w:val="0"/>
              <w:spacing w:line="320" w:lineRule="exact"/>
              <w:textAlignment w:val="baseline"/>
              <w:rPr>
                <w:rFonts w:ascii="游明朝" w:hAnsi="游明朝" w:cs="ＭＳ 明朝"/>
                <w:kern w:val="0"/>
                <w:sz w:val="22"/>
                <w:szCs w:val="22"/>
              </w:rPr>
            </w:pPr>
          </w:p>
        </w:tc>
      </w:tr>
      <w:tr w:rsidR="00BC3019" w:rsidRPr="00FC23B5" w14:paraId="74288339" w14:textId="77777777" w:rsidTr="00BC3019">
        <w:trPr>
          <w:trHeight w:val="943"/>
        </w:trPr>
        <w:tc>
          <w:tcPr>
            <w:tcW w:w="1418" w:type="dxa"/>
            <w:vAlign w:val="center"/>
          </w:tcPr>
          <w:p w14:paraId="2044753F" w14:textId="77777777" w:rsidR="00BC3019" w:rsidRPr="00FC23B5" w:rsidRDefault="00BC3019" w:rsidP="00BC3019">
            <w:pPr>
              <w:overflowPunct w:val="0"/>
              <w:adjustRightInd w:val="0"/>
              <w:spacing w:line="320" w:lineRule="exact"/>
              <w:jc w:val="right"/>
              <w:textAlignment w:val="baseline"/>
              <w:rPr>
                <w:rFonts w:ascii="游明朝" w:hAnsi="游明朝" w:cs="ＭＳ 明朝"/>
                <w:kern w:val="0"/>
                <w:sz w:val="22"/>
                <w:szCs w:val="22"/>
              </w:rPr>
            </w:pPr>
            <w:r w:rsidRPr="00FC23B5">
              <w:rPr>
                <w:rFonts w:ascii="游明朝" w:hAnsi="游明朝" w:cs="ＭＳ 明朝" w:hint="eastAsia"/>
                <w:kern w:val="0"/>
                <w:sz w:val="22"/>
                <w:szCs w:val="22"/>
              </w:rPr>
              <w:t xml:space="preserve">　年　月</w:t>
            </w:r>
          </w:p>
        </w:tc>
        <w:tc>
          <w:tcPr>
            <w:tcW w:w="2835" w:type="dxa"/>
            <w:vAlign w:val="center"/>
          </w:tcPr>
          <w:p w14:paraId="7D52BD43" w14:textId="77777777" w:rsidR="00BC3019" w:rsidRPr="00FC23B5" w:rsidRDefault="00BC3019" w:rsidP="00BC3019">
            <w:pPr>
              <w:overflowPunct w:val="0"/>
              <w:adjustRightInd w:val="0"/>
              <w:spacing w:line="320" w:lineRule="exact"/>
              <w:jc w:val="right"/>
              <w:textAlignment w:val="baseline"/>
              <w:rPr>
                <w:rFonts w:ascii="游明朝" w:hAnsi="游明朝" w:cs="ＭＳ 明朝"/>
                <w:kern w:val="0"/>
                <w:sz w:val="22"/>
                <w:szCs w:val="22"/>
              </w:rPr>
            </w:pPr>
            <w:r w:rsidRPr="00FC23B5">
              <w:rPr>
                <w:rFonts w:ascii="游明朝" w:hAnsi="游明朝" w:cs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17" w:type="dxa"/>
            <w:vAlign w:val="center"/>
          </w:tcPr>
          <w:p w14:paraId="6A33A933" w14:textId="77777777" w:rsidR="00BC3019" w:rsidRPr="00FC23B5" w:rsidRDefault="00BC3019" w:rsidP="00BC3019">
            <w:pPr>
              <w:overflowPunct w:val="0"/>
              <w:adjustRightInd w:val="0"/>
              <w:spacing w:line="320" w:lineRule="exact"/>
              <w:jc w:val="right"/>
              <w:textAlignment w:val="baseline"/>
              <w:rPr>
                <w:rFonts w:ascii="游明朝" w:hAnsi="游明朝" w:cs="ＭＳ 明朝"/>
                <w:kern w:val="0"/>
                <w:sz w:val="22"/>
                <w:szCs w:val="22"/>
              </w:rPr>
            </w:pPr>
            <w:r w:rsidRPr="00FC23B5">
              <w:rPr>
                <w:rFonts w:ascii="游明朝" w:hAnsi="游明朝" w:cs="ＭＳ 明朝" w:hint="eastAsia"/>
                <w:kern w:val="0"/>
                <w:sz w:val="22"/>
                <w:szCs w:val="22"/>
              </w:rPr>
              <w:t xml:space="preserve">　年　月</w:t>
            </w:r>
          </w:p>
        </w:tc>
        <w:tc>
          <w:tcPr>
            <w:tcW w:w="2410" w:type="dxa"/>
            <w:vAlign w:val="center"/>
          </w:tcPr>
          <w:p w14:paraId="5AEEFF17" w14:textId="77777777" w:rsidR="00BC3019" w:rsidRPr="00FC23B5" w:rsidRDefault="00BC3019" w:rsidP="00BC3019">
            <w:pPr>
              <w:overflowPunct w:val="0"/>
              <w:adjustRightInd w:val="0"/>
              <w:spacing w:line="320" w:lineRule="exact"/>
              <w:jc w:val="right"/>
              <w:textAlignment w:val="baseline"/>
              <w:rPr>
                <w:rFonts w:ascii="游明朝" w:hAnsi="游明朝" w:cs="ＭＳ 明朝"/>
                <w:kern w:val="0"/>
                <w:sz w:val="22"/>
                <w:szCs w:val="22"/>
              </w:rPr>
            </w:pPr>
            <w:r w:rsidRPr="00FC23B5">
              <w:rPr>
                <w:rFonts w:ascii="游明朝" w:hAnsi="游明朝" w:cs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r2bl w:val="nil"/>
            </w:tcBorders>
            <w:vAlign w:val="center"/>
          </w:tcPr>
          <w:p w14:paraId="1DBCEEF9" w14:textId="77777777" w:rsidR="00BC3019" w:rsidRPr="00FC23B5" w:rsidRDefault="00BC3019" w:rsidP="00BC3019">
            <w:pPr>
              <w:overflowPunct w:val="0"/>
              <w:adjustRightInd w:val="0"/>
              <w:spacing w:line="320" w:lineRule="exact"/>
              <w:jc w:val="right"/>
              <w:textAlignment w:val="baseline"/>
              <w:rPr>
                <w:rFonts w:ascii="游明朝" w:hAnsi="游明朝" w:cs="ＭＳ 明朝"/>
                <w:kern w:val="0"/>
                <w:sz w:val="22"/>
                <w:szCs w:val="22"/>
              </w:rPr>
            </w:pPr>
            <w:r w:rsidRPr="00FC23B5">
              <w:rPr>
                <w:rFonts w:ascii="游明朝" w:hAnsi="游明朝" w:cs="ＭＳ 明朝" w:hint="eastAsia"/>
                <w:kern w:val="0"/>
                <w:sz w:val="22"/>
                <w:szCs w:val="22"/>
              </w:rPr>
              <w:t xml:space="preserve">　　％</w:t>
            </w:r>
          </w:p>
        </w:tc>
      </w:tr>
    </w:tbl>
    <w:p w14:paraId="513F0775" w14:textId="77777777" w:rsidR="00E24216" w:rsidRPr="00FC23B5" w:rsidRDefault="00E24216" w:rsidP="00E24216">
      <w:pPr>
        <w:overflowPunct w:val="0"/>
        <w:adjustRightInd w:val="0"/>
        <w:spacing w:line="240" w:lineRule="exact"/>
        <w:textAlignment w:val="baseline"/>
        <w:rPr>
          <w:rFonts w:ascii="游明朝" w:hAnsi="游明朝" w:cs="ＭＳ 明朝"/>
          <w:kern w:val="0"/>
          <w:sz w:val="22"/>
          <w:szCs w:val="22"/>
        </w:rPr>
      </w:pPr>
    </w:p>
    <w:p w14:paraId="7A0E071D" w14:textId="77777777" w:rsidR="00E24216" w:rsidRPr="00FC23B5" w:rsidRDefault="00261CCF" w:rsidP="00E24216">
      <w:pPr>
        <w:overflowPunct w:val="0"/>
        <w:adjustRightInd w:val="0"/>
        <w:spacing w:line="276" w:lineRule="auto"/>
        <w:textAlignment w:val="baseline"/>
        <w:rPr>
          <w:rFonts w:ascii="游明朝" w:hAnsi="游明朝" w:cs="ＭＳ 明朝"/>
          <w:kern w:val="0"/>
          <w:sz w:val="22"/>
          <w:szCs w:val="22"/>
        </w:rPr>
      </w:pPr>
      <w:r w:rsidRPr="00FC23B5">
        <w:rPr>
          <w:rFonts w:ascii="游明朝" w:hAnsi="游明朝" w:cs="ＭＳ 明朝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F57A55" wp14:editId="1E62B5C5">
                <wp:simplePos x="0" y="0"/>
                <wp:positionH relativeFrom="column">
                  <wp:posOffset>308610</wp:posOffset>
                </wp:positionH>
                <wp:positionV relativeFrom="paragraph">
                  <wp:posOffset>248285</wp:posOffset>
                </wp:positionV>
                <wp:extent cx="5848350" cy="370205"/>
                <wp:effectExtent l="0" t="0" r="0" b="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3702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BC323" id="AutoShape 7" o:spid="_x0000_s1026" type="#_x0000_t185" style="position:absolute;left:0;text-align:left;margin-left:24.3pt;margin-top:19.55pt;width:460.5pt;height:29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" strokecolor="#0d0d0d">
                <v:textbox inset="5.85pt,.7pt,5.85pt,.7pt"/>
              </v:shape>
            </w:pict>
          </mc:Fallback>
        </mc:AlternateContent>
      </w:r>
      <w:r w:rsidR="00E24216" w:rsidRPr="00FC23B5">
        <w:rPr>
          <w:rFonts w:ascii="游明朝" w:hAnsi="游明朝" w:cs="ＭＳ 明朝" w:hint="eastAsia"/>
          <w:kern w:val="0"/>
          <w:sz w:val="22"/>
          <w:szCs w:val="22"/>
        </w:rPr>
        <w:t>２　売上</w:t>
      </w:r>
      <w:r w:rsidR="00BC7596" w:rsidRPr="00FC23B5">
        <w:rPr>
          <w:rFonts w:ascii="游明朝" w:hAnsi="游明朝" w:cs="ＭＳ 明朝" w:hint="eastAsia"/>
          <w:kern w:val="0"/>
          <w:sz w:val="22"/>
          <w:szCs w:val="22"/>
        </w:rPr>
        <w:t>等が減少していることの</w:t>
      </w:r>
      <w:r w:rsidR="00E24216" w:rsidRPr="00FC23B5">
        <w:rPr>
          <w:rFonts w:ascii="游明朝" w:hAnsi="游明朝" w:cs="ＭＳ 明朝" w:hint="eastAsia"/>
          <w:kern w:val="0"/>
          <w:sz w:val="22"/>
          <w:szCs w:val="22"/>
        </w:rPr>
        <w:t>根拠資料</w:t>
      </w:r>
    </w:p>
    <w:p w14:paraId="0733EE28" w14:textId="77777777" w:rsidR="00E24216" w:rsidRPr="00FC23B5" w:rsidRDefault="00E24216" w:rsidP="00E24216">
      <w:pPr>
        <w:overflowPunct w:val="0"/>
        <w:adjustRightInd w:val="0"/>
        <w:spacing w:line="240" w:lineRule="exact"/>
        <w:ind w:leftChars="300" w:left="723" w:rightChars="117" w:right="282"/>
        <w:textAlignment w:val="baseline"/>
        <w:rPr>
          <w:rFonts w:ascii="游明朝" w:hAnsi="游明朝" w:cs="ＭＳ 明朝"/>
          <w:kern w:val="0"/>
          <w:sz w:val="22"/>
          <w:szCs w:val="22"/>
        </w:rPr>
      </w:pPr>
      <w:r w:rsidRPr="00FC23B5">
        <w:rPr>
          <w:rFonts w:ascii="游明朝" w:hAnsi="游明朝" w:cs="ＭＳ 明朝" w:hint="eastAsia"/>
          <w:spacing w:val="9"/>
          <w:kern w:val="0"/>
          <w:sz w:val="22"/>
          <w:szCs w:val="22"/>
          <w:fitText w:val="8534" w:id="-1739428600"/>
        </w:rPr>
        <w:t>法人税事業概況説明書の控、所得税青色申告決算書の控、売上台帳、月次残高</w:t>
      </w:r>
      <w:r w:rsidRPr="00FC23B5">
        <w:rPr>
          <w:rFonts w:ascii="游明朝" w:hAnsi="游明朝" w:cs="ＭＳ 明朝" w:hint="eastAsia"/>
          <w:spacing w:val="-7"/>
          <w:kern w:val="0"/>
          <w:sz w:val="22"/>
          <w:szCs w:val="22"/>
          <w:fitText w:val="8534" w:id="-1739428600"/>
        </w:rPr>
        <w:t>試</w:t>
      </w:r>
      <w:r w:rsidRPr="00FC23B5">
        <w:rPr>
          <w:rFonts w:ascii="游明朝" w:hAnsi="游明朝" w:cs="ＭＳ 明朝" w:hint="eastAsia"/>
          <w:spacing w:val="9"/>
          <w:kern w:val="0"/>
          <w:sz w:val="22"/>
          <w:szCs w:val="22"/>
          <w:fitText w:val="8534" w:id="-1739428599"/>
        </w:rPr>
        <w:t>算表の写し等、対象月の月間売上高がわかり、○年○月と明確な記載があるも</w:t>
      </w:r>
      <w:r w:rsidRPr="00FC23B5">
        <w:rPr>
          <w:rFonts w:ascii="游明朝" w:hAnsi="游明朝" w:cs="ＭＳ 明朝" w:hint="eastAsia"/>
          <w:spacing w:val="-7"/>
          <w:kern w:val="0"/>
          <w:sz w:val="22"/>
          <w:szCs w:val="22"/>
          <w:fitText w:val="8534" w:id="-1739428599"/>
        </w:rPr>
        <w:t>の</w:t>
      </w:r>
    </w:p>
    <w:p w14:paraId="6E442981" w14:textId="77777777" w:rsidR="00067D30" w:rsidRPr="00FC23B5" w:rsidRDefault="00067D30" w:rsidP="00067D30">
      <w:pPr>
        <w:overflowPunct w:val="0"/>
        <w:adjustRightInd w:val="0"/>
        <w:spacing w:line="120" w:lineRule="exact"/>
        <w:ind w:firstLineChars="200" w:firstLine="502"/>
        <w:textAlignment w:val="baseline"/>
        <w:rPr>
          <w:rFonts w:ascii="游明朝" w:hAnsi="游明朝" w:cs="ＭＳ 明朝"/>
          <w:kern w:val="0"/>
          <w:sz w:val="22"/>
          <w:szCs w:val="22"/>
        </w:rPr>
      </w:pPr>
    </w:p>
    <w:p w14:paraId="47F923D0" w14:textId="77777777" w:rsidR="00C543B0" w:rsidRPr="00FC23B5" w:rsidRDefault="00C543B0" w:rsidP="00067D30">
      <w:pPr>
        <w:overflowPunct w:val="0"/>
        <w:adjustRightInd w:val="0"/>
        <w:spacing w:line="120" w:lineRule="exact"/>
        <w:ind w:firstLineChars="200" w:firstLine="502"/>
        <w:textAlignment w:val="baseline"/>
        <w:rPr>
          <w:rFonts w:ascii="游明朝" w:hAnsi="游明朝" w:cs="ＭＳ 明朝"/>
          <w:kern w:val="0"/>
          <w:sz w:val="22"/>
          <w:szCs w:val="22"/>
        </w:rPr>
      </w:pPr>
    </w:p>
    <w:p w14:paraId="7F27E1EB" w14:textId="2F1096C0" w:rsidR="00A817DB" w:rsidRPr="00B50E38" w:rsidRDefault="00E24216" w:rsidP="00B50E38">
      <w:pPr>
        <w:overflowPunct w:val="0"/>
        <w:adjustRightInd w:val="0"/>
        <w:spacing w:line="276" w:lineRule="auto"/>
        <w:ind w:firstLineChars="200" w:firstLine="502"/>
        <w:textAlignment w:val="baseline"/>
        <w:rPr>
          <w:rFonts w:ascii="游明朝" w:hAnsi="游明朝" w:cs="ＭＳ 明朝" w:hint="eastAsia"/>
          <w:kern w:val="0"/>
          <w:sz w:val="22"/>
          <w:szCs w:val="22"/>
        </w:rPr>
      </w:pPr>
      <w:r w:rsidRPr="00FC23B5">
        <w:rPr>
          <w:rFonts w:ascii="游明朝" w:hAnsi="游明朝" w:cs="ＭＳ 明朝" w:hint="eastAsia"/>
          <w:kern w:val="0"/>
          <w:sz w:val="22"/>
          <w:szCs w:val="22"/>
        </w:rPr>
        <w:t>別添資料のとおり</w:t>
      </w:r>
    </w:p>
    <w:sectPr w:rsidR="00A817DB" w:rsidRPr="00B50E38" w:rsidSect="00DD6475">
      <w:type w:val="continuous"/>
      <w:pgSz w:w="11907" w:h="16840" w:code="9"/>
      <w:pgMar w:top="964" w:right="1134" w:bottom="964" w:left="1134" w:header="720" w:footer="510" w:gutter="0"/>
      <w:pgNumType w:start="8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46044" w14:textId="77777777" w:rsidR="008E3A3B" w:rsidRDefault="008E3A3B" w:rsidP="00C9119B">
      <w:r>
        <w:separator/>
      </w:r>
    </w:p>
  </w:endnote>
  <w:endnote w:type="continuationSeparator" w:id="0">
    <w:p w14:paraId="536D8F48" w14:textId="77777777" w:rsidR="008E3A3B" w:rsidRDefault="008E3A3B" w:rsidP="00C9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155F" w14:textId="77777777" w:rsidR="008E3A3B" w:rsidRDefault="008E3A3B" w:rsidP="00C9119B">
      <w:r>
        <w:separator/>
      </w:r>
    </w:p>
  </w:footnote>
  <w:footnote w:type="continuationSeparator" w:id="0">
    <w:p w14:paraId="0E465C74" w14:textId="77777777" w:rsidR="008E3A3B" w:rsidRDefault="008E3A3B" w:rsidP="00C9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299"/>
    <w:multiLevelType w:val="hybridMultilevel"/>
    <w:tmpl w:val="881C2A6A"/>
    <w:lvl w:ilvl="0" w:tplc="D9ECC8CA">
      <w:start w:val="1"/>
      <w:numFmt w:val="decimalFullWidth"/>
      <w:lvlText w:val="（%1）"/>
      <w:lvlJc w:val="left"/>
      <w:pPr>
        <w:ind w:left="1462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7" w:tentative="1">
      <w:start w:val="1"/>
      <w:numFmt w:val="aiueoFullWidth"/>
      <w:lvlText w:val="(%5)"/>
      <w:lvlJc w:val="left"/>
      <w:pPr>
        <w:ind w:left="27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7" w:tentative="1">
      <w:start w:val="1"/>
      <w:numFmt w:val="aiueoFullWidth"/>
      <w:lvlText w:val="(%8)"/>
      <w:lvlJc w:val="left"/>
      <w:pPr>
        <w:ind w:left="40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7" w:hanging="420"/>
      </w:pPr>
    </w:lvl>
  </w:abstractNum>
  <w:abstractNum w:abstractNumId="1" w15:restartNumberingAfterBreak="0">
    <w:nsid w:val="015A0A43"/>
    <w:multiLevelType w:val="hybridMultilevel"/>
    <w:tmpl w:val="DE60A9BE"/>
    <w:lvl w:ilvl="0" w:tplc="3CBC4F0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BB646F"/>
    <w:multiLevelType w:val="hybridMultilevel"/>
    <w:tmpl w:val="2444C4F0"/>
    <w:lvl w:ilvl="0" w:tplc="D83CFFB4">
      <w:start w:val="1"/>
      <w:numFmt w:val="decimal"/>
      <w:lvlText w:val="(%1)"/>
      <w:lvlJc w:val="left"/>
      <w:pPr>
        <w:ind w:left="61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783AFD"/>
    <w:multiLevelType w:val="hybridMultilevel"/>
    <w:tmpl w:val="1338976C"/>
    <w:lvl w:ilvl="0" w:tplc="492EC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38D41D7"/>
    <w:multiLevelType w:val="hybridMultilevel"/>
    <w:tmpl w:val="EB68A6C6"/>
    <w:lvl w:ilvl="0" w:tplc="1BC01F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8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2F2081"/>
    <w:multiLevelType w:val="hybridMultilevel"/>
    <w:tmpl w:val="BA96918E"/>
    <w:lvl w:ilvl="0" w:tplc="7172C35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52411CC"/>
    <w:multiLevelType w:val="hybridMultilevel"/>
    <w:tmpl w:val="2B98B1BC"/>
    <w:lvl w:ilvl="0" w:tplc="E15C3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E748D1"/>
    <w:multiLevelType w:val="hybridMultilevel"/>
    <w:tmpl w:val="D736C83C"/>
    <w:lvl w:ilvl="0" w:tplc="D118FFF4">
      <w:start w:val="1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2" w15:restartNumberingAfterBreak="0">
    <w:nsid w:val="276C0AE0"/>
    <w:multiLevelType w:val="hybridMultilevel"/>
    <w:tmpl w:val="5E3239F0"/>
    <w:lvl w:ilvl="0" w:tplc="F7503C9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D810A0"/>
    <w:multiLevelType w:val="hybridMultilevel"/>
    <w:tmpl w:val="9A3EE74E"/>
    <w:lvl w:ilvl="0" w:tplc="CCA8EB76">
      <w:start w:val="3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6" w15:restartNumberingAfterBreak="0">
    <w:nsid w:val="2C573176"/>
    <w:multiLevelType w:val="hybridMultilevel"/>
    <w:tmpl w:val="33BAF85A"/>
    <w:lvl w:ilvl="0" w:tplc="B7B89D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1C74FB3"/>
    <w:multiLevelType w:val="hybridMultilevel"/>
    <w:tmpl w:val="AA227F20"/>
    <w:lvl w:ilvl="0" w:tplc="F98644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EB7734"/>
    <w:multiLevelType w:val="hybridMultilevel"/>
    <w:tmpl w:val="816CA7B4"/>
    <w:lvl w:ilvl="0" w:tplc="E3EC5516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0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2533E6D"/>
    <w:multiLevelType w:val="hybridMultilevel"/>
    <w:tmpl w:val="791CBBF6"/>
    <w:lvl w:ilvl="0" w:tplc="49BAD6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233C63"/>
    <w:multiLevelType w:val="hybridMultilevel"/>
    <w:tmpl w:val="37D0B230"/>
    <w:lvl w:ilvl="0" w:tplc="3C444C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A90580"/>
    <w:multiLevelType w:val="hybridMultilevel"/>
    <w:tmpl w:val="F51E40AE"/>
    <w:lvl w:ilvl="0" w:tplc="D53AB2A2">
      <w:start w:val="1"/>
      <w:numFmt w:val="decimalEnclosedParen"/>
      <w:lvlText w:val="%1"/>
      <w:lvlJc w:val="left"/>
      <w:pPr>
        <w:ind w:left="1046" w:hanging="79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5" w15:restartNumberingAfterBreak="0">
    <w:nsid w:val="4D8C4017"/>
    <w:multiLevelType w:val="hybridMultilevel"/>
    <w:tmpl w:val="8CF06DF0"/>
    <w:lvl w:ilvl="0" w:tplc="AAE4612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F7922A8"/>
    <w:multiLevelType w:val="hybridMultilevel"/>
    <w:tmpl w:val="050E41EA"/>
    <w:lvl w:ilvl="0" w:tplc="073A9E5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FB33B26"/>
    <w:multiLevelType w:val="hybridMultilevel"/>
    <w:tmpl w:val="57944638"/>
    <w:lvl w:ilvl="0" w:tplc="DBE0DB3E">
      <w:start w:val="3"/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9" w15:restartNumberingAfterBreak="0">
    <w:nsid w:val="586D226E"/>
    <w:multiLevelType w:val="hybridMultilevel"/>
    <w:tmpl w:val="A63A953C"/>
    <w:lvl w:ilvl="0" w:tplc="AC7ED18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6773D92"/>
    <w:multiLevelType w:val="hybridMultilevel"/>
    <w:tmpl w:val="95FA2720"/>
    <w:lvl w:ilvl="0" w:tplc="F1C81A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844564E"/>
    <w:multiLevelType w:val="hybridMultilevel"/>
    <w:tmpl w:val="631A5BB6"/>
    <w:lvl w:ilvl="0" w:tplc="48C8A6BE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4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AE80B8D"/>
    <w:multiLevelType w:val="hybridMultilevel"/>
    <w:tmpl w:val="40323F1C"/>
    <w:lvl w:ilvl="0" w:tplc="C7A210F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72183D"/>
    <w:multiLevelType w:val="hybridMultilevel"/>
    <w:tmpl w:val="6F6605EC"/>
    <w:lvl w:ilvl="0" w:tplc="C5E6C2FA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8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3C47F8"/>
    <w:multiLevelType w:val="hybridMultilevel"/>
    <w:tmpl w:val="9BCC4D64"/>
    <w:lvl w:ilvl="0" w:tplc="4990B1CA">
      <w:start w:val="3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2882C11"/>
    <w:multiLevelType w:val="hybridMultilevel"/>
    <w:tmpl w:val="A97EC18A"/>
    <w:lvl w:ilvl="0" w:tplc="D4F0AC96">
      <w:start w:val="1"/>
      <w:numFmt w:val="decimal"/>
      <w:lvlText w:val="(%1)"/>
      <w:lvlJc w:val="left"/>
      <w:pPr>
        <w:ind w:left="811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1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42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7004283">
    <w:abstractNumId w:val="23"/>
  </w:num>
  <w:num w:numId="2" w16cid:durableId="1494645171">
    <w:abstractNumId w:val="37"/>
  </w:num>
  <w:num w:numId="3" w16cid:durableId="2047489149">
    <w:abstractNumId w:val="33"/>
  </w:num>
  <w:num w:numId="4" w16cid:durableId="1189026241">
    <w:abstractNumId w:val="0"/>
  </w:num>
  <w:num w:numId="5" w16cid:durableId="259147626">
    <w:abstractNumId w:val="24"/>
  </w:num>
  <w:num w:numId="6" w16cid:durableId="1050571561">
    <w:abstractNumId w:val="40"/>
  </w:num>
  <w:num w:numId="7" w16cid:durableId="376664957">
    <w:abstractNumId w:val="21"/>
  </w:num>
  <w:num w:numId="8" w16cid:durableId="486434837">
    <w:abstractNumId w:val="19"/>
  </w:num>
  <w:num w:numId="9" w16cid:durableId="1992054582">
    <w:abstractNumId w:val="3"/>
  </w:num>
  <w:num w:numId="10" w16cid:durableId="1386445985">
    <w:abstractNumId w:val="41"/>
  </w:num>
  <w:num w:numId="11" w16cid:durableId="997729115">
    <w:abstractNumId w:val="15"/>
  </w:num>
  <w:num w:numId="12" w16cid:durableId="199442610">
    <w:abstractNumId w:val="7"/>
  </w:num>
  <w:num w:numId="13" w16cid:durableId="1880049354">
    <w:abstractNumId w:val="31"/>
  </w:num>
  <w:num w:numId="14" w16cid:durableId="153034420">
    <w:abstractNumId w:val="18"/>
  </w:num>
  <w:num w:numId="15" w16cid:durableId="1101989248">
    <w:abstractNumId w:val="34"/>
  </w:num>
  <w:num w:numId="16" w16cid:durableId="985936597">
    <w:abstractNumId w:val="8"/>
  </w:num>
  <w:num w:numId="17" w16cid:durableId="484008301">
    <w:abstractNumId w:val="38"/>
  </w:num>
  <w:num w:numId="18" w16cid:durableId="1972009864">
    <w:abstractNumId w:val="4"/>
  </w:num>
  <w:num w:numId="19" w16cid:durableId="32384967">
    <w:abstractNumId w:val="2"/>
  </w:num>
  <w:num w:numId="20" w16cid:durableId="1424717990">
    <w:abstractNumId w:val="22"/>
  </w:num>
  <w:num w:numId="21" w16cid:durableId="1172645652">
    <w:abstractNumId w:val="35"/>
  </w:num>
  <w:num w:numId="22" w16cid:durableId="1371413289">
    <w:abstractNumId w:val="30"/>
  </w:num>
  <w:num w:numId="23" w16cid:durableId="2139491790">
    <w:abstractNumId w:val="42"/>
  </w:num>
  <w:num w:numId="24" w16cid:durableId="851409210">
    <w:abstractNumId w:val="26"/>
  </w:num>
  <w:num w:numId="25" w16cid:durableId="2133818654">
    <w:abstractNumId w:val="13"/>
  </w:num>
  <w:num w:numId="26" w16cid:durableId="1376155003">
    <w:abstractNumId w:val="20"/>
  </w:num>
  <w:num w:numId="27" w16cid:durableId="1079983455">
    <w:abstractNumId w:val="36"/>
  </w:num>
  <w:num w:numId="28" w16cid:durableId="2121954172">
    <w:abstractNumId w:val="27"/>
  </w:num>
  <w:num w:numId="29" w16cid:durableId="1003510054">
    <w:abstractNumId w:val="29"/>
  </w:num>
  <w:num w:numId="30" w16cid:durableId="691034955">
    <w:abstractNumId w:val="6"/>
  </w:num>
  <w:num w:numId="31" w16cid:durableId="1866212193">
    <w:abstractNumId w:val="14"/>
  </w:num>
  <w:num w:numId="32" w16cid:durableId="539825656">
    <w:abstractNumId w:val="11"/>
  </w:num>
  <w:num w:numId="33" w16cid:durableId="220942131">
    <w:abstractNumId w:val="10"/>
  </w:num>
  <w:num w:numId="34" w16cid:durableId="1104959784">
    <w:abstractNumId w:val="28"/>
  </w:num>
  <w:num w:numId="35" w16cid:durableId="1037389589">
    <w:abstractNumId w:val="5"/>
  </w:num>
  <w:num w:numId="36" w16cid:durableId="967932098">
    <w:abstractNumId w:val="32"/>
  </w:num>
  <w:num w:numId="37" w16cid:durableId="1843082995">
    <w:abstractNumId w:val="25"/>
  </w:num>
  <w:num w:numId="38" w16cid:durableId="1638798170">
    <w:abstractNumId w:val="1"/>
  </w:num>
  <w:num w:numId="39" w16cid:durableId="273489570">
    <w:abstractNumId w:val="16"/>
  </w:num>
  <w:num w:numId="40" w16cid:durableId="276257293">
    <w:abstractNumId w:val="17"/>
  </w:num>
  <w:num w:numId="41" w16cid:durableId="491917102">
    <w:abstractNumId w:val="39"/>
  </w:num>
  <w:num w:numId="42" w16cid:durableId="407730739">
    <w:abstractNumId w:val="9"/>
  </w:num>
  <w:num w:numId="43" w16cid:durableId="16853272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C0"/>
    <w:rsid w:val="00002BE5"/>
    <w:rsid w:val="0000323A"/>
    <w:rsid w:val="00003717"/>
    <w:rsid w:val="0000431C"/>
    <w:rsid w:val="0000561F"/>
    <w:rsid w:val="000059FD"/>
    <w:rsid w:val="000124CA"/>
    <w:rsid w:val="0002278F"/>
    <w:rsid w:val="000260D7"/>
    <w:rsid w:val="00031ECA"/>
    <w:rsid w:val="000327F3"/>
    <w:rsid w:val="00035FA6"/>
    <w:rsid w:val="0003707F"/>
    <w:rsid w:val="000427CB"/>
    <w:rsid w:val="00051BD8"/>
    <w:rsid w:val="000540A8"/>
    <w:rsid w:val="00056097"/>
    <w:rsid w:val="0006282B"/>
    <w:rsid w:val="00067A0E"/>
    <w:rsid w:val="00067D30"/>
    <w:rsid w:val="00070AE1"/>
    <w:rsid w:val="00071191"/>
    <w:rsid w:val="00072F70"/>
    <w:rsid w:val="000763D6"/>
    <w:rsid w:val="00077951"/>
    <w:rsid w:val="00081DD9"/>
    <w:rsid w:val="00083745"/>
    <w:rsid w:val="000839AB"/>
    <w:rsid w:val="00083B3F"/>
    <w:rsid w:val="0008427F"/>
    <w:rsid w:val="00085266"/>
    <w:rsid w:val="000865BD"/>
    <w:rsid w:val="000967D5"/>
    <w:rsid w:val="000A2DE5"/>
    <w:rsid w:val="000A7AF9"/>
    <w:rsid w:val="000B4938"/>
    <w:rsid w:val="000B542B"/>
    <w:rsid w:val="000B5B6A"/>
    <w:rsid w:val="000C2941"/>
    <w:rsid w:val="000C555B"/>
    <w:rsid w:val="000D45B8"/>
    <w:rsid w:val="000D6961"/>
    <w:rsid w:val="000D71F5"/>
    <w:rsid w:val="000E36E2"/>
    <w:rsid w:val="000E4A8F"/>
    <w:rsid w:val="000E53C3"/>
    <w:rsid w:val="000E6A52"/>
    <w:rsid w:val="000E77E4"/>
    <w:rsid w:val="000F06D9"/>
    <w:rsid w:val="000F09FA"/>
    <w:rsid w:val="000F7A95"/>
    <w:rsid w:val="00105A0A"/>
    <w:rsid w:val="001112EC"/>
    <w:rsid w:val="00111CD7"/>
    <w:rsid w:val="00117852"/>
    <w:rsid w:val="001223C5"/>
    <w:rsid w:val="001250F7"/>
    <w:rsid w:val="00127B63"/>
    <w:rsid w:val="0013084D"/>
    <w:rsid w:val="00132B94"/>
    <w:rsid w:val="00136A72"/>
    <w:rsid w:val="00137FCB"/>
    <w:rsid w:val="00144939"/>
    <w:rsid w:val="001471DB"/>
    <w:rsid w:val="00147BEE"/>
    <w:rsid w:val="0015098A"/>
    <w:rsid w:val="00150B1D"/>
    <w:rsid w:val="00154015"/>
    <w:rsid w:val="001564D3"/>
    <w:rsid w:val="00164B0E"/>
    <w:rsid w:val="00166382"/>
    <w:rsid w:val="001679CB"/>
    <w:rsid w:val="001713FC"/>
    <w:rsid w:val="00172662"/>
    <w:rsid w:val="001746A8"/>
    <w:rsid w:val="001767B1"/>
    <w:rsid w:val="00184555"/>
    <w:rsid w:val="00184AE3"/>
    <w:rsid w:val="001852B1"/>
    <w:rsid w:val="00190FBF"/>
    <w:rsid w:val="00192A52"/>
    <w:rsid w:val="00194937"/>
    <w:rsid w:val="00195D57"/>
    <w:rsid w:val="00196026"/>
    <w:rsid w:val="001A32A1"/>
    <w:rsid w:val="001A6355"/>
    <w:rsid w:val="001B07C8"/>
    <w:rsid w:val="001B0E02"/>
    <w:rsid w:val="001B20FA"/>
    <w:rsid w:val="001B5307"/>
    <w:rsid w:val="001B6B1D"/>
    <w:rsid w:val="001B7E69"/>
    <w:rsid w:val="001C2109"/>
    <w:rsid w:val="001C5D66"/>
    <w:rsid w:val="001C5D79"/>
    <w:rsid w:val="001C6CB8"/>
    <w:rsid w:val="001D1723"/>
    <w:rsid w:val="001D309D"/>
    <w:rsid w:val="001D5D87"/>
    <w:rsid w:val="001E0B7C"/>
    <w:rsid w:val="001E168E"/>
    <w:rsid w:val="001E3C41"/>
    <w:rsid w:val="001E4B1B"/>
    <w:rsid w:val="001F237D"/>
    <w:rsid w:val="001F36F5"/>
    <w:rsid w:val="00202B42"/>
    <w:rsid w:val="00202E00"/>
    <w:rsid w:val="00202ED6"/>
    <w:rsid w:val="002032B2"/>
    <w:rsid w:val="002046E1"/>
    <w:rsid w:val="00205DFB"/>
    <w:rsid w:val="0020684B"/>
    <w:rsid w:val="00207EA7"/>
    <w:rsid w:val="00211179"/>
    <w:rsid w:val="00211A38"/>
    <w:rsid w:val="002128F2"/>
    <w:rsid w:val="00213D4D"/>
    <w:rsid w:val="00215CD8"/>
    <w:rsid w:val="002168C4"/>
    <w:rsid w:val="00216F72"/>
    <w:rsid w:val="00217BDA"/>
    <w:rsid w:val="00225195"/>
    <w:rsid w:val="0022598D"/>
    <w:rsid w:val="00231070"/>
    <w:rsid w:val="002322C5"/>
    <w:rsid w:val="00234F44"/>
    <w:rsid w:val="00242997"/>
    <w:rsid w:val="00245B9B"/>
    <w:rsid w:val="002464F4"/>
    <w:rsid w:val="00256F8D"/>
    <w:rsid w:val="002578A6"/>
    <w:rsid w:val="00261CCF"/>
    <w:rsid w:val="00265C72"/>
    <w:rsid w:val="002700E2"/>
    <w:rsid w:val="00275046"/>
    <w:rsid w:val="0027527E"/>
    <w:rsid w:val="002759A2"/>
    <w:rsid w:val="0028227C"/>
    <w:rsid w:val="00282E44"/>
    <w:rsid w:val="00284449"/>
    <w:rsid w:val="002865A8"/>
    <w:rsid w:val="002916A1"/>
    <w:rsid w:val="00291C5F"/>
    <w:rsid w:val="00294DE2"/>
    <w:rsid w:val="002954C7"/>
    <w:rsid w:val="00295D20"/>
    <w:rsid w:val="0029780E"/>
    <w:rsid w:val="002A0A13"/>
    <w:rsid w:val="002A1EF7"/>
    <w:rsid w:val="002A2F09"/>
    <w:rsid w:val="002A516C"/>
    <w:rsid w:val="002A56E6"/>
    <w:rsid w:val="002B15D6"/>
    <w:rsid w:val="002B2900"/>
    <w:rsid w:val="002B4D57"/>
    <w:rsid w:val="002B4FDD"/>
    <w:rsid w:val="002B6570"/>
    <w:rsid w:val="002B6F01"/>
    <w:rsid w:val="002B734F"/>
    <w:rsid w:val="002B7D04"/>
    <w:rsid w:val="002C293F"/>
    <w:rsid w:val="002C313E"/>
    <w:rsid w:val="002C45D7"/>
    <w:rsid w:val="002C577E"/>
    <w:rsid w:val="002C5D6D"/>
    <w:rsid w:val="002C6D95"/>
    <w:rsid w:val="002D0879"/>
    <w:rsid w:val="002D4EC0"/>
    <w:rsid w:val="002D6810"/>
    <w:rsid w:val="002E056F"/>
    <w:rsid w:val="002E1760"/>
    <w:rsid w:val="002E4EA9"/>
    <w:rsid w:val="002F14A2"/>
    <w:rsid w:val="002F17AE"/>
    <w:rsid w:val="002F1EE8"/>
    <w:rsid w:val="00302956"/>
    <w:rsid w:val="003036A2"/>
    <w:rsid w:val="00303C8E"/>
    <w:rsid w:val="00316210"/>
    <w:rsid w:val="00316785"/>
    <w:rsid w:val="003208E4"/>
    <w:rsid w:val="003238BC"/>
    <w:rsid w:val="00323F48"/>
    <w:rsid w:val="00334C26"/>
    <w:rsid w:val="00335534"/>
    <w:rsid w:val="00340CAF"/>
    <w:rsid w:val="00342C86"/>
    <w:rsid w:val="00343E77"/>
    <w:rsid w:val="003451FA"/>
    <w:rsid w:val="0034685B"/>
    <w:rsid w:val="00346FA7"/>
    <w:rsid w:val="0035283F"/>
    <w:rsid w:val="00353E50"/>
    <w:rsid w:val="0035699B"/>
    <w:rsid w:val="00356BCA"/>
    <w:rsid w:val="00356D87"/>
    <w:rsid w:val="003574D1"/>
    <w:rsid w:val="003601DF"/>
    <w:rsid w:val="00365F4E"/>
    <w:rsid w:val="00366030"/>
    <w:rsid w:val="00374D40"/>
    <w:rsid w:val="0038115A"/>
    <w:rsid w:val="00381683"/>
    <w:rsid w:val="003866B0"/>
    <w:rsid w:val="0039192F"/>
    <w:rsid w:val="00394364"/>
    <w:rsid w:val="00395FF5"/>
    <w:rsid w:val="00396B1E"/>
    <w:rsid w:val="00396B72"/>
    <w:rsid w:val="00397AB1"/>
    <w:rsid w:val="00397E6F"/>
    <w:rsid w:val="003A2B7A"/>
    <w:rsid w:val="003A2E42"/>
    <w:rsid w:val="003A62CC"/>
    <w:rsid w:val="003B3DC6"/>
    <w:rsid w:val="003B6891"/>
    <w:rsid w:val="003C0D43"/>
    <w:rsid w:val="003C232A"/>
    <w:rsid w:val="003C4021"/>
    <w:rsid w:val="003C43B8"/>
    <w:rsid w:val="003C44F1"/>
    <w:rsid w:val="003C4F09"/>
    <w:rsid w:val="003C79AD"/>
    <w:rsid w:val="003D060A"/>
    <w:rsid w:val="003D2D6C"/>
    <w:rsid w:val="003D569F"/>
    <w:rsid w:val="003E0182"/>
    <w:rsid w:val="003E10B7"/>
    <w:rsid w:val="003E2F7B"/>
    <w:rsid w:val="003E3363"/>
    <w:rsid w:val="003E3606"/>
    <w:rsid w:val="003E3C33"/>
    <w:rsid w:val="003E563C"/>
    <w:rsid w:val="003F19F1"/>
    <w:rsid w:val="003F1C1C"/>
    <w:rsid w:val="00400F14"/>
    <w:rsid w:val="00402104"/>
    <w:rsid w:val="00403DEB"/>
    <w:rsid w:val="00410DB6"/>
    <w:rsid w:val="00413754"/>
    <w:rsid w:val="00415346"/>
    <w:rsid w:val="004157ED"/>
    <w:rsid w:val="0042012F"/>
    <w:rsid w:val="00421A2C"/>
    <w:rsid w:val="00421F33"/>
    <w:rsid w:val="00426672"/>
    <w:rsid w:val="004300F1"/>
    <w:rsid w:val="00430E79"/>
    <w:rsid w:val="004317F9"/>
    <w:rsid w:val="004321F3"/>
    <w:rsid w:val="00433D91"/>
    <w:rsid w:val="004467CB"/>
    <w:rsid w:val="00451D5A"/>
    <w:rsid w:val="00453998"/>
    <w:rsid w:val="00463FE6"/>
    <w:rsid w:val="00465451"/>
    <w:rsid w:val="00465FB1"/>
    <w:rsid w:val="00473433"/>
    <w:rsid w:val="004736D9"/>
    <w:rsid w:val="00473BDF"/>
    <w:rsid w:val="00477BDE"/>
    <w:rsid w:val="00483542"/>
    <w:rsid w:val="00484923"/>
    <w:rsid w:val="00491521"/>
    <w:rsid w:val="004939DF"/>
    <w:rsid w:val="00493B38"/>
    <w:rsid w:val="00496585"/>
    <w:rsid w:val="004A3083"/>
    <w:rsid w:val="004A659C"/>
    <w:rsid w:val="004A6FE7"/>
    <w:rsid w:val="004A7D47"/>
    <w:rsid w:val="004B09CA"/>
    <w:rsid w:val="004B36C2"/>
    <w:rsid w:val="004C09D8"/>
    <w:rsid w:val="004D0EC5"/>
    <w:rsid w:val="004D10D0"/>
    <w:rsid w:val="004D21C4"/>
    <w:rsid w:val="004D2A68"/>
    <w:rsid w:val="004D2C92"/>
    <w:rsid w:val="004D4993"/>
    <w:rsid w:val="004D5B10"/>
    <w:rsid w:val="004F2FAE"/>
    <w:rsid w:val="004F4302"/>
    <w:rsid w:val="004F49BC"/>
    <w:rsid w:val="004F6939"/>
    <w:rsid w:val="00504407"/>
    <w:rsid w:val="00506FBC"/>
    <w:rsid w:val="00507199"/>
    <w:rsid w:val="00507FC2"/>
    <w:rsid w:val="00515E27"/>
    <w:rsid w:val="005166E5"/>
    <w:rsid w:val="0052104A"/>
    <w:rsid w:val="00527AB5"/>
    <w:rsid w:val="0053212C"/>
    <w:rsid w:val="005344B3"/>
    <w:rsid w:val="005372CF"/>
    <w:rsid w:val="005537A9"/>
    <w:rsid w:val="00553905"/>
    <w:rsid w:val="00553F41"/>
    <w:rsid w:val="005633C5"/>
    <w:rsid w:val="005636CA"/>
    <w:rsid w:val="00564751"/>
    <w:rsid w:val="00566BC1"/>
    <w:rsid w:val="00567C5D"/>
    <w:rsid w:val="00572AA1"/>
    <w:rsid w:val="00577D2B"/>
    <w:rsid w:val="00577F7F"/>
    <w:rsid w:val="0058230A"/>
    <w:rsid w:val="005834FE"/>
    <w:rsid w:val="00586C5B"/>
    <w:rsid w:val="00587ED4"/>
    <w:rsid w:val="0059169A"/>
    <w:rsid w:val="00596B18"/>
    <w:rsid w:val="005A40FF"/>
    <w:rsid w:val="005A595D"/>
    <w:rsid w:val="005A639A"/>
    <w:rsid w:val="005B00C2"/>
    <w:rsid w:val="005B1547"/>
    <w:rsid w:val="005B709E"/>
    <w:rsid w:val="005C1697"/>
    <w:rsid w:val="005C436D"/>
    <w:rsid w:val="005C689E"/>
    <w:rsid w:val="005D3D6A"/>
    <w:rsid w:val="005D5180"/>
    <w:rsid w:val="005E03DC"/>
    <w:rsid w:val="005E24C7"/>
    <w:rsid w:val="005E2514"/>
    <w:rsid w:val="005E3B64"/>
    <w:rsid w:val="005E7328"/>
    <w:rsid w:val="005E7DEC"/>
    <w:rsid w:val="005F6B20"/>
    <w:rsid w:val="005F6B2E"/>
    <w:rsid w:val="00600D1F"/>
    <w:rsid w:val="00605254"/>
    <w:rsid w:val="0060665D"/>
    <w:rsid w:val="0061074D"/>
    <w:rsid w:val="006112F7"/>
    <w:rsid w:val="006152CC"/>
    <w:rsid w:val="0061674D"/>
    <w:rsid w:val="00622A9D"/>
    <w:rsid w:val="00632B4F"/>
    <w:rsid w:val="006368B0"/>
    <w:rsid w:val="00637147"/>
    <w:rsid w:val="006372DC"/>
    <w:rsid w:val="006403BB"/>
    <w:rsid w:val="00650618"/>
    <w:rsid w:val="00652800"/>
    <w:rsid w:val="00652C78"/>
    <w:rsid w:val="00655370"/>
    <w:rsid w:val="00656C44"/>
    <w:rsid w:val="006609D0"/>
    <w:rsid w:val="006640D4"/>
    <w:rsid w:val="00665167"/>
    <w:rsid w:val="0066780C"/>
    <w:rsid w:val="006713DC"/>
    <w:rsid w:val="00676CC3"/>
    <w:rsid w:val="006814F9"/>
    <w:rsid w:val="006815ED"/>
    <w:rsid w:val="00686418"/>
    <w:rsid w:val="006915A9"/>
    <w:rsid w:val="006932B4"/>
    <w:rsid w:val="00696E3E"/>
    <w:rsid w:val="006A63F7"/>
    <w:rsid w:val="006B4786"/>
    <w:rsid w:val="006C30E5"/>
    <w:rsid w:val="006C39C8"/>
    <w:rsid w:val="006D0B85"/>
    <w:rsid w:val="006D3147"/>
    <w:rsid w:val="006D5528"/>
    <w:rsid w:val="006D565A"/>
    <w:rsid w:val="006D687B"/>
    <w:rsid w:val="006E0903"/>
    <w:rsid w:val="006E0E1B"/>
    <w:rsid w:val="006E0E1E"/>
    <w:rsid w:val="006E5BE0"/>
    <w:rsid w:val="006E67F9"/>
    <w:rsid w:val="006E78B1"/>
    <w:rsid w:val="006E7EE4"/>
    <w:rsid w:val="006F0E61"/>
    <w:rsid w:val="006F1413"/>
    <w:rsid w:val="006F5459"/>
    <w:rsid w:val="006F6FCD"/>
    <w:rsid w:val="00707C1F"/>
    <w:rsid w:val="00711007"/>
    <w:rsid w:val="00712E8B"/>
    <w:rsid w:val="00714717"/>
    <w:rsid w:val="00714D30"/>
    <w:rsid w:val="00717F16"/>
    <w:rsid w:val="00717F62"/>
    <w:rsid w:val="00723004"/>
    <w:rsid w:val="007230FB"/>
    <w:rsid w:val="00732E8B"/>
    <w:rsid w:val="00732F4B"/>
    <w:rsid w:val="00733116"/>
    <w:rsid w:val="00733868"/>
    <w:rsid w:val="00734112"/>
    <w:rsid w:val="00735D62"/>
    <w:rsid w:val="0075033E"/>
    <w:rsid w:val="00750EA5"/>
    <w:rsid w:val="007519FC"/>
    <w:rsid w:val="0075451C"/>
    <w:rsid w:val="007548D7"/>
    <w:rsid w:val="00755225"/>
    <w:rsid w:val="007634BC"/>
    <w:rsid w:val="00764851"/>
    <w:rsid w:val="00764957"/>
    <w:rsid w:val="0077355D"/>
    <w:rsid w:val="00777C1A"/>
    <w:rsid w:val="00781761"/>
    <w:rsid w:val="007964EB"/>
    <w:rsid w:val="0079713B"/>
    <w:rsid w:val="00797C0B"/>
    <w:rsid w:val="007A1C45"/>
    <w:rsid w:val="007A2A0A"/>
    <w:rsid w:val="007A3EBA"/>
    <w:rsid w:val="007B0446"/>
    <w:rsid w:val="007B102D"/>
    <w:rsid w:val="007C0FEF"/>
    <w:rsid w:val="007C27CF"/>
    <w:rsid w:val="007C31B0"/>
    <w:rsid w:val="007C4B1A"/>
    <w:rsid w:val="007C6502"/>
    <w:rsid w:val="007D3A7A"/>
    <w:rsid w:val="007D45C9"/>
    <w:rsid w:val="007D5C47"/>
    <w:rsid w:val="007E0F54"/>
    <w:rsid w:val="007E0FF3"/>
    <w:rsid w:val="007E4DC5"/>
    <w:rsid w:val="007F2414"/>
    <w:rsid w:val="008005A7"/>
    <w:rsid w:val="00801AEA"/>
    <w:rsid w:val="0080323C"/>
    <w:rsid w:val="00806A87"/>
    <w:rsid w:val="00812A3D"/>
    <w:rsid w:val="00817B18"/>
    <w:rsid w:val="00817C3E"/>
    <w:rsid w:val="00826308"/>
    <w:rsid w:val="00826E4E"/>
    <w:rsid w:val="00830CFB"/>
    <w:rsid w:val="00845FC0"/>
    <w:rsid w:val="008464EC"/>
    <w:rsid w:val="00846BB4"/>
    <w:rsid w:val="00850D42"/>
    <w:rsid w:val="0085752F"/>
    <w:rsid w:val="00866F0D"/>
    <w:rsid w:val="00867BEF"/>
    <w:rsid w:val="00870C66"/>
    <w:rsid w:val="00871332"/>
    <w:rsid w:val="008724C3"/>
    <w:rsid w:val="00872702"/>
    <w:rsid w:val="008748E0"/>
    <w:rsid w:val="00877BA8"/>
    <w:rsid w:val="00877CF6"/>
    <w:rsid w:val="0088220F"/>
    <w:rsid w:val="008849BC"/>
    <w:rsid w:val="00891273"/>
    <w:rsid w:val="00891B60"/>
    <w:rsid w:val="00896390"/>
    <w:rsid w:val="008964A4"/>
    <w:rsid w:val="008A0B21"/>
    <w:rsid w:val="008A4B4A"/>
    <w:rsid w:val="008A7228"/>
    <w:rsid w:val="008B3184"/>
    <w:rsid w:val="008B4045"/>
    <w:rsid w:val="008B7208"/>
    <w:rsid w:val="008C2FCE"/>
    <w:rsid w:val="008C42B6"/>
    <w:rsid w:val="008C47C8"/>
    <w:rsid w:val="008D008A"/>
    <w:rsid w:val="008D02D6"/>
    <w:rsid w:val="008D1510"/>
    <w:rsid w:val="008D1638"/>
    <w:rsid w:val="008D192E"/>
    <w:rsid w:val="008D2864"/>
    <w:rsid w:val="008D727F"/>
    <w:rsid w:val="008E3A3B"/>
    <w:rsid w:val="008E4F5E"/>
    <w:rsid w:val="008E5B75"/>
    <w:rsid w:val="008E64A6"/>
    <w:rsid w:val="008F4AD8"/>
    <w:rsid w:val="008F535F"/>
    <w:rsid w:val="00900112"/>
    <w:rsid w:val="00904589"/>
    <w:rsid w:val="0090464B"/>
    <w:rsid w:val="00907F64"/>
    <w:rsid w:val="00910973"/>
    <w:rsid w:val="00910F35"/>
    <w:rsid w:val="0091336A"/>
    <w:rsid w:val="009175F4"/>
    <w:rsid w:val="00920FF9"/>
    <w:rsid w:val="00927CD8"/>
    <w:rsid w:val="009321BD"/>
    <w:rsid w:val="00933B27"/>
    <w:rsid w:val="00937197"/>
    <w:rsid w:val="0094519B"/>
    <w:rsid w:val="00955BCC"/>
    <w:rsid w:val="0095732E"/>
    <w:rsid w:val="00960DCD"/>
    <w:rsid w:val="00962267"/>
    <w:rsid w:val="00962725"/>
    <w:rsid w:val="009635C8"/>
    <w:rsid w:val="009639E6"/>
    <w:rsid w:val="00964C4D"/>
    <w:rsid w:val="00966F39"/>
    <w:rsid w:val="00970AF7"/>
    <w:rsid w:val="00973A60"/>
    <w:rsid w:val="00974931"/>
    <w:rsid w:val="00974F97"/>
    <w:rsid w:val="00975E6F"/>
    <w:rsid w:val="009900E9"/>
    <w:rsid w:val="009911CE"/>
    <w:rsid w:val="00993D71"/>
    <w:rsid w:val="00995BC9"/>
    <w:rsid w:val="00995C81"/>
    <w:rsid w:val="00996F55"/>
    <w:rsid w:val="009A34CD"/>
    <w:rsid w:val="009A45C4"/>
    <w:rsid w:val="009A4880"/>
    <w:rsid w:val="009A5141"/>
    <w:rsid w:val="009A5392"/>
    <w:rsid w:val="009A5C13"/>
    <w:rsid w:val="009A710D"/>
    <w:rsid w:val="009B50FE"/>
    <w:rsid w:val="009B526C"/>
    <w:rsid w:val="009B606C"/>
    <w:rsid w:val="009B6472"/>
    <w:rsid w:val="009C2CE4"/>
    <w:rsid w:val="009C3F25"/>
    <w:rsid w:val="009C7712"/>
    <w:rsid w:val="009C7967"/>
    <w:rsid w:val="009C7DD3"/>
    <w:rsid w:val="009D20BD"/>
    <w:rsid w:val="009E05F3"/>
    <w:rsid w:val="009E4F2F"/>
    <w:rsid w:val="009E773E"/>
    <w:rsid w:val="009F0B7B"/>
    <w:rsid w:val="009F38E6"/>
    <w:rsid w:val="009F6CD3"/>
    <w:rsid w:val="009F7928"/>
    <w:rsid w:val="00A00432"/>
    <w:rsid w:val="00A04AD8"/>
    <w:rsid w:val="00A06ADB"/>
    <w:rsid w:val="00A15E90"/>
    <w:rsid w:val="00A238BC"/>
    <w:rsid w:val="00A24680"/>
    <w:rsid w:val="00A26017"/>
    <w:rsid w:val="00A27289"/>
    <w:rsid w:val="00A30AF6"/>
    <w:rsid w:val="00A31327"/>
    <w:rsid w:val="00A343BC"/>
    <w:rsid w:val="00A34B60"/>
    <w:rsid w:val="00A37D20"/>
    <w:rsid w:val="00A42CCC"/>
    <w:rsid w:val="00A46AC9"/>
    <w:rsid w:val="00A46C09"/>
    <w:rsid w:val="00A46FDC"/>
    <w:rsid w:val="00A47B9E"/>
    <w:rsid w:val="00A509EC"/>
    <w:rsid w:val="00A52F7B"/>
    <w:rsid w:val="00A563CC"/>
    <w:rsid w:val="00A604C5"/>
    <w:rsid w:val="00A609D7"/>
    <w:rsid w:val="00A64370"/>
    <w:rsid w:val="00A729B4"/>
    <w:rsid w:val="00A73CAE"/>
    <w:rsid w:val="00A74527"/>
    <w:rsid w:val="00A74BC5"/>
    <w:rsid w:val="00A7687C"/>
    <w:rsid w:val="00A76FDB"/>
    <w:rsid w:val="00A817DB"/>
    <w:rsid w:val="00A84506"/>
    <w:rsid w:val="00A8607D"/>
    <w:rsid w:val="00AA36FB"/>
    <w:rsid w:val="00AB3865"/>
    <w:rsid w:val="00AB5599"/>
    <w:rsid w:val="00AC13BE"/>
    <w:rsid w:val="00AC1D64"/>
    <w:rsid w:val="00AC4A6B"/>
    <w:rsid w:val="00AC4D83"/>
    <w:rsid w:val="00AC6D52"/>
    <w:rsid w:val="00AC711D"/>
    <w:rsid w:val="00AC7BC4"/>
    <w:rsid w:val="00AD2E3D"/>
    <w:rsid w:val="00AD5030"/>
    <w:rsid w:val="00AD6A36"/>
    <w:rsid w:val="00AD7094"/>
    <w:rsid w:val="00AD75D1"/>
    <w:rsid w:val="00AE0A97"/>
    <w:rsid w:val="00AE3000"/>
    <w:rsid w:val="00AE34F8"/>
    <w:rsid w:val="00AE500E"/>
    <w:rsid w:val="00AE6A5C"/>
    <w:rsid w:val="00AF354A"/>
    <w:rsid w:val="00AF54C8"/>
    <w:rsid w:val="00B005BD"/>
    <w:rsid w:val="00B02591"/>
    <w:rsid w:val="00B04F27"/>
    <w:rsid w:val="00B05DE8"/>
    <w:rsid w:val="00B15308"/>
    <w:rsid w:val="00B16C10"/>
    <w:rsid w:val="00B207B0"/>
    <w:rsid w:val="00B227CC"/>
    <w:rsid w:val="00B242DF"/>
    <w:rsid w:val="00B25C07"/>
    <w:rsid w:val="00B26568"/>
    <w:rsid w:val="00B40462"/>
    <w:rsid w:val="00B436B8"/>
    <w:rsid w:val="00B50E38"/>
    <w:rsid w:val="00B5157F"/>
    <w:rsid w:val="00B65E66"/>
    <w:rsid w:val="00B7397F"/>
    <w:rsid w:val="00B77353"/>
    <w:rsid w:val="00B778AE"/>
    <w:rsid w:val="00B80DCF"/>
    <w:rsid w:val="00B82A8F"/>
    <w:rsid w:val="00B84444"/>
    <w:rsid w:val="00B85267"/>
    <w:rsid w:val="00B90B9C"/>
    <w:rsid w:val="00B92BDE"/>
    <w:rsid w:val="00B95176"/>
    <w:rsid w:val="00B95A1E"/>
    <w:rsid w:val="00BA3831"/>
    <w:rsid w:val="00BA4068"/>
    <w:rsid w:val="00BA4965"/>
    <w:rsid w:val="00BA5E82"/>
    <w:rsid w:val="00BA7817"/>
    <w:rsid w:val="00BA7F8D"/>
    <w:rsid w:val="00BC0BAA"/>
    <w:rsid w:val="00BC2390"/>
    <w:rsid w:val="00BC3019"/>
    <w:rsid w:val="00BC32B3"/>
    <w:rsid w:val="00BC6717"/>
    <w:rsid w:val="00BC7596"/>
    <w:rsid w:val="00BD2DE9"/>
    <w:rsid w:val="00BD3B48"/>
    <w:rsid w:val="00BD5494"/>
    <w:rsid w:val="00BD62A9"/>
    <w:rsid w:val="00BD71C9"/>
    <w:rsid w:val="00BE6EB5"/>
    <w:rsid w:val="00BF30B3"/>
    <w:rsid w:val="00BF69EA"/>
    <w:rsid w:val="00C0363D"/>
    <w:rsid w:val="00C10ECB"/>
    <w:rsid w:val="00C1528A"/>
    <w:rsid w:val="00C20815"/>
    <w:rsid w:val="00C21755"/>
    <w:rsid w:val="00C21F4A"/>
    <w:rsid w:val="00C23E00"/>
    <w:rsid w:val="00C26686"/>
    <w:rsid w:val="00C267AC"/>
    <w:rsid w:val="00C37F97"/>
    <w:rsid w:val="00C4107A"/>
    <w:rsid w:val="00C454FC"/>
    <w:rsid w:val="00C458AA"/>
    <w:rsid w:val="00C515EB"/>
    <w:rsid w:val="00C5191E"/>
    <w:rsid w:val="00C530B4"/>
    <w:rsid w:val="00C543B0"/>
    <w:rsid w:val="00C63EA0"/>
    <w:rsid w:val="00C64FAB"/>
    <w:rsid w:val="00C66DF8"/>
    <w:rsid w:val="00C71DD2"/>
    <w:rsid w:val="00C727E0"/>
    <w:rsid w:val="00C75872"/>
    <w:rsid w:val="00C776CC"/>
    <w:rsid w:val="00C808A5"/>
    <w:rsid w:val="00C831B1"/>
    <w:rsid w:val="00C85110"/>
    <w:rsid w:val="00C872DA"/>
    <w:rsid w:val="00C876F1"/>
    <w:rsid w:val="00C9119B"/>
    <w:rsid w:val="00C921C0"/>
    <w:rsid w:val="00C928B6"/>
    <w:rsid w:val="00C92ECA"/>
    <w:rsid w:val="00CA220D"/>
    <w:rsid w:val="00CA2594"/>
    <w:rsid w:val="00CA463C"/>
    <w:rsid w:val="00CB5163"/>
    <w:rsid w:val="00CC02C4"/>
    <w:rsid w:val="00CC1E26"/>
    <w:rsid w:val="00CC1E35"/>
    <w:rsid w:val="00CC348D"/>
    <w:rsid w:val="00CD09D1"/>
    <w:rsid w:val="00CD1ACB"/>
    <w:rsid w:val="00CD4931"/>
    <w:rsid w:val="00CD53AF"/>
    <w:rsid w:val="00CE072D"/>
    <w:rsid w:val="00CE2D28"/>
    <w:rsid w:val="00CE385E"/>
    <w:rsid w:val="00CE3B17"/>
    <w:rsid w:val="00CE4471"/>
    <w:rsid w:val="00CE4674"/>
    <w:rsid w:val="00CE4975"/>
    <w:rsid w:val="00CF1D2A"/>
    <w:rsid w:val="00CF32EC"/>
    <w:rsid w:val="00CF4C8F"/>
    <w:rsid w:val="00CF6340"/>
    <w:rsid w:val="00D00566"/>
    <w:rsid w:val="00D133AD"/>
    <w:rsid w:val="00D14ACA"/>
    <w:rsid w:val="00D151AE"/>
    <w:rsid w:val="00D17588"/>
    <w:rsid w:val="00D20E03"/>
    <w:rsid w:val="00D21974"/>
    <w:rsid w:val="00D2328A"/>
    <w:rsid w:val="00D25D7A"/>
    <w:rsid w:val="00D32981"/>
    <w:rsid w:val="00D33E56"/>
    <w:rsid w:val="00D37140"/>
    <w:rsid w:val="00D5146F"/>
    <w:rsid w:val="00D54B17"/>
    <w:rsid w:val="00D56FD3"/>
    <w:rsid w:val="00D5763F"/>
    <w:rsid w:val="00D60502"/>
    <w:rsid w:val="00D61998"/>
    <w:rsid w:val="00D61BB7"/>
    <w:rsid w:val="00D61FBC"/>
    <w:rsid w:val="00D66FCC"/>
    <w:rsid w:val="00D727A3"/>
    <w:rsid w:val="00D73432"/>
    <w:rsid w:val="00D7644D"/>
    <w:rsid w:val="00D76AB2"/>
    <w:rsid w:val="00D8097D"/>
    <w:rsid w:val="00D84FD6"/>
    <w:rsid w:val="00D86211"/>
    <w:rsid w:val="00D87911"/>
    <w:rsid w:val="00D93A69"/>
    <w:rsid w:val="00D959A2"/>
    <w:rsid w:val="00DA14EC"/>
    <w:rsid w:val="00DA259C"/>
    <w:rsid w:val="00DA4BDF"/>
    <w:rsid w:val="00DA6586"/>
    <w:rsid w:val="00DA6CBE"/>
    <w:rsid w:val="00DA7C8B"/>
    <w:rsid w:val="00DB6786"/>
    <w:rsid w:val="00DB730B"/>
    <w:rsid w:val="00DC7D37"/>
    <w:rsid w:val="00DD1464"/>
    <w:rsid w:val="00DD2F43"/>
    <w:rsid w:val="00DD6475"/>
    <w:rsid w:val="00DE1066"/>
    <w:rsid w:val="00DE11E8"/>
    <w:rsid w:val="00DE3D89"/>
    <w:rsid w:val="00DE758A"/>
    <w:rsid w:val="00DF67A1"/>
    <w:rsid w:val="00DF6D0F"/>
    <w:rsid w:val="00E0280F"/>
    <w:rsid w:val="00E03477"/>
    <w:rsid w:val="00E04DB8"/>
    <w:rsid w:val="00E06B55"/>
    <w:rsid w:val="00E109C6"/>
    <w:rsid w:val="00E12F1E"/>
    <w:rsid w:val="00E131B3"/>
    <w:rsid w:val="00E13310"/>
    <w:rsid w:val="00E222AB"/>
    <w:rsid w:val="00E228E4"/>
    <w:rsid w:val="00E24216"/>
    <w:rsid w:val="00E2478A"/>
    <w:rsid w:val="00E25557"/>
    <w:rsid w:val="00E2649A"/>
    <w:rsid w:val="00E274A0"/>
    <w:rsid w:val="00E27CBA"/>
    <w:rsid w:val="00E31810"/>
    <w:rsid w:val="00E3712D"/>
    <w:rsid w:val="00E46652"/>
    <w:rsid w:val="00E467FC"/>
    <w:rsid w:val="00E46AE7"/>
    <w:rsid w:val="00E478DB"/>
    <w:rsid w:val="00E57CC4"/>
    <w:rsid w:val="00E63ADE"/>
    <w:rsid w:val="00E65BF8"/>
    <w:rsid w:val="00E6625E"/>
    <w:rsid w:val="00E74F12"/>
    <w:rsid w:val="00E75DC0"/>
    <w:rsid w:val="00E76307"/>
    <w:rsid w:val="00E7684B"/>
    <w:rsid w:val="00E771E2"/>
    <w:rsid w:val="00E80CAA"/>
    <w:rsid w:val="00E8683B"/>
    <w:rsid w:val="00E91274"/>
    <w:rsid w:val="00E92A8A"/>
    <w:rsid w:val="00E93270"/>
    <w:rsid w:val="00E9502B"/>
    <w:rsid w:val="00EA692D"/>
    <w:rsid w:val="00EB0935"/>
    <w:rsid w:val="00EB0B56"/>
    <w:rsid w:val="00EB0DB5"/>
    <w:rsid w:val="00EB1DD3"/>
    <w:rsid w:val="00EB5DF3"/>
    <w:rsid w:val="00EC0191"/>
    <w:rsid w:val="00EC3B42"/>
    <w:rsid w:val="00EC454A"/>
    <w:rsid w:val="00EC4E09"/>
    <w:rsid w:val="00ED459F"/>
    <w:rsid w:val="00ED6287"/>
    <w:rsid w:val="00ED7E47"/>
    <w:rsid w:val="00EE562A"/>
    <w:rsid w:val="00EE6015"/>
    <w:rsid w:val="00EE6565"/>
    <w:rsid w:val="00EF1A85"/>
    <w:rsid w:val="00EF37F3"/>
    <w:rsid w:val="00EF7FDA"/>
    <w:rsid w:val="00F019C8"/>
    <w:rsid w:val="00F06510"/>
    <w:rsid w:val="00F11209"/>
    <w:rsid w:val="00F136F1"/>
    <w:rsid w:val="00F13944"/>
    <w:rsid w:val="00F16900"/>
    <w:rsid w:val="00F21C86"/>
    <w:rsid w:val="00F24384"/>
    <w:rsid w:val="00F26D88"/>
    <w:rsid w:val="00F30A97"/>
    <w:rsid w:val="00F30D55"/>
    <w:rsid w:val="00F320FF"/>
    <w:rsid w:val="00F33342"/>
    <w:rsid w:val="00F34336"/>
    <w:rsid w:val="00F4030A"/>
    <w:rsid w:val="00F41F6E"/>
    <w:rsid w:val="00F44747"/>
    <w:rsid w:val="00F45ED0"/>
    <w:rsid w:val="00F516EF"/>
    <w:rsid w:val="00F5226C"/>
    <w:rsid w:val="00F550F7"/>
    <w:rsid w:val="00F57F20"/>
    <w:rsid w:val="00F6071E"/>
    <w:rsid w:val="00F62037"/>
    <w:rsid w:val="00F627D1"/>
    <w:rsid w:val="00F6727B"/>
    <w:rsid w:val="00F8200D"/>
    <w:rsid w:val="00F82D95"/>
    <w:rsid w:val="00F84E5A"/>
    <w:rsid w:val="00F857AC"/>
    <w:rsid w:val="00F91791"/>
    <w:rsid w:val="00FA45A3"/>
    <w:rsid w:val="00FA5B61"/>
    <w:rsid w:val="00FA6052"/>
    <w:rsid w:val="00FA63FF"/>
    <w:rsid w:val="00FA6F27"/>
    <w:rsid w:val="00FB074D"/>
    <w:rsid w:val="00FB4876"/>
    <w:rsid w:val="00FB4AA6"/>
    <w:rsid w:val="00FB6500"/>
    <w:rsid w:val="00FB7643"/>
    <w:rsid w:val="00FC14EC"/>
    <w:rsid w:val="00FC23B5"/>
    <w:rsid w:val="00FC2C18"/>
    <w:rsid w:val="00FC528D"/>
    <w:rsid w:val="00FC632A"/>
    <w:rsid w:val="00FC7A1A"/>
    <w:rsid w:val="00FD1F21"/>
    <w:rsid w:val="00FD28D0"/>
    <w:rsid w:val="00FD6649"/>
    <w:rsid w:val="00FD7A94"/>
    <w:rsid w:val="00FE048C"/>
    <w:rsid w:val="00FE16FB"/>
    <w:rsid w:val="00FE387F"/>
    <w:rsid w:val="00FF1A1C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2C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A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11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119B"/>
    <w:rPr>
      <w:kern w:val="2"/>
      <w:sz w:val="21"/>
      <w:szCs w:val="24"/>
    </w:rPr>
  </w:style>
  <w:style w:type="paragraph" w:styleId="a8">
    <w:name w:val="Balloon Text"/>
    <w:basedOn w:val="a"/>
    <w:link w:val="a9"/>
    <w:rsid w:val="008D00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D008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51BD8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b">
    <w:name w:val="記 (文字)"/>
    <w:link w:val="aa"/>
    <w:rsid w:val="00051BD8"/>
    <w:rPr>
      <w:rFonts w:ascii="ＭＳ 明朝" w:hAnsi="ＭＳ 明朝" w:cs="ＭＳ 明朝"/>
      <w:sz w:val="22"/>
      <w:szCs w:val="22"/>
    </w:rPr>
  </w:style>
  <w:style w:type="table" w:styleId="ac">
    <w:name w:val="Table Grid"/>
    <w:basedOn w:val="a1"/>
    <w:uiPriority w:val="59"/>
    <w:rsid w:val="00051BD8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unhideWhenUsed/>
    <w:rsid w:val="003574D1"/>
  </w:style>
  <w:style w:type="table" w:customStyle="1" w:styleId="10">
    <w:name w:val="表 (格子)1"/>
    <w:basedOn w:val="a1"/>
    <w:next w:val="ac"/>
    <w:rsid w:val="003574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rsid w:val="003574D1"/>
    <w:pPr>
      <w:overflowPunct w:val="0"/>
      <w:adjustRightInd w:val="0"/>
      <w:jc w:val="right"/>
      <w:textAlignment w:val="baseline"/>
    </w:pPr>
    <w:rPr>
      <w:rFonts w:ascii="ＭＳ 明朝" w:hAnsi="Times New Roman"/>
      <w:spacing w:val="8"/>
      <w:kern w:val="0"/>
      <w:sz w:val="24"/>
    </w:rPr>
  </w:style>
  <w:style w:type="character" w:customStyle="1" w:styleId="ae">
    <w:name w:val="結語 (文字)"/>
    <w:link w:val="ad"/>
    <w:rsid w:val="003574D1"/>
    <w:rPr>
      <w:rFonts w:ascii="ＭＳ 明朝" w:hAnsi="Times New Roman"/>
      <w:spacing w:val="8"/>
      <w:sz w:val="24"/>
      <w:szCs w:val="24"/>
    </w:rPr>
  </w:style>
  <w:style w:type="paragraph" w:customStyle="1" w:styleId="af">
    <w:name w:val="一太郎８"/>
    <w:rsid w:val="003574D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character" w:styleId="af0">
    <w:name w:val="annotation reference"/>
    <w:uiPriority w:val="99"/>
    <w:unhideWhenUsed/>
    <w:rsid w:val="006372DC"/>
    <w:rPr>
      <w:sz w:val="18"/>
      <w:szCs w:val="18"/>
    </w:rPr>
  </w:style>
  <w:style w:type="paragraph" w:styleId="af1">
    <w:name w:val="annotation text"/>
    <w:basedOn w:val="a"/>
    <w:link w:val="af2"/>
    <w:rsid w:val="007E4DC5"/>
    <w:pPr>
      <w:jc w:val="left"/>
    </w:pPr>
  </w:style>
  <w:style w:type="character" w:customStyle="1" w:styleId="af2">
    <w:name w:val="コメント文字列 (文字)"/>
    <w:link w:val="af1"/>
    <w:rsid w:val="007E4DC5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E4DC5"/>
    <w:rPr>
      <w:b/>
      <w:bCs/>
    </w:rPr>
  </w:style>
  <w:style w:type="character" w:customStyle="1" w:styleId="af4">
    <w:name w:val="コメント内容 (文字)"/>
    <w:link w:val="af3"/>
    <w:rsid w:val="007E4DC5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D66F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8E3B-93F3-478F-BA0E-623A875F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2025-04-01T10:39:00Z</dcterms:created>
  <dcterms:modified xsi:type="dcterms:W3CDTF">2026-04-10T09:58:00Z</dcterms:modified>
</cp:coreProperties>
</file>