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B646" w14:textId="0ADE7852" w:rsidR="0095732E" w:rsidRPr="00FC23B5" w:rsidRDefault="0095732E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</w:t>
      </w:r>
      <w:r w:rsidR="002032B2" w:rsidRPr="00FC23B5">
        <w:rPr>
          <w:rFonts w:ascii="Times New Roman" w:hAnsi="Times New Roman" w:cs="ＭＳ 明朝" w:hint="eastAsia"/>
          <w:kern w:val="0"/>
          <w:sz w:val="22"/>
          <w:szCs w:val="22"/>
        </w:rPr>
        <w:t>２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3B4B6011" w14:textId="32161887" w:rsidR="0095732E" w:rsidRPr="00FC23B5" w:rsidRDefault="0095732E" w:rsidP="0095732E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事　業　計　画　書</w:t>
      </w:r>
      <w:r w:rsidR="002046E1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【</w:t>
      </w:r>
      <w:r w:rsidR="006E0E1B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ＤＸ対応枠</w:t>
      </w:r>
      <w:r w:rsidR="002046E1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】</w:t>
      </w:r>
    </w:p>
    <w:p w14:paraId="55B12E56" w14:textId="77777777" w:rsidR="0095732E" w:rsidRPr="00FC23B5" w:rsidRDefault="0095732E" w:rsidP="0095732E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546FB99A" w14:textId="77777777" w:rsidTr="004D21C4">
        <w:trPr>
          <w:trHeight w:val="316"/>
        </w:trPr>
        <w:tc>
          <w:tcPr>
            <w:tcW w:w="2276" w:type="dxa"/>
            <w:gridSpan w:val="2"/>
            <w:vAlign w:val="center"/>
          </w:tcPr>
          <w:p w14:paraId="094B81FF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30C6C491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1EB35127" w14:textId="77777777" w:rsidTr="004D21C4">
        <w:trPr>
          <w:trHeight w:val="273"/>
        </w:trPr>
        <w:tc>
          <w:tcPr>
            <w:tcW w:w="2276" w:type="dxa"/>
            <w:gridSpan w:val="2"/>
            <w:vAlign w:val="center"/>
          </w:tcPr>
          <w:p w14:paraId="5D303B5C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1E622046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CEDD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CB40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384D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B7E66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CF08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49DC0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48A6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0EA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4B47E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D3CFC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9690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FE6D4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28B1EB20" w14:textId="77777777" w:rsidTr="004D21C4">
        <w:trPr>
          <w:trHeight w:val="267"/>
        </w:trPr>
        <w:tc>
          <w:tcPr>
            <w:tcW w:w="457" w:type="dxa"/>
            <w:vMerge w:val="restart"/>
            <w:vAlign w:val="center"/>
          </w:tcPr>
          <w:p w14:paraId="603D1185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21D5F8AE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95732E" w:rsidRPr="00FC23B5" w14:paraId="062C16B3" w14:textId="77777777" w:rsidTr="004D21C4">
        <w:trPr>
          <w:trHeight w:val="246"/>
        </w:trPr>
        <w:tc>
          <w:tcPr>
            <w:tcW w:w="457" w:type="dxa"/>
            <w:vMerge/>
            <w:vAlign w:val="center"/>
          </w:tcPr>
          <w:p w14:paraId="4C960224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31DCFEEA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646F93A3" w14:textId="77777777" w:rsidR="0095732E" w:rsidRPr="00FC23B5" w:rsidRDefault="0095732E" w:rsidP="0095732E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213953B4" w14:textId="77777777" w:rsidTr="004D21C4">
        <w:trPr>
          <w:trHeight w:val="368"/>
        </w:trPr>
        <w:tc>
          <w:tcPr>
            <w:tcW w:w="2807" w:type="dxa"/>
            <w:vAlign w:val="center"/>
          </w:tcPr>
          <w:p w14:paraId="277FC06A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6B056112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869E31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95732E" w:rsidRPr="00FC23B5" w14:paraId="2661F374" w14:textId="77777777" w:rsidTr="004D21C4">
        <w:trPr>
          <w:trHeight w:val="313"/>
        </w:trPr>
        <w:tc>
          <w:tcPr>
            <w:tcW w:w="2807" w:type="dxa"/>
            <w:vAlign w:val="center"/>
          </w:tcPr>
          <w:p w14:paraId="2F4CE746" w14:textId="77777777" w:rsidR="0095732E" w:rsidRPr="00FC23B5" w:rsidRDefault="0095732E" w:rsidP="004D21C4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34513BD3" w14:textId="77777777" w:rsidR="0095732E" w:rsidRPr="00FC23B5" w:rsidRDefault="0095732E" w:rsidP="004D21C4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2B70EDDD" w14:textId="77777777" w:rsidR="0095732E" w:rsidRPr="00FC23B5" w:rsidRDefault="0095732E" w:rsidP="004D21C4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16C57D83" w14:textId="77777777" w:rsidR="0095732E" w:rsidRPr="00FC23B5" w:rsidRDefault="0095732E" w:rsidP="0095732E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316CD24C" w14:textId="77777777" w:rsidR="00927CD8" w:rsidRPr="00FC23B5" w:rsidRDefault="00927CD8" w:rsidP="00927CD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6"/>
        <w:gridCol w:w="37"/>
        <w:gridCol w:w="686"/>
        <w:gridCol w:w="388"/>
        <w:gridCol w:w="1226"/>
        <w:gridCol w:w="1226"/>
        <w:gridCol w:w="1179"/>
        <w:gridCol w:w="1118"/>
      </w:tblGrid>
      <w:tr w:rsidR="00FC23B5" w:rsidRPr="00FC23B5" w14:paraId="1AD77735" w14:textId="77777777" w:rsidTr="00F5226C">
        <w:trPr>
          <w:trHeight w:val="571"/>
        </w:trPr>
        <w:tc>
          <w:tcPr>
            <w:tcW w:w="2141" w:type="dxa"/>
            <w:vAlign w:val="center"/>
          </w:tcPr>
          <w:p w14:paraId="36CC80EE" w14:textId="77777777" w:rsidR="00927CD8" w:rsidRPr="00FC23B5" w:rsidRDefault="00927CD8" w:rsidP="00DF6D0F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1544242432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1544242432"/>
              </w:rPr>
              <w:t>）</w:t>
            </w:r>
          </w:p>
          <w:p w14:paraId="5E7B03B3" w14:textId="77777777" w:rsidR="00927CD8" w:rsidRPr="00FC23B5" w:rsidRDefault="00927CD8" w:rsidP="00DF6D0F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3049D0AE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28B6509" w14:textId="77777777" w:rsidTr="005537A9">
        <w:trPr>
          <w:trHeight w:val="680"/>
        </w:trPr>
        <w:tc>
          <w:tcPr>
            <w:tcW w:w="2141" w:type="dxa"/>
            <w:vAlign w:val="center"/>
          </w:tcPr>
          <w:p w14:paraId="5704F77B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1544242431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1544242431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7497119B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E8C0C1B" w14:textId="77777777" w:rsidTr="00DD1464">
        <w:trPr>
          <w:trHeight w:val="2268"/>
        </w:trPr>
        <w:tc>
          <w:tcPr>
            <w:tcW w:w="2141" w:type="dxa"/>
            <w:vMerge w:val="restart"/>
            <w:vAlign w:val="center"/>
          </w:tcPr>
          <w:p w14:paraId="18B002AF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3363A314" w14:textId="5C2844D7" w:rsidR="00927CD8" w:rsidRPr="00FC23B5" w:rsidRDefault="00A06ADB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（ｴﾈﾙｷﾞｰ・原材料価格高騰の影響等を含め記載）</w:t>
            </w:r>
          </w:p>
        </w:tc>
        <w:tc>
          <w:tcPr>
            <w:tcW w:w="7366" w:type="dxa"/>
            <w:gridSpan w:val="8"/>
          </w:tcPr>
          <w:p w14:paraId="10741641" w14:textId="77777777" w:rsidR="00927CD8" w:rsidRPr="00FC23B5" w:rsidRDefault="00927CD8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508662E0" w14:textId="77777777" w:rsidR="003E0182" w:rsidRPr="00FC23B5" w:rsidRDefault="003E0182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r w:rsidR="00AB3865"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・原材料価格高騰の影響等を踏まえた現状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62EDF77E" w14:textId="77777777" w:rsidTr="00DD1464">
        <w:trPr>
          <w:trHeight w:val="2268"/>
        </w:trPr>
        <w:tc>
          <w:tcPr>
            <w:tcW w:w="2141" w:type="dxa"/>
            <w:vMerge/>
            <w:vAlign w:val="center"/>
          </w:tcPr>
          <w:p w14:paraId="6DB954C0" w14:textId="77777777" w:rsidR="00DD1464" w:rsidRPr="00FC23B5" w:rsidRDefault="00DD1464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2C62E18" w14:textId="0D5F322D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②上記①における課題、補助事業に取り組む背景や理由等</w:t>
            </w:r>
          </w:p>
          <w:p w14:paraId="52BE2067" w14:textId="2C514DFC" w:rsidR="00DD1464" w:rsidRPr="00FC23B5" w:rsidRDefault="00DD1464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（ＤＸ対応の観点から記入）</w:t>
            </w:r>
          </w:p>
        </w:tc>
      </w:tr>
      <w:tr w:rsidR="00FC23B5" w:rsidRPr="00FC23B5" w14:paraId="78E391C8" w14:textId="77777777" w:rsidTr="005537A9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020923B2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(4)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事業内容</w:t>
            </w:r>
          </w:p>
          <w:p w14:paraId="33AB0768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（取り組む内容を具体的に記載）</w:t>
            </w:r>
          </w:p>
        </w:tc>
        <w:tc>
          <w:tcPr>
            <w:tcW w:w="7366" w:type="dxa"/>
            <w:gridSpan w:val="8"/>
          </w:tcPr>
          <w:p w14:paraId="4347ECE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①事業内容の概要</w:t>
            </w:r>
            <w:r w:rsidRPr="00FC23B5">
              <w:rPr>
                <w:rFonts w:ascii="ＭＳ 明朝" w:hAnsi="ＭＳ 明朝" w:cs="ＭＳ 明朝" w:hint="eastAsia"/>
                <w:kern w:val="0"/>
                <w:szCs w:val="22"/>
              </w:rPr>
              <w:t>（該当するものすべてに</w:t>
            </w:r>
            <w:r w:rsidRPr="00FC23B5">
              <w:rPr>
                <w:rFonts w:ascii="ＭＳ 明朝" w:hAnsi="ＭＳ 明朝" w:cs="ＭＳ 明朝"/>
                <w:kern w:val="0"/>
                <w:szCs w:val="22"/>
              </w:rPr>
              <w:t>☑</w:t>
            </w:r>
            <w:r w:rsidRPr="00FC23B5">
              <w:rPr>
                <w:rFonts w:ascii="ＭＳ 明朝" w:hAnsi="ＭＳ 明朝" w:cs="ＭＳ 明朝" w:hint="eastAsia"/>
                <w:kern w:val="0"/>
                <w:szCs w:val="22"/>
              </w:rPr>
              <w:t>）</w:t>
            </w:r>
          </w:p>
          <w:p w14:paraId="3958861B" w14:textId="77777777" w:rsidR="008D192E" w:rsidRPr="00FC23B5" w:rsidRDefault="00000000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383051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639E6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8D192E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ＤＸに資する製品・サービスの開発</w:t>
            </w:r>
            <w:r w:rsidR="00E771E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</w:p>
          <w:bookmarkStart w:id="0" w:name="_Hlk131580045"/>
          <w:p w14:paraId="141D7D06" w14:textId="77777777" w:rsidR="003E0182" w:rsidRPr="00FC23B5" w:rsidRDefault="00000000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238174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639E6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bookmarkEnd w:id="0"/>
            <w:r w:rsidR="008D192E" w:rsidRPr="00FC23B5">
              <w:rPr>
                <w:rFonts w:ascii="ＭＳ 明朝" w:hAnsi="ＭＳ 明朝" w:cs="ＭＳ 明朝" w:hint="eastAsia"/>
                <w:spacing w:val="7"/>
                <w:kern w:val="0"/>
                <w:sz w:val="22"/>
                <w:szCs w:val="22"/>
                <w:fitText w:val="6777" w:id="-1272292094"/>
              </w:rPr>
              <w:t>デジタル技術を活用した生産プロセス・サービス提供方法の改</w:t>
            </w:r>
            <w:r w:rsidR="008D192E" w:rsidRPr="00FC23B5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6777" w:id="-1272292094"/>
              </w:rPr>
              <w:t>善</w:t>
            </w:r>
          </w:p>
          <w:p w14:paraId="6BE6309B" w14:textId="77777777" w:rsidR="003208E4" w:rsidRPr="00FC23B5" w:rsidRDefault="00000000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9815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7F62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3E018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その他（　　　　　　　　　　　　）</w:t>
            </w:r>
          </w:p>
        </w:tc>
      </w:tr>
      <w:tr w:rsidR="00FC23B5" w:rsidRPr="00FC23B5" w14:paraId="2BEA52F9" w14:textId="77777777" w:rsidTr="00DD1464">
        <w:trPr>
          <w:trHeight w:val="3119"/>
        </w:trPr>
        <w:tc>
          <w:tcPr>
            <w:tcW w:w="2141" w:type="dxa"/>
            <w:vMerge/>
            <w:vAlign w:val="center"/>
          </w:tcPr>
          <w:p w14:paraId="4D5CA003" w14:textId="77777777" w:rsidR="00DD1464" w:rsidRPr="00FC23B5" w:rsidRDefault="00DD1464" w:rsidP="00DF6D0F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7F59F1E" w14:textId="4A470CE6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②(3)の課題を踏まえた「新たな」取組の概要</w:t>
            </w:r>
          </w:p>
          <w:p w14:paraId="6BB8CF01" w14:textId="2B37C914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（ＤＸ対応の観点から、取組のポイント、当事業の実施により何をどのように変えるのか、既存事業との違いを明記。）</w:t>
            </w:r>
          </w:p>
        </w:tc>
      </w:tr>
      <w:tr w:rsidR="00FC23B5" w:rsidRPr="00FC23B5" w14:paraId="74FE945E" w14:textId="77777777" w:rsidTr="005537A9">
        <w:trPr>
          <w:trHeight w:val="624"/>
        </w:trPr>
        <w:tc>
          <w:tcPr>
            <w:tcW w:w="2141" w:type="dxa"/>
            <w:vMerge/>
            <w:vAlign w:val="center"/>
          </w:tcPr>
          <w:p w14:paraId="741F33D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6C14CCB8" w14:textId="511E95E1" w:rsidR="003E0182" w:rsidRPr="00FC23B5" w:rsidRDefault="00000000" w:rsidP="00184555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846668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84555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3433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184555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</w:t>
            </w:r>
            <w:r w:rsidR="00DD1464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②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に記載した取組については、これまで実施していない新たな取組であること</w:t>
            </w:r>
            <w:r w:rsidR="00473433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を誓約します。</w:t>
            </w:r>
          </w:p>
        </w:tc>
      </w:tr>
      <w:tr w:rsidR="00FC23B5" w:rsidRPr="00FC23B5" w14:paraId="46F5C869" w14:textId="77777777" w:rsidTr="005537A9">
        <w:trPr>
          <w:trHeight w:val="426"/>
        </w:trPr>
        <w:tc>
          <w:tcPr>
            <w:tcW w:w="2141" w:type="dxa"/>
            <w:vMerge/>
            <w:vAlign w:val="center"/>
          </w:tcPr>
          <w:p w14:paraId="658EDF25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3513782B" w14:textId="27070804" w:rsidR="003E0182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3E0182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3E0182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06B12704" w14:textId="77777777" w:rsidTr="005537A9">
        <w:trPr>
          <w:trHeight w:val="345"/>
        </w:trPr>
        <w:tc>
          <w:tcPr>
            <w:tcW w:w="2141" w:type="dxa"/>
            <w:vMerge/>
            <w:vAlign w:val="center"/>
          </w:tcPr>
          <w:p w14:paraId="5E16463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790EFFF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2E53C3B5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1539501310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10"/>
                <w:w w:val="76"/>
                <w:kern w:val="0"/>
                <w:sz w:val="20"/>
                <w:szCs w:val="22"/>
                <w:fitText w:val="1848" w:id="-1539501310"/>
              </w:rPr>
              <w:t>）</w:t>
            </w:r>
          </w:p>
        </w:tc>
        <w:tc>
          <w:tcPr>
            <w:tcW w:w="5137" w:type="dxa"/>
            <w:gridSpan w:val="5"/>
          </w:tcPr>
          <w:p w14:paraId="5E87C7D3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1A09D806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1539501311"/>
              </w:rPr>
              <w:t>（補助事業を実施する上で計画のどの取組に必要なのかを説明</w:t>
            </w:r>
            <w:r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1539501311"/>
              </w:rPr>
              <w:t>）</w:t>
            </w:r>
          </w:p>
        </w:tc>
      </w:tr>
      <w:tr w:rsidR="00FC23B5" w:rsidRPr="00FC23B5" w14:paraId="7F0E1504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553266D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09A0549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66DB1DAB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366DD5B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5A4929D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43D82DB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575FDB2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46C2683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6C46A766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6D90EED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6C28630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837E20C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240E4C2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538B4DFA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223B4E4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AFF3668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72E7CCC9" w14:textId="77777777" w:rsidR="006E0E1B" w:rsidRPr="00FC23B5" w:rsidRDefault="006E0E1B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1A82079" w14:textId="77777777" w:rsidR="00C808A5" w:rsidRPr="00FC23B5" w:rsidRDefault="00000000" w:rsidP="00C808A5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470588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E1B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E0E1B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</w:t>
            </w:r>
            <w:r w:rsidR="00C808A5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上記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財産</w:t>
            </w:r>
            <w:r w:rsidR="002A1EF7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等は</w:t>
            </w:r>
          </w:p>
          <w:p w14:paraId="69F299B2" w14:textId="77777777" w:rsidR="006E0E1B" w:rsidRPr="00FC23B5" w:rsidRDefault="002A1EF7" w:rsidP="00C808A5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事業以外</w:t>
            </w: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の目的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に使用しないことを誓約します。</w:t>
            </w:r>
          </w:p>
        </w:tc>
      </w:tr>
      <w:tr w:rsidR="00FC23B5" w:rsidRPr="00FC23B5" w14:paraId="2DD0FAD9" w14:textId="77777777" w:rsidTr="007D45C9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4BD6E71B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0E6CE0E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01FD05EB" w14:textId="4EEAD7EA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ＤＸ</w:t>
            </w:r>
            <w:r w:rsidR="00553905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対応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の観点から、競争力の向上や他社との差別化等、当事業による将来像を具体的に記入</w:t>
            </w:r>
          </w:p>
        </w:tc>
        <w:tc>
          <w:tcPr>
            <w:tcW w:w="7366" w:type="dxa"/>
            <w:gridSpan w:val="8"/>
          </w:tcPr>
          <w:p w14:paraId="178BA482" w14:textId="3AC99EA1" w:rsidR="007D45C9" w:rsidRPr="00FC23B5" w:rsidRDefault="003E0182" w:rsidP="007D45C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</w:t>
            </w:r>
            <w:r w:rsidR="007D45C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、今後の展開等</w:t>
            </w:r>
          </w:p>
          <w:p w14:paraId="62D8AF7B" w14:textId="6332D090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DDFFD1B" w14:textId="77777777" w:rsidTr="007D45C9">
        <w:trPr>
          <w:trHeight w:val="2552"/>
        </w:trPr>
        <w:tc>
          <w:tcPr>
            <w:tcW w:w="2141" w:type="dxa"/>
            <w:vMerge/>
            <w:vAlign w:val="center"/>
          </w:tcPr>
          <w:p w14:paraId="4534164C" w14:textId="77777777" w:rsidR="007D45C9" w:rsidRPr="00FC23B5" w:rsidRDefault="007D45C9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7A4835AD" w14:textId="77777777" w:rsidR="007D45C9" w:rsidRPr="00FC23B5" w:rsidRDefault="007D45C9" w:rsidP="006815ED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3F402668" w14:textId="77777777" w:rsidR="007D45C9" w:rsidRPr="00FC23B5" w:rsidRDefault="007D45C9" w:rsidP="006815ED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1B0E47AA" w14:textId="0E26106A" w:rsidR="007D45C9" w:rsidRPr="00FC23B5" w:rsidRDefault="007D45C9" w:rsidP="005537A9">
            <w:pPr>
              <w:overflowPunct w:val="0"/>
              <w:adjustRightInd w:val="0"/>
              <w:ind w:left="211" w:hangingChars="100" w:hanging="211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ＤＸ対応の観点からの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数値目標を必ず記載すること</w:t>
            </w:r>
          </w:p>
        </w:tc>
      </w:tr>
      <w:tr w:rsidR="00FC23B5" w:rsidRPr="00FC23B5" w14:paraId="65B99F70" w14:textId="77777777" w:rsidTr="005537A9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CAB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06C2B15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A0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6731468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289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6AD1787" w14:textId="77777777" w:rsidR="003E0182" w:rsidRPr="00FC23B5" w:rsidRDefault="003E0182" w:rsidP="002A1EF7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CC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8649AFA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5E4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2AC50BB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28E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617430A" w14:textId="77777777" w:rsidR="003E0182" w:rsidRPr="00FC23B5" w:rsidRDefault="003601DF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</w:t>
            </w:r>
            <w:r w:rsidR="003E0182"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４年目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BFA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1996B64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6EDF6758" w14:textId="77777777" w:rsidTr="005537A9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9CD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65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2A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AC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6F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3A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3AD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8D26A8A" w14:textId="77777777" w:rsidTr="005537A9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2C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1544242428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1544242428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73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3D1C9EAA" w14:textId="77777777" w:rsidTr="005537A9">
        <w:trPr>
          <w:trHeight w:val="315"/>
        </w:trPr>
        <w:tc>
          <w:tcPr>
            <w:tcW w:w="2141" w:type="dxa"/>
            <w:vMerge w:val="restart"/>
            <w:vAlign w:val="center"/>
          </w:tcPr>
          <w:p w14:paraId="5B4DF6A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998419454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998419454"/>
              </w:rPr>
              <w:t>ル</w:t>
            </w:r>
          </w:p>
          <w:p w14:paraId="58FBC87E" w14:textId="77777777" w:rsidR="003E0182" w:rsidRPr="00FC23B5" w:rsidRDefault="003E0182" w:rsidP="003E0182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4E477E96" w14:textId="5D9EDCFF" w:rsidR="003E0182" w:rsidRPr="00FC23B5" w:rsidRDefault="003E0182" w:rsidP="00717F16">
            <w:pPr>
              <w:overflowPunct w:val="0"/>
              <w:adjustRightInd w:val="0"/>
              <w:snapToGrid w:val="0"/>
              <w:spacing w:line="240" w:lineRule="exact"/>
              <w:ind w:left="212" w:hangingChars="88" w:hanging="212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</w:rPr>
              <w:t>※</w:t>
            </w:r>
            <w:r w:rsidR="00067D30"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交付決定のあった年度の</w:t>
            </w:r>
            <w:r w:rsidR="00561C37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12</w:t>
            </w:r>
            <w:r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月</w:t>
            </w:r>
            <w:r w:rsidR="00561C37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20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3" w:type="dxa"/>
            <w:gridSpan w:val="2"/>
          </w:tcPr>
          <w:p w14:paraId="27D02127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3" w:type="dxa"/>
            <w:gridSpan w:val="6"/>
          </w:tcPr>
          <w:p w14:paraId="769494C7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4F13F89A" w14:textId="77777777" w:rsidTr="005537A9">
        <w:trPr>
          <w:trHeight w:val="300"/>
        </w:trPr>
        <w:tc>
          <w:tcPr>
            <w:tcW w:w="2141" w:type="dxa"/>
            <w:vMerge/>
            <w:vAlign w:val="center"/>
          </w:tcPr>
          <w:p w14:paraId="0DFFA9B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41E8FA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437A8A2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EB56A43" w14:textId="77777777" w:rsidTr="005537A9">
        <w:trPr>
          <w:trHeight w:val="300"/>
        </w:trPr>
        <w:tc>
          <w:tcPr>
            <w:tcW w:w="2141" w:type="dxa"/>
            <w:vMerge/>
            <w:vAlign w:val="center"/>
          </w:tcPr>
          <w:p w14:paraId="4C35096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B5BB7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3BE6577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F831A35" w14:textId="77777777" w:rsidTr="005537A9">
        <w:trPr>
          <w:trHeight w:val="345"/>
        </w:trPr>
        <w:tc>
          <w:tcPr>
            <w:tcW w:w="2141" w:type="dxa"/>
            <w:vMerge/>
            <w:vAlign w:val="center"/>
          </w:tcPr>
          <w:p w14:paraId="60BA488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7C779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7304F04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78343B5" w14:textId="77777777" w:rsidTr="005537A9">
        <w:trPr>
          <w:trHeight w:val="567"/>
        </w:trPr>
        <w:tc>
          <w:tcPr>
            <w:tcW w:w="2141" w:type="dxa"/>
            <w:vMerge/>
            <w:vAlign w:val="center"/>
          </w:tcPr>
          <w:p w14:paraId="0391162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00AD6A3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6AD9259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1C93F5B" w14:textId="77777777" w:rsidR="00927CD8" w:rsidRPr="00FC23B5" w:rsidRDefault="00927CD8" w:rsidP="00927CD8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509086A3" w14:textId="77777777" w:rsidR="00927CD8" w:rsidRPr="00FC23B5" w:rsidRDefault="00927CD8" w:rsidP="00927CD8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5389E95D" w14:textId="77777777" w:rsidR="00CD1ACB" w:rsidRPr="00FC23B5" w:rsidRDefault="00CD1ACB" w:rsidP="00CD1ACB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1C80BDFE" w14:textId="77777777" w:rsidR="00421F33" w:rsidRPr="00FC23B5" w:rsidRDefault="00CD1ACB" w:rsidP="00CD1ACB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6CCA7FEE" w14:textId="46B80410" w:rsidR="00CD1ACB" w:rsidRPr="00FC23B5" w:rsidRDefault="00CD1ACB" w:rsidP="00421F33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2F9AC3ED" w14:textId="77777777" w:rsidR="002A1EF7" w:rsidRPr="00FC23B5" w:rsidRDefault="00CD1ACB" w:rsidP="002A1EF7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15624D31" w14:textId="18315EC3" w:rsidR="007D45C9" w:rsidRPr="00FC23B5" w:rsidRDefault="007D45C9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sectPr w:rsidR="007D45C9" w:rsidRPr="00FC23B5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6020" w14:textId="77777777" w:rsidR="00171EAD" w:rsidRDefault="00171EAD" w:rsidP="00C9119B">
      <w:r>
        <w:separator/>
      </w:r>
    </w:p>
  </w:endnote>
  <w:endnote w:type="continuationSeparator" w:id="0">
    <w:p w14:paraId="050963F0" w14:textId="77777777" w:rsidR="00171EAD" w:rsidRDefault="00171EAD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A21C" w14:textId="77777777" w:rsidR="00171EAD" w:rsidRDefault="00171EAD" w:rsidP="00C9119B">
      <w:r>
        <w:separator/>
      </w:r>
    </w:p>
  </w:footnote>
  <w:footnote w:type="continuationSeparator" w:id="0">
    <w:p w14:paraId="1EA630F8" w14:textId="77777777" w:rsidR="00171EAD" w:rsidRDefault="00171EAD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1EAD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3CF7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1C37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0F6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A6F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2E0C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2026-05-07T09:41:00Z</dcterms:modified>
</cp:coreProperties>
</file>