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BF5F" w14:textId="781D2093" w:rsidR="006E1278" w:rsidRPr="009F337A" w:rsidRDefault="006A0679"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15463">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6E1278" w:rsidRPr="009F337A">
        <w:rPr>
          <w:rFonts w:asciiTheme="majorEastAsia" w:eastAsiaTheme="majorEastAsia" w:hAnsiTheme="majorEastAsia" w:hint="eastAsia"/>
          <w:sz w:val="24"/>
          <w:szCs w:val="24"/>
        </w:rPr>
        <w:t>度受験案内</w:t>
      </w:r>
      <w:r w:rsidR="00C613FA" w:rsidRPr="009F337A">
        <w:rPr>
          <w:rFonts w:asciiTheme="majorEastAsia" w:eastAsiaTheme="majorEastAsia" w:hAnsiTheme="majorEastAsia" w:hint="eastAsia"/>
          <w:sz w:val="24"/>
          <w:szCs w:val="24"/>
        </w:rPr>
        <w:t>（概要）</w:t>
      </w:r>
    </w:p>
    <w:p w14:paraId="7E54523C" w14:textId="77777777" w:rsidR="006E1278" w:rsidRPr="009F337A" w:rsidRDefault="006E1278"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新潟県職員採用試験</w:t>
      </w:r>
      <w:r w:rsidRPr="009F337A">
        <w:rPr>
          <w:rFonts w:asciiTheme="majorEastAsia" w:eastAsiaTheme="majorEastAsia" w:hAnsiTheme="majorEastAsia"/>
          <w:sz w:val="24"/>
          <w:szCs w:val="24"/>
        </w:rPr>
        <w:t>(</w:t>
      </w:r>
      <w:r w:rsidR="00A15B81" w:rsidRPr="009F337A">
        <w:rPr>
          <w:rFonts w:asciiTheme="majorEastAsia" w:eastAsiaTheme="majorEastAsia" w:hAnsiTheme="majorEastAsia" w:hint="eastAsia"/>
          <w:sz w:val="24"/>
          <w:szCs w:val="24"/>
        </w:rPr>
        <w:t>高校卒業程度</w:t>
      </w:r>
      <w:r w:rsidRPr="009F337A">
        <w:rPr>
          <w:rFonts w:asciiTheme="majorEastAsia" w:eastAsiaTheme="majorEastAsia" w:hAnsiTheme="majorEastAsia"/>
          <w:sz w:val="24"/>
          <w:szCs w:val="24"/>
        </w:rPr>
        <w:t>)</w:t>
      </w:r>
      <w:r w:rsidR="00C613FA" w:rsidRPr="009F337A">
        <w:rPr>
          <w:rFonts w:asciiTheme="majorEastAsia" w:eastAsiaTheme="majorEastAsia" w:hAnsiTheme="majorEastAsia" w:hint="eastAsia"/>
          <w:sz w:val="24"/>
          <w:szCs w:val="24"/>
        </w:rPr>
        <w:t>の点字による受験を希望される方へ</w:t>
      </w:r>
    </w:p>
    <w:p w14:paraId="03E3C6E1" w14:textId="77777777" w:rsidR="00C613FA" w:rsidRPr="009F337A" w:rsidRDefault="00C613FA" w:rsidP="009F337A">
      <w:pPr>
        <w:rPr>
          <w:rFonts w:asciiTheme="majorEastAsia" w:eastAsiaTheme="majorEastAsia" w:hAnsiTheme="majorEastAsia"/>
          <w:sz w:val="24"/>
          <w:szCs w:val="24"/>
        </w:rPr>
      </w:pPr>
    </w:p>
    <w:p w14:paraId="54515B9C" w14:textId="77777777" w:rsidR="00C613FA" w:rsidRPr="009F337A" w:rsidRDefault="00C613FA"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概要は次のとおりです。</w:t>
      </w:r>
    </w:p>
    <w:p w14:paraId="50346083" w14:textId="77777777" w:rsidR="00C613FA" w:rsidRPr="009F337A" w:rsidRDefault="00C613FA" w:rsidP="009F337A">
      <w:pPr>
        <w:rPr>
          <w:rFonts w:asciiTheme="majorEastAsia" w:eastAsiaTheme="majorEastAsia" w:hAnsiTheme="majorEastAsia"/>
          <w:sz w:val="24"/>
          <w:szCs w:val="24"/>
        </w:rPr>
      </w:pPr>
    </w:p>
    <w:p w14:paraId="04677090" w14:textId="77777777" w:rsidR="00C613FA" w:rsidRPr="009F337A" w:rsidRDefault="00C613FA"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１　点字による受験ができる職種・採用予定人数</w:t>
      </w:r>
    </w:p>
    <w:p w14:paraId="0F55F82B" w14:textId="28AB92DC" w:rsidR="00C613FA" w:rsidRPr="009F337A" w:rsidRDefault="00C613FA"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w:t>
      </w:r>
      <w:r w:rsidR="007F4D62">
        <w:rPr>
          <w:rFonts w:asciiTheme="majorEastAsia" w:eastAsiaTheme="majorEastAsia" w:hAnsiTheme="majorEastAsia" w:hint="eastAsia"/>
          <w:sz w:val="24"/>
          <w:szCs w:val="24"/>
        </w:rPr>
        <w:t xml:space="preserve">　</w:t>
      </w:r>
      <w:r w:rsidR="00A15B81" w:rsidRPr="009F337A">
        <w:rPr>
          <w:rFonts w:asciiTheme="majorEastAsia" w:eastAsiaTheme="majorEastAsia" w:hAnsiTheme="majorEastAsia" w:hint="eastAsia"/>
          <w:sz w:val="24"/>
          <w:szCs w:val="24"/>
        </w:rPr>
        <w:t>一般事務</w:t>
      </w:r>
      <w:r w:rsidR="00217BBA" w:rsidRPr="009F337A">
        <w:rPr>
          <w:rFonts w:asciiTheme="majorEastAsia" w:eastAsiaTheme="majorEastAsia" w:hAnsiTheme="majorEastAsia" w:hint="eastAsia"/>
          <w:sz w:val="24"/>
          <w:szCs w:val="24"/>
        </w:rPr>
        <w:t xml:space="preserve">　</w:t>
      </w:r>
      <w:r w:rsidR="00C15463">
        <w:rPr>
          <w:rFonts w:asciiTheme="majorEastAsia" w:eastAsiaTheme="majorEastAsia" w:hAnsiTheme="majorEastAsia" w:hint="eastAsia"/>
          <w:sz w:val="24"/>
          <w:szCs w:val="24"/>
        </w:rPr>
        <w:t>10</w:t>
      </w:r>
      <w:r w:rsidRPr="009F337A">
        <w:rPr>
          <w:rFonts w:asciiTheme="majorEastAsia" w:eastAsiaTheme="majorEastAsia" w:hAnsiTheme="majorEastAsia" w:hint="eastAsia"/>
          <w:sz w:val="24"/>
          <w:szCs w:val="24"/>
        </w:rPr>
        <w:t>人程度</w:t>
      </w:r>
    </w:p>
    <w:p w14:paraId="701E3168" w14:textId="696268BF" w:rsidR="00C613FA" w:rsidRPr="009F337A" w:rsidRDefault="00C613FA"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w:t>
      </w:r>
      <w:r w:rsidR="007F4D62">
        <w:rPr>
          <w:rFonts w:asciiTheme="majorEastAsia" w:eastAsiaTheme="majorEastAsia" w:hAnsiTheme="majorEastAsia" w:hint="eastAsia"/>
          <w:sz w:val="24"/>
          <w:szCs w:val="24"/>
        </w:rPr>
        <w:t xml:space="preserve">　</w:t>
      </w:r>
      <w:r w:rsidR="00B1123C" w:rsidRPr="009F337A">
        <w:rPr>
          <w:rFonts w:asciiTheme="majorEastAsia" w:eastAsiaTheme="majorEastAsia" w:hAnsiTheme="majorEastAsia" w:hint="eastAsia"/>
          <w:sz w:val="24"/>
          <w:szCs w:val="24"/>
        </w:rPr>
        <w:t>警察</w:t>
      </w:r>
      <w:r w:rsidR="000D6149">
        <w:rPr>
          <w:rFonts w:asciiTheme="majorEastAsia" w:eastAsiaTheme="majorEastAsia" w:hAnsiTheme="majorEastAsia" w:hint="eastAsia"/>
          <w:sz w:val="24"/>
          <w:szCs w:val="24"/>
        </w:rPr>
        <w:t xml:space="preserve">事務　</w:t>
      </w:r>
      <w:r w:rsidR="00C54E18">
        <w:rPr>
          <w:rFonts w:asciiTheme="majorEastAsia" w:eastAsiaTheme="majorEastAsia" w:hAnsiTheme="majorEastAsia" w:hint="eastAsia"/>
          <w:sz w:val="24"/>
          <w:szCs w:val="24"/>
        </w:rPr>
        <w:t>３</w:t>
      </w:r>
      <w:r w:rsidRPr="009F337A">
        <w:rPr>
          <w:rFonts w:asciiTheme="majorEastAsia" w:eastAsiaTheme="majorEastAsia" w:hAnsiTheme="majorEastAsia" w:hint="eastAsia"/>
          <w:sz w:val="24"/>
          <w:szCs w:val="24"/>
        </w:rPr>
        <w:t>人程度</w:t>
      </w:r>
    </w:p>
    <w:p w14:paraId="515A4DEE" w14:textId="77777777" w:rsidR="003A07A8" w:rsidRPr="0041171F" w:rsidRDefault="003A07A8" w:rsidP="009F337A">
      <w:pPr>
        <w:rPr>
          <w:rFonts w:asciiTheme="majorEastAsia" w:eastAsiaTheme="majorEastAsia" w:hAnsiTheme="majorEastAsia"/>
          <w:sz w:val="24"/>
          <w:szCs w:val="24"/>
        </w:rPr>
      </w:pPr>
    </w:p>
    <w:p w14:paraId="106C73B6" w14:textId="77777777" w:rsidR="00C613FA" w:rsidRPr="000D6149" w:rsidRDefault="00C613FA"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２　</w:t>
      </w:r>
      <w:r w:rsidRPr="000D6149">
        <w:rPr>
          <w:rFonts w:asciiTheme="majorEastAsia" w:eastAsiaTheme="majorEastAsia" w:hAnsiTheme="majorEastAsia" w:hint="eastAsia"/>
          <w:sz w:val="24"/>
          <w:szCs w:val="24"/>
        </w:rPr>
        <w:t>受験資格</w:t>
      </w:r>
    </w:p>
    <w:p w14:paraId="2B9FD533" w14:textId="019A06DD" w:rsidR="00A15B81" w:rsidRPr="000D6149" w:rsidRDefault="009F337A" w:rsidP="009F337A">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 xml:space="preserve">　</w:t>
      </w:r>
      <w:r w:rsidR="00C613FA" w:rsidRPr="000D6149">
        <w:rPr>
          <w:rFonts w:asciiTheme="majorEastAsia" w:eastAsiaTheme="majorEastAsia" w:hAnsiTheme="majorEastAsia"/>
          <w:sz w:val="24"/>
          <w:szCs w:val="24"/>
        </w:rPr>
        <w:t>(</w:t>
      </w:r>
      <w:r w:rsidR="00C613FA" w:rsidRPr="000D6149">
        <w:rPr>
          <w:rFonts w:asciiTheme="majorEastAsia" w:eastAsiaTheme="majorEastAsia" w:hAnsiTheme="majorEastAsia" w:hint="eastAsia"/>
          <w:sz w:val="24"/>
          <w:szCs w:val="24"/>
        </w:rPr>
        <w:t>1</w:t>
      </w:r>
      <w:r w:rsidR="00C613FA" w:rsidRPr="000D6149">
        <w:rPr>
          <w:rFonts w:asciiTheme="majorEastAsia" w:eastAsiaTheme="majorEastAsia" w:hAnsiTheme="majorEastAsia"/>
          <w:sz w:val="24"/>
          <w:szCs w:val="24"/>
        </w:rPr>
        <w:t>)</w:t>
      </w:r>
      <w:r w:rsidR="00C613FA" w:rsidRPr="000D6149">
        <w:rPr>
          <w:rFonts w:asciiTheme="majorEastAsia" w:eastAsiaTheme="majorEastAsia" w:hAnsiTheme="majorEastAsia" w:hint="eastAsia"/>
          <w:sz w:val="24"/>
          <w:szCs w:val="24"/>
        </w:rPr>
        <w:t xml:space="preserve"> </w:t>
      </w:r>
      <w:r w:rsidR="000D6149" w:rsidRPr="000D6149">
        <w:rPr>
          <w:rFonts w:asciiTheme="majorEastAsia" w:eastAsiaTheme="majorEastAsia" w:hAnsiTheme="majorEastAsia" w:hint="eastAsia"/>
          <w:sz w:val="24"/>
          <w:szCs w:val="24"/>
        </w:rPr>
        <w:t>平成</w:t>
      </w:r>
      <w:r w:rsidR="006A0679">
        <w:rPr>
          <w:rFonts w:asciiTheme="majorEastAsia" w:eastAsiaTheme="majorEastAsia" w:hAnsiTheme="majorEastAsia" w:hint="eastAsia"/>
          <w:sz w:val="24"/>
          <w:szCs w:val="24"/>
        </w:rPr>
        <w:t>1</w:t>
      </w:r>
      <w:r w:rsidR="00C15463">
        <w:rPr>
          <w:rFonts w:asciiTheme="majorEastAsia" w:eastAsiaTheme="majorEastAsia" w:hAnsiTheme="majorEastAsia" w:hint="eastAsia"/>
          <w:sz w:val="24"/>
          <w:szCs w:val="24"/>
        </w:rPr>
        <w:t>7</w:t>
      </w:r>
      <w:r w:rsidR="00A15B81" w:rsidRPr="000D6149">
        <w:rPr>
          <w:rFonts w:asciiTheme="majorEastAsia" w:eastAsiaTheme="majorEastAsia" w:hAnsiTheme="majorEastAsia" w:hint="eastAsia"/>
          <w:sz w:val="24"/>
          <w:szCs w:val="24"/>
        </w:rPr>
        <w:t>年４月２日から平成</w:t>
      </w:r>
      <w:r w:rsidR="002E4BDE">
        <w:rPr>
          <w:rFonts w:asciiTheme="majorEastAsia" w:eastAsiaTheme="majorEastAsia" w:hAnsiTheme="majorEastAsia" w:hint="eastAsia"/>
          <w:sz w:val="24"/>
          <w:szCs w:val="24"/>
        </w:rPr>
        <w:t>2</w:t>
      </w:r>
      <w:r w:rsidR="00C15463">
        <w:rPr>
          <w:rFonts w:asciiTheme="majorEastAsia" w:eastAsiaTheme="majorEastAsia" w:hAnsiTheme="majorEastAsia" w:hint="eastAsia"/>
          <w:sz w:val="24"/>
          <w:szCs w:val="24"/>
        </w:rPr>
        <w:t>1</w:t>
      </w:r>
      <w:r w:rsidR="00A15B81" w:rsidRPr="000D6149">
        <w:rPr>
          <w:rFonts w:asciiTheme="majorEastAsia" w:eastAsiaTheme="majorEastAsia" w:hAnsiTheme="majorEastAsia"/>
          <w:sz w:val="24"/>
          <w:szCs w:val="24"/>
        </w:rPr>
        <w:t>年４月１日までに生まれた人</w:t>
      </w:r>
    </w:p>
    <w:p w14:paraId="2DC2D554" w14:textId="77777777" w:rsidR="00A15B81" w:rsidRPr="000D6149" w:rsidRDefault="009F337A" w:rsidP="009F337A">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 xml:space="preserve">　</w:t>
      </w:r>
      <w:r w:rsidR="00C613FA" w:rsidRPr="000D6149">
        <w:rPr>
          <w:rFonts w:asciiTheme="majorEastAsia" w:eastAsiaTheme="majorEastAsia" w:hAnsiTheme="majorEastAsia"/>
          <w:sz w:val="24"/>
          <w:szCs w:val="24"/>
        </w:rPr>
        <w:t>(</w:t>
      </w:r>
      <w:r w:rsidR="00C613FA" w:rsidRPr="000D6149">
        <w:rPr>
          <w:rFonts w:asciiTheme="majorEastAsia" w:eastAsiaTheme="majorEastAsia" w:hAnsiTheme="majorEastAsia" w:hint="eastAsia"/>
          <w:sz w:val="24"/>
          <w:szCs w:val="24"/>
        </w:rPr>
        <w:t>2</w:t>
      </w:r>
      <w:r w:rsidR="00C613FA" w:rsidRPr="000D6149">
        <w:rPr>
          <w:rFonts w:asciiTheme="majorEastAsia" w:eastAsiaTheme="majorEastAsia" w:hAnsiTheme="majorEastAsia"/>
          <w:sz w:val="24"/>
          <w:szCs w:val="24"/>
        </w:rPr>
        <w:t>)</w:t>
      </w:r>
      <w:r w:rsidR="00C613FA" w:rsidRPr="000D6149">
        <w:rPr>
          <w:rFonts w:asciiTheme="majorEastAsia" w:eastAsiaTheme="majorEastAsia" w:hAnsiTheme="majorEastAsia" w:hint="eastAsia"/>
          <w:sz w:val="24"/>
          <w:szCs w:val="24"/>
        </w:rPr>
        <w:t xml:space="preserve"> </w:t>
      </w:r>
      <w:r w:rsidR="00A15B81" w:rsidRPr="000D6149">
        <w:rPr>
          <w:rFonts w:asciiTheme="majorEastAsia" w:eastAsiaTheme="majorEastAsia" w:hAnsiTheme="majorEastAsia" w:hint="eastAsia"/>
          <w:sz w:val="24"/>
          <w:szCs w:val="24"/>
        </w:rPr>
        <w:t>日本国籍を有する人</w:t>
      </w:r>
    </w:p>
    <w:p w14:paraId="267EBC27" w14:textId="77777777" w:rsidR="00BA3631" w:rsidRDefault="00263EFB" w:rsidP="00BA3631">
      <w:pPr>
        <w:autoSpaceDE w:val="0"/>
        <w:autoSpaceDN w:val="0"/>
        <w:snapToGrid w:val="0"/>
        <w:spacing w:line="320" w:lineRule="exact"/>
        <w:ind w:firstLineChars="100" w:firstLine="240"/>
        <w:jc w:val="left"/>
        <w:rPr>
          <w:rFonts w:asciiTheme="majorEastAsia" w:eastAsiaTheme="majorEastAsia" w:hAnsiTheme="majorEastAsia"/>
          <w:sz w:val="24"/>
          <w:szCs w:val="24"/>
        </w:rPr>
      </w:pPr>
      <w:r w:rsidRPr="000D6149">
        <w:rPr>
          <w:rFonts w:asciiTheme="majorEastAsia" w:eastAsiaTheme="majorEastAsia" w:hAnsiTheme="majorEastAsia"/>
          <w:sz w:val="24"/>
          <w:szCs w:val="24"/>
        </w:rPr>
        <w:t>(</w:t>
      </w:r>
      <w:r w:rsidRPr="000D6149">
        <w:rPr>
          <w:rFonts w:asciiTheme="majorEastAsia" w:eastAsiaTheme="majorEastAsia" w:hAnsiTheme="majorEastAsia" w:hint="eastAsia"/>
          <w:sz w:val="24"/>
          <w:szCs w:val="24"/>
        </w:rPr>
        <w:t>3</w:t>
      </w:r>
      <w:r w:rsidRPr="000D6149">
        <w:rPr>
          <w:rFonts w:asciiTheme="majorEastAsia" w:eastAsiaTheme="majorEastAsia" w:hAnsiTheme="majorEastAsia"/>
          <w:sz w:val="24"/>
          <w:szCs w:val="24"/>
        </w:rPr>
        <w:t>)</w:t>
      </w:r>
      <w:r w:rsidRPr="000D6149">
        <w:rPr>
          <w:rFonts w:asciiTheme="majorEastAsia" w:eastAsiaTheme="majorEastAsia" w:hAnsiTheme="majorEastAsia" w:hint="eastAsia"/>
          <w:sz w:val="24"/>
          <w:szCs w:val="24"/>
        </w:rPr>
        <w:t xml:space="preserve"> </w:t>
      </w:r>
      <w:r w:rsidR="00412C36" w:rsidRPr="000D6149">
        <w:rPr>
          <w:rFonts w:asciiTheme="majorEastAsia" w:eastAsiaTheme="majorEastAsia" w:hAnsiTheme="majorEastAsia" w:hint="eastAsia"/>
          <w:sz w:val="24"/>
          <w:szCs w:val="24"/>
        </w:rPr>
        <w:t>地方公務員法第16条の欠格条項に該当しない人</w:t>
      </w:r>
    </w:p>
    <w:p w14:paraId="6704E654" w14:textId="77777777" w:rsidR="00BA3631" w:rsidRPr="00187EDF" w:rsidRDefault="00BA3631" w:rsidP="00BA3631">
      <w:pPr>
        <w:autoSpaceDE w:val="0"/>
        <w:autoSpaceDN w:val="0"/>
        <w:snapToGrid w:val="0"/>
        <w:spacing w:line="320" w:lineRule="exact"/>
        <w:ind w:firstLineChars="100" w:firstLine="240"/>
        <w:jc w:val="left"/>
        <w:rPr>
          <w:rFonts w:asciiTheme="majorEastAsia" w:eastAsiaTheme="majorEastAsia" w:hAnsiTheme="majorEastAsia"/>
          <w:snapToGrid/>
          <w:kern w:val="2"/>
          <w:sz w:val="24"/>
          <w:szCs w:val="24"/>
        </w:rPr>
      </w:pPr>
      <w:r w:rsidRPr="00187EDF">
        <w:rPr>
          <w:rFonts w:asciiTheme="majorEastAsia" w:eastAsiaTheme="majorEastAsia" w:hAnsiTheme="majorEastAsia" w:hint="eastAsia"/>
          <w:snapToGrid/>
          <w:kern w:val="2"/>
          <w:sz w:val="24"/>
          <w:szCs w:val="24"/>
        </w:rPr>
        <w:t>(</w:t>
      </w:r>
      <w:r>
        <w:rPr>
          <w:rFonts w:asciiTheme="majorEastAsia" w:eastAsiaTheme="majorEastAsia" w:hAnsiTheme="majorEastAsia"/>
          <w:snapToGrid/>
          <w:kern w:val="2"/>
          <w:sz w:val="24"/>
          <w:szCs w:val="24"/>
        </w:rPr>
        <w:t>4</w:t>
      </w:r>
      <w:r w:rsidRPr="00187EDF">
        <w:rPr>
          <w:rFonts w:asciiTheme="majorEastAsia" w:eastAsiaTheme="majorEastAsia" w:hAnsiTheme="majorEastAsia" w:hint="eastAsia"/>
          <w:snapToGrid/>
          <w:kern w:val="2"/>
          <w:sz w:val="24"/>
          <w:szCs w:val="24"/>
        </w:rPr>
        <w:t>)</w:t>
      </w:r>
      <w:r>
        <w:rPr>
          <w:rFonts w:asciiTheme="majorEastAsia" w:eastAsiaTheme="majorEastAsia" w:hAnsiTheme="majorEastAsia" w:hint="eastAsia"/>
          <w:snapToGrid/>
          <w:kern w:val="2"/>
          <w:sz w:val="24"/>
          <w:szCs w:val="24"/>
        </w:rPr>
        <w:t xml:space="preserve"> </w:t>
      </w:r>
      <w:r w:rsidRPr="00187EDF">
        <w:rPr>
          <w:rFonts w:asciiTheme="majorEastAsia" w:eastAsiaTheme="majorEastAsia" w:hAnsiTheme="majorEastAsia" w:hint="eastAsia"/>
          <w:snapToGrid/>
          <w:kern w:val="2"/>
          <w:sz w:val="24"/>
          <w:szCs w:val="24"/>
        </w:rPr>
        <w:t>平成11年改正前の民法の規定による準禁治産の宣告を受けていない人</w:t>
      </w:r>
    </w:p>
    <w:p w14:paraId="42050D44" w14:textId="77777777" w:rsidR="00412C36" w:rsidRPr="000D6149" w:rsidRDefault="00BA3631" w:rsidP="00BA3631">
      <w:pPr>
        <w:ind w:firstLineChars="200" w:firstLine="480"/>
        <w:rPr>
          <w:rFonts w:asciiTheme="majorEastAsia" w:eastAsiaTheme="majorEastAsia" w:hAnsiTheme="majorEastAsia"/>
          <w:sz w:val="24"/>
          <w:szCs w:val="24"/>
        </w:rPr>
      </w:pPr>
      <w:r w:rsidRPr="00187EDF">
        <w:rPr>
          <w:rFonts w:asciiTheme="majorEastAsia" w:eastAsiaTheme="majorEastAsia" w:hAnsiTheme="majorEastAsia" w:hint="eastAsia"/>
          <w:snapToGrid/>
          <w:kern w:val="2"/>
          <w:sz w:val="24"/>
          <w:szCs w:val="24"/>
        </w:rPr>
        <w:t>（心神耗弱を原因とするもの以外）</w:t>
      </w:r>
    </w:p>
    <w:p w14:paraId="56DAC0FE" w14:textId="77777777" w:rsidR="00C613FA" w:rsidRPr="000D6149" w:rsidRDefault="00C613FA" w:rsidP="009F337A">
      <w:pPr>
        <w:rPr>
          <w:rFonts w:asciiTheme="majorEastAsia" w:eastAsiaTheme="majorEastAsia" w:hAnsiTheme="majorEastAsia"/>
          <w:sz w:val="24"/>
          <w:szCs w:val="24"/>
        </w:rPr>
      </w:pPr>
    </w:p>
    <w:p w14:paraId="212AC191" w14:textId="77777777" w:rsidR="000D6149" w:rsidRPr="000D6149" w:rsidRDefault="000D6149" w:rsidP="000D6149">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３　受験手続</w:t>
      </w:r>
    </w:p>
    <w:p w14:paraId="0050A3BB" w14:textId="2039897B" w:rsidR="000D6149" w:rsidRPr="000D6149" w:rsidRDefault="000D6149" w:rsidP="000D6149">
      <w:pPr>
        <w:ind w:leftChars="100" w:left="210" w:firstLineChars="100" w:firstLine="240"/>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試験の準備の都合上、点字による受験を希望される方は、８月</w:t>
      </w:r>
      <w:r w:rsidR="006A0679">
        <w:rPr>
          <w:rFonts w:asciiTheme="majorEastAsia" w:eastAsiaTheme="majorEastAsia" w:hAnsiTheme="majorEastAsia" w:hint="eastAsia"/>
          <w:sz w:val="24"/>
          <w:szCs w:val="24"/>
        </w:rPr>
        <w:t>1</w:t>
      </w:r>
      <w:r w:rsidR="002E4BDE">
        <w:rPr>
          <w:rFonts w:asciiTheme="majorEastAsia" w:eastAsiaTheme="majorEastAsia" w:hAnsiTheme="majorEastAsia" w:hint="eastAsia"/>
          <w:sz w:val="24"/>
          <w:szCs w:val="24"/>
        </w:rPr>
        <w:t>2</w:t>
      </w:r>
      <w:r w:rsidRPr="000D6149">
        <w:rPr>
          <w:rFonts w:asciiTheme="majorEastAsia" w:eastAsiaTheme="majorEastAsia" w:hAnsiTheme="majorEastAsia"/>
          <w:sz w:val="24"/>
          <w:szCs w:val="24"/>
        </w:rPr>
        <w:t>日</w:t>
      </w:r>
      <w:r w:rsidRPr="000D6149">
        <w:rPr>
          <w:rFonts w:asciiTheme="majorEastAsia" w:eastAsiaTheme="majorEastAsia" w:hAnsiTheme="majorEastAsia" w:hint="eastAsia"/>
          <w:sz w:val="24"/>
          <w:szCs w:val="24"/>
        </w:rPr>
        <w:t>（</w:t>
      </w:r>
      <w:r w:rsidR="00C15463">
        <w:rPr>
          <w:rFonts w:asciiTheme="majorEastAsia" w:eastAsiaTheme="majorEastAsia" w:hAnsiTheme="majorEastAsia" w:hint="eastAsia"/>
          <w:sz w:val="24"/>
          <w:szCs w:val="24"/>
        </w:rPr>
        <w:t>水</w:t>
      </w:r>
      <w:r w:rsidRPr="000D6149">
        <w:rPr>
          <w:rFonts w:asciiTheme="majorEastAsia" w:eastAsiaTheme="majorEastAsia" w:hAnsiTheme="majorEastAsia" w:hint="eastAsia"/>
          <w:sz w:val="24"/>
          <w:szCs w:val="24"/>
        </w:rPr>
        <w:t>）</w:t>
      </w:r>
      <w:r w:rsidRPr="000D6149">
        <w:rPr>
          <w:rFonts w:asciiTheme="majorEastAsia" w:eastAsiaTheme="majorEastAsia" w:hAnsiTheme="majorEastAsia"/>
          <w:sz w:val="24"/>
          <w:szCs w:val="24"/>
        </w:rPr>
        <w:t>午後５時15分まで</w:t>
      </w:r>
      <w:r w:rsidRPr="000D6149">
        <w:rPr>
          <w:rFonts w:asciiTheme="majorEastAsia" w:eastAsiaTheme="majorEastAsia" w:hAnsiTheme="majorEastAsia" w:hint="eastAsia"/>
          <w:sz w:val="24"/>
          <w:szCs w:val="24"/>
        </w:rPr>
        <w:t>に人事委員会事務局へ必ず電話連絡をしてください。その他、受験上の配慮を希望する方は、受験申込書の「受験上の配慮希望事項」に記入してください。</w:t>
      </w:r>
    </w:p>
    <w:p w14:paraId="30A5FE6C" w14:textId="78FC792D" w:rsidR="000D6149" w:rsidRDefault="000D6149" w:rsidP="000D6149">
      <w:pPr>
        <w:ind w:leftChars="100" w:left="210" w:firstLineChars="100" w:firstLine="240"/>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申込は、原則として、電子申請（インターネットによる申込み）からお願いします。インターネットを利用できない方は、８月</w:t>
      </w:r>
      <w:r w:rsidR="006A0679">
        <w:rPr>
          <w:rFonts w:asciiTheme="majorEastAsia" w:eastAsiaTheme="majorEastAsia" w:hAnsiTheme="majorEastAsia" w:hint="eastAsia"/>
          <w:sz w:val="24"/>
          <w:szCs w:val="24"/>
        </w:rPr>
        <w:t>1</w:t>
      </w:r>
      <w:r w:rsidR="002E4BDE">
        <w:rPr>
          <w:rFonts w:asciiTheme="majorEastAsia" w:eastAsiaTheme="majorEastAsia" w:hAnsiTheme="majorEastAsia" w:hint="eastAsia"/>
          <w:sz w:val="24"/>
          <w:szCs w:val="24"/>
        </w:rPr>
        <w:t>2</w:t>
      </w:r>
      <w:r w:rsidRPr="000D6149">
        <w:rPr>
          <w:rFonts w:asciiTheme="majorEastAsia" w:eastAsiaTheme="majorEastAsia" w:hAnsiTheme="majorEastAsia"/>
          <w:sz w:val="24"/>
          <w:szCs w:val="24"/>
        </w:rPr>
        <w:t>日（</w:t>
      </w:r>
      <w:r w:rsidR="00C15463">
        <w:rPr>
          <w:rFonts w:asciiTheme="majorEastAsia" w:eastAsiaTheme="majorEastAsia" w:hAnsiTheme="majorEastAsia" w:hint="eastAsia"/>
          <w:sz w:val="24"/>
          <w:szCs w:val="24"/>
        </w:rPr>
        <w:t>水</w:t>
      </w:r>
      <w:r w:rsidRPr="000D6149">
        <w:rPr>
          <w:rFonts w:asciiTheme="majorEastAsia" w:eastAsiaTheme="majorEastAsia" w:hAnsiTheme="majorEastAsia"/>
          <w:sz w:val="24"/>
          <w:szCs w:val="24"/>
        </w:rPr>
        <w:t>）午後５時15分までに人事委員会事務局総務課任用係までお問い合わせください。</w:t>
      </w:r>
    </w:p>
    <w:p w14:paraId="6B1E45A2" w14:textId="77777777" w:rsidR="007F4D62" w:rsidRPr="002E4BDE" w:rsidRDefault="007F4D62" w:rsidP="009F337A">
      <w:pPr>
        <w:rPr>
          <w:rFonts w:asciiTheme="majorEastAsia" w:eastAsiaTheme="majorEastAsia" w:hAnsiTheme="majorEastAsia"/>
          <w:sz w:val="24"/>
          <w:szCs w:val="24"/>
        </w:rPr>
      </w:pPr>
    </w:p>
    <w:p w14:paraId="03623C42" w14:textId="77777777" w:rsidR="00263EFB" w:rsidRPr="009F337A" w:rsidRDefault="00412C36"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４　受付期間</w:t>
      </w:r>
    </w:p>
    <w:p w14:paraId="6AAE72BC" w14:textId="319CCCDC" w:rsidR="00263EFB" w:rsidRPr="009F337A" w:rsidRDefault="007F4D62"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43CC8">
        <w:rPr>
          <w:rFonts w:asciiTheme="majorEastAsia" w:eastAsiaTheme="majorEastAsia" w:hAnsiTheme="majorEastAsia" w:hint="eastAsia"/>
          <w:sz w:val="24"/>
          <w:szCs w:val="24"/>
        </w:rPr>
        <w:t>７月</w:t>
      </w:r>
      <w:r w:rsidR="00AA133E">
        <w:rPr>
          <w:rFonts w:asciiTheme="majorEastAsia" w:eastAsiaTheme="majorEastAsia" w:hAnsiTheme="majorEastAsia" w:hint="eastAsia"/>
          <w:sz w:val="24"/>
          <w:szCs w:val="24"/>
        </w:rPr>
        <w:t>１</w:t>
      </w:r>
      <w:r w:rsidR="00A15B81" w:rsidRPr="009F337A">
        <w:rPr>
          <w:rFonts w:asciiTheme="majorEastAsia" w:eastAsiaTheme="majorEastAsia" w:hAnsiTheme="majorEastAsia" w:hint="eastAsia"/>
          <w:sz w:val="24"/>
          <w:szCs w:val="24"/>
        </w:rPr>
        <w:t>日</w:t>
      </w:r>
      <w:r w:rsidR="00A15B81" w:rsidRPr="009F337A">
        <w:rPr>
          <w:rFonts w:asciiTheme="majorEastAsia" w:eastAsiaTheme="majorEastAsia" w:hAnsiTheme="majorEastAsia"/>
          <w:sz w:val="24"/>
          <w:szCs w:val="24"/>
        </w:rPr>
        <w:t>(</w:t>
      </w:r>
      <w:r w:rsidR="00C15463">
        <w:rPr>
          <w:rFonts w:asciiTheme="majorEastAsia" w:eastAsiaTheme="majorEastAsia" w:hAnsiTheme="majorEastAsia" w:hint="eastAsia"/>
          <w:sz w:val="24"/>
          <w:szCs w:val="24"/>
        </w:rPr>
        <w:t>水</w:t>
      </w:r>
      <w:r w:rsidR="00A15B81" w:rsidRPr="009F337A">
        <w:rPr>
          <w:rFonts w:asciiTheme="majorEastAsia" w:eastAsiaTheme="majorEastAsia" w:hAnsiTheme="majorEastAsia"/>
          <w:sz w:val="24"/>
          <w:szCs w:val="24"/>
        </w:rPr>
        <w:t>)</w:t>
      </w:r>
      <w:r w:rsidR="00A15B81" w:rsidRPr="009F337A">
        <w:rPr>
          <w:rFonts w:asciiTheme="majorEastAsia" w:eastAsiaTheme="majorEastAsia" w:hAnsiTheme="majorEastAsia" w:hint="eastAsia"/>
          <w:sz w:val="24"/>
          <w:szCs w:val="24"/>
        </w:rPr>
        <w:t>～８月</w:t>
      </w:r>
      <w:r w:rsidR="002E4BDE">
        <w:rPr>
          <w:rFonts w:asciiTheme="majorEastAsia" w:eastAsiaTheme="majorEastAsia" w:hAnsiTheme="majorEastAsia" w:hint="eastAsia"/>
          <w:sz w:val="24"/>
          <w:szCs w:val="24"/>
        </w:rPr>
        <w:t>2</w:t>
      </w:r>
      <w:r w:rsidR="00C15463">
        <w:rPr>
          <w:rFonts w:asciiTheme="majorEastAsia" w:eastAsiaTheme="majorEastAsia" w:hAnsiTheme="majorEastAsia" w:hint="eastAsia"/>
          <w:sz w:val="24"/>
          <w:szCs w:val="24"/>
        </w:rPr>
        <w:t>8</w:t>
      </w:r>
      <w:r w:rsidR="00A15B81" w:rsidRPr="009F337A">
        <w:rPr>
          <w:rFonts w:asciiTheme="majorEastAsia" w:eastAsiaTheme="majorEastAsia" w:hAnsiTheme="majorEastAsia" w:hint="eastAsia"/>
          <w:sz w:val="24"/>
          <w:szCs w:val="24"/>
        </w:rPr>
        <w:t xml:space="preserve">日 </w:t>
      </w:r>
      <w:r w:rsidR="00412C36" w:rsidRPr="009F337A">
        <w:rPr>
          <w:rFonts w:asciiTheme="majorEastAsia" w:eastAsiaTheme="majorEastAsia" w:hAnsiTheme="majorEastAsia" w:hint="eastAsia"/>
          <w:sz w:val="24"/>
          <w:szCs w:val="24"/>
        </w:rPr>
        <w:t>(</w:t>
      </w:r>
      <w:r w:rsidR="000D6149">
        <w:rPr>
          <w:rFonts w:asciiTheme="majorEastAsia" w:eastAsiaTheme="majorEastAsia" w:hAnsiTheme="majorEastAsia" w:hint="eastAsia"/>
          <w:sz w:val="24"/>
          <w:szCs w:val="24"/>
        </w:rPr>
        <w:t>金</w:t>
      </w:r>
      <w:r w:rsidR="00412C36" w:rsidRPr="009F337A">
        <w:rPr>
          <w:rFonts w:asciiTheme="majorEastAsia" w:eastAsiaTheme="majorEastAsia" w:hAnsiTheme="majorEastAsia" w:hint="eastAsia"/>
          <w:sz w:val="24"/>
          <w:szCs w:val="24"/>
        </w:rPr>
        <w:t>)</w:t>
      </w:r>
    </w:p>
    <w:p w14:paraId="4174906E" w14:textId="453AB383" w:rsidR="003A07A8" w:rsidRPr="009F337A" w:rsidRDefault="001B3C4C" w:rsidP="007F4D62">
      <w:pPr>
        <w:ind w:leftChars="135" w:left="283"/>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w:t>
      </w:r>
      <w:r w:rsidR="00E5114F">
        <w:rPr>
          <w:rFonts w:asciiTheme="majorEastAsia" w:eastAsiaTheme="majorEastAsia" w:hAnsiTheme="majorEastAsia" w:hint="eastAsia"/>
          <w:sz w:val="24"/>
          <w:szCs w:val="24"/>
        </w:rPr>
        <w:t>ただし、点字による受験を希望される方は、８月</w:t>
      </w:r>
      <w:r w:rsidR="00AA133E">
        <w:rPr>
          <w:rFonts w:asciiTheme="majorEastAsia" w:eastAsiaTheme="majorEastAsia" w:hAnsiTheme="majorEastAsia"/>
          <w:sz w:val="24"/>
          <w:szCs w:val="24"/>
        </w:rPr>
        <w:t>1</w:t>
      </w:r>
      <w:r w:rsidR="002E4BDE">
        <w:rPr>
          <w:rFonts w:asciiTheme="majorEastAsia" w:eastAsiaTheme="majorEastAsia" w:hAnsiTheme="majorEastAsia" w:hint="eastAsia"/>
          <w:sz w:val="24"/>
          <w:szCs w:val="24"/>
        </w:rPr>
        <w:t>2</w:t>
      </w:r>
      <w:r w:rsidR="00E5114F">
        <w:rPr>
          <w:rFonts w:asciiTheme="majorEastAsia" w:eastAsiaTheme="majorEastAsia" w:hAnsiTheme="majorEastAsia" w:hint="eastAsia"/>
          <w:sz w:val="24"/>
          <w:szCs w:val="24"/>
        </w:rPr>
        <w:t>日（</w:t>
      </w:r>
      <w:r w:rsidR="00C15463">
        <w:rPr>
          <w:rFonts w:asciiTheme="majorEastAsia" w:eastAsiaTheme="majorEastAsia" w:hAnsiTheme="majorEastAsia" w:hint="eastAsia"/>
          <w:sz w:val="24"/>
          <w:szCs w:val="24"/>
        </w:rPr>
        <w:t>水</w:t>
      </w:r>
      <w:r w:rsidR="00E5114F">
        <w:rPr>
          <w:rFonts w:asciiTheme="majorEastAsia" w:eastAsiaTheme="majorEastAsia" w:hAnsiTheme="majorEastAsia" w:hint="eastAsia"/>
          <w:sz w:val="24"/>
          <w:szCs w:val="24"/>
        </w:rPr>
        <w:t>）午後５時15分までにご連絡ください。</w:t>
      </w:r>
    </w:p>
    <w:p w14:paraId="2FD5A8A6" w14:textId="77777777" w:rsidR="00F85B3D" w:rsidRPr="00C15463" w:rsidRDefault="00F85B3D" w:rsidP="009F337A">
      <w:pPr>
        <w:rPr>
          <w:rFonts w:asciiTheme="majorEastAsia" w:eastAsiaTheme="majorEastAsia" w:hAnsiTheme="majorEastAsia"/>
          <w:sz w:val="24"/>
          <w:szCs w:val="24"/>
        </w:rPr>
      </w:pPr>
    </w:p>
    <w:p w14:paraId="32B3B63B" w14:textId="77777777" w:rsidR="003A07A8" w:rsidRPr="009F337A" w:rsidRDefault="00412C36"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５</w:t>
      </w:r>
      <w:r w:rsidR="003A07A8" w:rsidRPr="009F337A">
        <w:rPr>
          <w:rFonts w:asciiTheme="majorEastAsia" w:eastAsiaTheme="majorEastAsia" w:hAnsiTheme="majorEastAsia" w:hint="eastAsia"/>
          <w:sz w:val="24"/>
          <w:szCs w:val="24"/>
        </w:rPr>
        <w:t xml:space="preserve">　試験</w:t>
      </w:r>
      <w:r w:rsidRPr="009F337A">
        <w:rPr>
          <w:rFonts w:asciiTheme="majorEastAsia" w:eastAsiaTheme="majorEastAsia" w:hAnsiTheme="majorEastAsia" w:hint="eastAsia"/>
          <w:sz w:val="24"/>
          <w:szCs w:val="24"/>
        </w:rPr>
        <w:t>日時</w:t>
      </w:r>
    </w:p>
    <w:p w14:paraId="3362CBAD" w14:textId="52A043EA" w:rsidR="00E24F54" w:rsidRPr="00E5114F" w:rsidRDefault="00E5114F" w:rsidP="00E5114F">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E24F54" w:rsidRPr="00E5114F">
        <w:rPr>
          <w:rFonts w:asciiTheme="majorEastAsia" w:eastAsiaTheme="majorEastAsia" w:hAnsiTheme="majorEastAsia" w:hint="eastAsia"/>
          <w:sz w:val="24"/>
          <w:szCs w:val="24"/>
        </w:rPr>
        <w:t>第１次試験</w:t>
      </w:r>
      <w:r w:rsidR="007F4D62" w:rsidRPr="00E5114F">
        <w:rPr>
          <w:rFonts w:asciiTheme="majorEastAsia" w:eastAsiaTheme="majorEastAsia" w:hAnsiTheme="majorEastAsia" w:hint="eastAsia"/>
          <w:sz w:val="24"/>
          <w:szCs w:val="24"/>
        </w:rPr>
        <w:t xml:space="preserve">　９月</w:t>
      </w:r>
      <w:r w:rsidR="006A0679">
        <w:rPr>
          <w:rFonts w:asciiTheme="majorEastAsia" w:eastAsiaTheme="majorEastAsia" w:hAnsiTheme="majorEastAsia" w:hint="eastAsia"/>
          <w:sz w:val="24"/>
          <w:szCs w:val="24"/>
        </w:rPr>
        <w:t>2</w:t>
      </w:r>
      <w:r w:rsidR="00C15463">
        <w:rPr>
          <w:rFonts w:asciiTheme="majorEastAsia" w:eastAsiaTheme="majorEastAsia" w:hAnsiTheme="majorEastAsia" w:hint="eastAsia"/>
          <w:sz w:val="24"/>
          <w:szCs w:val="24"/>
        </w:rPr>
        <w:t>7</w:t>
      </w:r>
      <w:r w:rsidR="007F4D62" w:rsidRPr="00E5114F">
        <w:rPr>
          <w:rFonts w:asciiTheme="majorEastAsia" w:eastAsiaTheme="majorEastAsia" w:hAnsiTheme="majorEastAsia" w:hint="eastAsia"/>
          <w:sz w:val="24"/>
          <w:szCs w:val="24"/>
        </w:rPr>
        <w:t xml:space="preserve">日(日)　</w:t>
      </w:r>
    </w:p>
    <w:p w14:paraId="702C884E" w14:textId="26892C03" w:rsidR="00E5114F" w:rsidRDefault="007F4D62" w:rsidP="00E5114F">
      <w:pPr>
        <w:ind w:left="2299" w:hangingChars="958" w:hanging="229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5114F">
        <w:rPr>
          <w:rFonts w:asciiTheme="majorEastAsia" w:eastAsiaTheme="majorEastAsia" w:hAnsiTheme="majorEastAsia" w:hint="eastAsia"/>
          <w:sz w:val="24"/>
          <w:szCs w:val="24"/>
        </w:rPr>
        <w:t xml:space="preserve">　　　　　　　　受付時間：午前</w:t>
      </w:r>
      <w:r w:rsidR="00A42BFB">
        <w:rPr>
          <w:rFonts w:asciiTheme="majorEastAsia" w:eastAsiaTheme="majorEastAsia" w:hAnsiTheme="majorEastAsia" w:hint="eastAsia"/>
          <w:sz w:val="24"/>
          <w:szCs w:val="24"/>
        </w:rPr>
        <w:t>８</w:t>
      </w:r>
      <w:r w:rsidR="00E5114F">
        <w:rPr>
          <w:rFonts w:asciiTheme="majorEastAsia" w:eastAsiaTheme="majorEastAsia" w:hAnsiTheme="majorEastAsia" w:hint="eastAsia"/>
          <w:sz w:val="24"/>
          <w:szCs w:val="24"/>
        </w:rPr>
        <w:t>時</w:t>
      </w:r>
      <w:r w:rsidR="00A42BFB">
        <w:rPr>
          <w:rFonts w:asciiTheme="majorEastAsia" w:eastAsiaTheme="majorEastAsia" w:hAnsiTheme="majorEastAsia" w:hint="eastAsia"/>
          <w:sz w:val="24"/>
          <w:szCs w:val="24"/>
        </w:rPr>
        <w:t>30分</w:t>
      </w:r>
      <w:r w:rsidR="00E5114F">
        <w:rPr>
          <w:rFonts w:asciiTheme="majorEastAsia" w:eastAsiaTheme="majorEastAsia" w:hAnsiTheme="majorEastAsia" w:hint="eastAsia"/>
          <w:sz w:val="24"/>
          <w:szCs w:val="24"/>
        </w:rPr>
        <w:t>から午前９時</w:t>
      </w:r>
      <w:r w:rsidR="00A42BFB">
        <w:rPr>
          <w:rFonts w:asciiTheme="majorEastAsia" w:eastAsiaTheme="majorEastAsia" w:hAnsiTheme="majorEastAsia" w:hint="eastAsia"/>
          <w:sz w:val="24"/>
          <w:szCs w:val="24"/>
        </w:rPr>
        <w:t>00</w:t>
      </w:r>
      <w:r w:rsidR="00E5114F">
        <w:rPr>
          <w:rFonts w:asciiTheme="majorEastAsia" w:eastAsiaTheme="majorEastAsia" w:hAnsiTheme="majorEastAsia" w:hint="eastAsia"/>
          <w:sz w:val="24"/>
          <w:szCs w:val="24"/>
        </w:rPr>
        <w:t>分まで</w:t>
      </w:r>
    </w:p>
    <w:p w14:paraId="77761E14" w14:textId="77777777" w:rsidR="00E5114F" w:rsidRDefault="00E5114F" w:rsidP="00E5114F">
      <w:pPr>
        <w:ind w:left="2299" w:hangingChars="958" w:hanging="229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※受付時間までに来られない場合は、受験できません。</w:t>
      </w:r>
    </w:p>
    <w:p w14:paraId="096CEE50" w14:textId="37F64373" w:rsidR="00BA3631" w:rsidRDefault="00E5114F" w:rsidP="00E5114F">
      <w:pPr>
        <w:ind w:leftChars="100" w:left="2269" w:hangingChars="858" w:hanging="205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7F4D62">
        <w:rPr>
          <w:rFonts w:asciiTheme="majorEastAsia" w:eastAsiaTheme="majorEastAsia" w:hAnsiTheme="majorEastAsia" w:hint="eastAsia"/>
          <w:sz w:val="24"/>
          <w:szCs w:val="24"/>
        </w:rPr>
        <w:t xml:space="preserve">第２次試験　</w:t>
      </w:r>
      <w:r w:rsidR="007F4D62" w:rsidRPr="009F337A">
        <w:rPr>
          <w:rFonts w:asciiTheme="majorEastAsia" w:eastAsiaTheme="majorEastAsia" w:hAnsiTheme="majorEastAsia" w:hint="eastAsia"/>
          <w:sz w:val="24"/>
          <w:szCs w:val="24"/>
        </w:rPr>
        <w:t>10月</w:t>
      </w:r>
      <w:r w:rsidR="00C15463">
        <w:rPr>
          <w:rFonts w:asciiTheme="majorEastAsia" w:eastAsiaTheme="majorEastAsia" w:hAnsiTheme="majorEastAsia" w:hint="eastAsia"/>
          <w:sz w:val="24"/>
          <w:szCs w:val="24"/>
        </w:rPr>
        <w:t>19</w:t>
      </w:r>
      <w:r w:rsidR="007F4D62" w:rsidRPr="009F337A">
        <w:rPr>
          <w:rFonts w:asciiTheme="majorEastAsia" w:eastAsiaTheme="majorEastAsia" w:hAnsiTheme="majorEastAsia"/>
          <w:sz w:val="24"/>
          <w:szCs w:val="24"/>
        </w:rPr>
        <w:t>日(</w:t>
      </w:r>
      <w:r w:rsidR="00743CC8">
        <w:rPr>
          <w:rFonts w:asciiTheme="majorEastAsia" w:eastAsiaTheme="majorEastAsia" w:hAnsiTheme="majorEastAsia" w:hint="eastAsia"/>
          <w:sz w:val="24"/>
          <w:szCs w:val="24"/>
        </w:rPr>
        <w:t>月</w:t>
      </w:r>
      <w:r w:rsidR="007F4D62" w:rsidRPr="009F337A">
        <w:rPr>
          <w:rFonts w:asciiTheme="majorEastAsia" w:eastAsiaTheme="majorEastAsia" w:hAnsiTheme="majorEastAsia"/>
          <w:sz w:val="24"/>
          <w:szCs w:val="24"/>
        </w:rPr>
        <w:t>)から</w:t>
      </w:r>
      <w:r w:rsidR="000D6149">
        <w:rPr>
          <w:rFonts w:asciiTheme="majorEastAsia" w:eastAsiaTheme="majorEastAsia" w:hAnsiTheme="majorEastAsia" w:hint="eastAsia"/>
          <w:sz w:val="24"/>
          <w:szCs w:val="24"/>
        </w:rPr>
        <w:t>1</w:t>
      </w:r>
      <w:r w:rsidR="00F63D24">
        <w:rPr>
          <w:rFonts w:asciiTheme="majorEastAsia" w:eastAsiaTheme="majorEastAsia" w:hAnsiTheme="majorEastAsia" w:hint="eastAsia"/>
          <w:sz w:val="24"/>
          <w:szCs w:val="24"/>
        </w:rPr>
        <w:t>0</w:t>
      </w:r>
      <w:r w:rsidR="007F4D62" w:rsidRPr="009F337A">
        <w:rPr>
          <w:rFonts w:asciiTheme="majorEastAsia" w:eastAsiaTheme="majorEastAsia" w:hAnsiTheme="majorEastAsia"/>
          <w:sz w:val="24"/>
          <w:szCs w:val="24"/>
        </w:rPr>
        <w:t>月</w:t>
      </w:r>
      <w:r w:rsidR="00C15463">
        <w:rPr>
          <w:rFonts w:asciiTheme="majorEastAsia" w:eastAsiaTheme="majorEastAsia" w:hAnsiTheme="majorEastAsia" w:hint="eastAsia"/>
          <w:sz w:val="24"/>
          <w:szCs w:val="24"/>
        </w:rPr>
        <w:t>29</w:t>
      </w:r>
      <w:r w:rsidR="007F4D62" w:rsidRPr="009F337A">
        <w:rPr>
          <w:rFonts w:asciiTheme="majorEastAsia" w:eastAsiaTheme="majorEastAsia" w:hAnsiTheme="majorEastAsia"/>
          <w:sz w:val="24"/>
          <w:szCs w:val="24"/>
        </w:rPr>
        <w:t>日(</w:t>
      </w:r>
      <w:r w:rsidR="00C15463">
        <w:rPr>
          <w:rFonts w:asciiTheme="majorEastAsia" w:eastAsiaTheme="majorEastAsia" w:hAnsiTheme="majorEastAsia" w:hint="eastAsia"/>
          <w:sz w:val="24"/>
          <w:szCs w:val="24"/>
        </w:rPr>
        <w:t>木</w:t>
      </w:r>
      <w:r w:rsidR="007F4D62" w:rsidRPr="009F337A">
        <w:rPr>
          <w:rFonts w:asciiTheme="majorEastAsia" w:eastAsiaTheme="majorEastAsia" w:hAnsiTheme="majorEastAsia"/>
          <w:sz w:val="24"/>
          <w:szCs w:val="24"/>
        </w:rPr>
        <w:t>)</w:t>
      </w:r>
      <w:r w:rsidR="00BA3631">
        <w:rPr>
          <w:rFonts w:asciiTheme="majorEastAsia" w:eastAsiaTheme="majorEastAsia" w:hAnsiTheme="majorEastAsia" w:hint="eastAsia"/>
          <w:sz w:val="24"/>
          <w:szCs w:val="24"/>
        </w:rPr>
        <w:t>まで（予定）のうち第１次</w:t>
      </w:r>
    </w:p>
    <w:p w14:paraId="32FF2F15" w14:textId="77777777" w:rsidR="009F337A" w:rsidRDefault="00F06B0C" w:rsidP="00BA3631">
      <w:pPr>
        <w:ind w:leftChars="900" w:left="189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試験合格発表時に</w:t>
      </w:r>
      <w:r w:rsidR="007F4D62" w:rsidRPr="009F337A">
        <w:rPr>
          <w:rFonts w:asciiTheme="majorEastAsia" w:eastAsiaTheme="majorEastAsia" w:hAnsiTheme="majorEastAsia" w:hint="eastAsia"/>
          <w:sz w:val="24"/>
          <w:szCs w:val="24"/>
        </w:rPr>
        <w:t>指定する日</w:t>
      </w:r>
    </w:p>
    <w:p w14:paraId="02BDFF11" w14:textId="77777777" w:rsidR="007F4D62" w:rsidRDefault="007F4D62" w:rsidP="007F4D62">
      <w:pPr>
        <w:ind w:left="1699" w:hangingChars="708" w:hanging="1699"/>
        <w:rPr>
          <w:rFonts w:asciiTheme="majorEastAsia" w:eastAsiaTheme="majorEastAsia" w:hAnsiTheme="majorEastAsia"/>
          <w:sz w:val="24"/>
          <w:szCs w:val="24"/>
        </w:rPr>
      </w:pPr>
    </w:p>
    <w:p w14:paraId="4DEED8C3" w14:textId="77777777" w:rsidR="003D12AD" w:rsidRDefault="003D12AD" w:rsidP="009F337A">
      <w:pPr>
        <w:rPr>
          <w:rFonts w:asciiTheme="majorEastAsia" w:eastAsiaTheme="majorEastAsia" w:hAnsiTheme="majorEastAsia"/>
          <w:sz w:val="24"/>
          <w:szCs w:val="24"/>
        </w:rPr>
      </w:pPr>
    </w:p>
    <w:p w14:paraId="5EFE8369" w14:textId="77777777" w:rsidR="003D12AD" w:rsidRDefault="003D12AD" w:rsidP="009F337A">
      <w:pPr>
        <w:rPr>
          <w:rFonts w:asciiTheme="majorEastAsia" w:eastAsiaTheme="majorEastAsia" w:hAnsiTheme="majorEastAsia"/>
          <w:sz w:val="24"/>
          <w:szCs w:val="24"/>
        </w:rPr>
      </w:pPr>
    </w:p>
    <w:p w14:paraId="65044A6E" w14:textId="77777777" w:rsidR="003D12AD" w:rsidRDefault="003D12AD" w:rsidP="009F337A">
      <w:pPr>
        <w:rPr>
          <w:rFonts w:asciiTheme="majorEastAsia" w:eastAsiaTheme="majorEastAsia" w:hAnsiTheme="majorEastAsia"/>
          <w:sz w:val="24"/>
          <w:szCs w:val="24"/>
        </w:rPr>
      </w:pPr>
    </w:p>
    <w:p w14:paraId="70A83E64" w14:textId="77777777" w:rsidR="00412C36" w:rsidRDefault="00E355A7"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lastRenderedPageBreak/>
        <w:t>６　試験</w:t>
      </w:r>
      <w:r w:rsidR="00412C36" w:rsidRPr="009F337A">
        <w:rPr>
          <w:rFonts w:asciiTheme="majorEastAsia" w:eastAsiaTheme="majorEastAsia" w:hAnsiTheme="majorEastAsia" w:hint="eastAsia"/>
          <w:sz w:val="24"/>
          <w:szCs w:val="24"/>
        </w:rPr>
        <w:t>会場</w:t>
      </w:r>
    </w:p>
    <w:p w14:paraId="016E79C5" w14:textId="77777777" w:rsidR="000D6149" w:rsidRPr="000D6149" w:rsidRDefault="000D6149" w:rsidP="000D6149">
      <w:pPr>
        <w:ind w:firstLineChars="100" w:firstLine="240"/>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(1) 第１次試験</w:t>
      </w:r>
    </w:p>
    <w:p w14:paraId="06421C5D" w14:textId="3C58C629" w:rsidR="00D44B99" w:rsidRDefault="00412C36" w:rsidP="009F337A">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 xml:space="preserve">　　</w:t>
      </w:r>
      <w:r w:rsidR="000D6149" w:rsidRPr="000D6149">
        <w:rPr>
          <w:rFonts w:asciiTheme="majorEastAsia" w:eastAsiaTheme="majorEastAsia" w:hAnsiTheme="majorEastAsia" w:hint="eastAsia"/>
          <w:sz w:val="24"/>
          <w:szCs w:val="24"/>
        </w:rPr>
        <w:t xml:space="preserve">　</w:t>
      </w:r>
      <w:r w:rsidR="003717BF" w:rsidRPr="000D6149">
        <w:rPr>
          <w:rFonts w:asciiTheme="majorEastAsia" w:eastAsiaTheme="majorEastAsia" w:hAnsiTheme="majorEastAsia" w:hint="eastAsia"/>
          <w:sz w:val="24"/>
          <w:szCs w:val="24"/>
        </w:rPr>
        <w:t>新潟会場</w:t>
      </w:r>
      <w:r w:rsidR="001C422A" w:rsidRPr="000D6149">
        <w:rPr>
          <w:rFonts w:asciiTheme="majorEastAsia" w:eastAsiaTheme="majorEastAsia" w:hAnsiTheme="majorEastAsia" w:hint="eastAsia"/>
          <w:sz w:val="24"/>
          <w:szCs w:val="24"/>
        </w:rPr>
        <w:t xml:space="preserve">　</w:t>
      </w:r>
      <w:r w:rsidR="00D44B99">
        <w:rPr>
          <w:rFonts w:asciiTheme="majorEastAsia" w:eastAsiaTheme="majorEastAsia" w:hAnsiTheme="majorEastAsia" w:hint="eastAsia"/>
          <w:sz w:val="24"/>
          <w:szCs w:val="24"/>
        </w:rPr>
        <w:t>新潟</w:t>
      </w:r>
      <w:r w:rsidR="00C15463">
        <w:rPr>
          <w:rFonts w:asciiTheme="majorEastAsia" w:eastAsiaTheme="majorEastAsia" w:hAnsiTheme="majorEastAsia" w:hint="eastAsia"/>
          <w:sz w:val="24"/>
          <w:szCs w:val="24"/>
        </w:rPr>
        <w:t>県庁（予定）（新潟市中央区新光町４番地１）</w:t>
      </w:r>
    </w:p>
    <w:p w14:paraId="3146CC31" w14:textId="77777777" w:rsidR="00D44B99" w:rsidRDefault="00D44B99" w:rsidP="00D44B9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187EDF">
        <w:rPr>
          <w:rFonts w:asciiTheme="majorEastAsia" w:eastAsiaTheme="majorEastAsia" w:hAnsiTheme="majorEastAsia" w:hint="eastAsia"/>
          <w:sz w:val="24"/>
          <w:szCs w:val="24"/>
        </w:rPr>
        <w:t>※会場は、受験票に記載し、お知らせします</w:t>
      </w:r>
      <w:r>
        <w:rPr>
          <w:rFonts w:asciiTheme="majorEastAsia" w:eastAsiaTheme="majorEastAsia" w:hAnsiTheme="majorEastAsia" w:hint="eastAsia"/>
          <w:sz w:val="24"/>
          <w:szCs w:val="24"/>
        </w:rPr>
        <w:t>。</w:t>
      </w:r>
    </w:p>
    <w:p w14:paraId="04143FD1" w14:textId="77777777" w:rsidR="00D44B99" w:rsidRPr="000D6149" w:rsidRDefault="00D44B99" w:rsidP="00D44B99">
      <w:pPr>
        <w:ind w:firstLineChars="400" w:firstLine="960"/>
        <w:rPr>
          <w:rFonts w:asciiTheme="majorEastAsia" w:eastAsiaTheme="majorEastAsia" w:hAnsiTheme="majorEastAsia"/>
          <w:sz w:val="24"/>
          <w:szCs w:val="24"/>
        </w:rPr>
      </w:pPr>
      <w:r w:rsidRPr="00187EDF">
        <w:rPr>
          <w:rFonts w:asciiTheme="majorEastAsia" w:eastAsiaTheme="majorEastAsia" w:hAnsiTheme="majorEastAsia" w:hint="eastAsia"/>
          <w:sz w:val="24"/>
          <w:szCs w:val="24"/>
        </w:rPr>
        <w:t>受験票を必ず確認してください｡</w:t>
      </w:r>
    </w:p>
    <w:p w14:paraId="17E0D81B" w14:textId="3E7CC362" w:rsidR="001C422A" w:rsidRPr="000D6149" w:rsidRDefault="003717BF" w:rsidP="009F337A">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 xml:space="preserve">　　</w:t>
      </w:r>
      <w:r w:rsidR="000D6149" w:rsidRPr="000D6149">
        <w:rPr>
          <w:rFonts w:asciiTheme="majorEastAsia" w:eastAsiaTheme="majorEastAsia" w:hAnsiTheme="majorEastAsia" w:hint="eastAsia"/>
          <w:sz w:val="24"/>
          <w:szCs w:val="24"/>
        </w:rPr>
        <w:t xml:space="preserve">　</w:t>
      </w:r>
      <w:r w:rsidRPr="000D6149">
        <w:rPr>
          <w:rFonts w:asciiTheme="majorEastAsia" w:eastAsiaTheme="majorEastAsia" w:hAnsiTheme="majorEastAsia" w:hint="eastAsia"/>
          <w:sz w:val="24"/>
          <w:szCs w:val="24"/>
        </w:rPr>
        <w:t>長岡会場　県立長岡大手高等学校</w:t>
      </w:r>
      <w:r w:rsidR="00C15463">
        <w:rPr>
          <w:rFonts w:asciiTheme="majorEastAsia" w:eastAsiaTheme="majorEastAsia" w:hAnsiTheme="majorEastAsia" w:hint="eastAsia"/>
          <w:sz w:val="24"/>
          <w:szCs w:val="24"/>
        </w:rPr>
        <w:t>（予定）</w:t>
      </w:r>
      <w:r w:rsidRPr="000D6149">
        <w:rPr>
          <w:rFonts w:asciiTheme="majorEastAsia" w:eastAsiaTheme="majorEastAsia" w:hAnsiTheme="majorEastAsia"/>
          <w:sz w:val="24"/>
          <w:szCs w:val="24"/>
        </w:rPr>
        <w:t>(長岡市沖田２丁目357番地)</w:t>
      </w:r>
    </w:p>
    <w:p w14:paraId="27CF5538" w14:textId="0E76D03A" w:rsidR="000D6149" w:rsidRPr="000D6149" w:rsidRDefault="003717BF" w:rsidP="00E5114F">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 xml:space="preserve">　　</w:t>
      </w:r>
      <w:r w:rsidR="000D6149" w:rsidRPr="000D6149">
        <w:rPr>
          <w:rFonts w:asciiTheme="majorEastAsia" w:eastAsiaTheme="majorEastAsia" w:hAnsiTheme="majorEastAsia" w:hint="eastAsia"/>
          <w:sz w:val="24"/>
          <w:szCs w:val="24"/>
        </w:rPr>
        <w:t xml:space="preserve">　</w:t>
      </w:r>
      <w:r w:rsidRPr="000D6149">
        <w:rPr>
          <w:rFonts w:asciiTheme="majorEastAsia" w:eastAsiaTheme="majorEastAsia" w:hAnsiTheme="majorEastAsia" w:hint="eastAsia"/>
          <w:sz w:val="24"/>
          <w:szCs w:val="24"/>
        </w:rPr>
        <w:t xml:space="preserve">上越会場　</w:t>
      </w:r>
      <w:r w:rsidR="006A0679">
        <w:rPr>
          <w:rFonts w:asciiTheme="majorEastAsia" w:eastAsiaTheme="majorEastAsia" w:hAnsiTheme="majorEastAsia" w:hint="eastAsia"/>
          <w:sz w:val="24"/>
          <w:szCs w:val="24"/>
        </w:rPr>
        <w:t>上越地域振興局</w:t>
      </w:r>
      <w:r w:rsidR="00C15463">
        <w:rPr>
          <w:rFonts w:asciiTheme="majorEastAsia" w:eastAsiaTheme="majorEastAsia" w:hAnsiTheme="majorEastAsia" w:hint="eastAsia"/>
          <w:sz w:val="24"/>
          <w:szCs w:val="24"/>
        </w:rPr>
        <w:t>（予定）</w:t>
      </w:r>
      <w:r w:rsidRPr="000D6149">
        <w:rPr>
          <w:rFonts w:asciiTheme="majorEastAsia" w:eastAsiaTheme="majorEastAsia" w:hAnsiTheme="majorEastAsia"/>
          <w:sz w:val="24"/>
          <w:szCs w:val="24"/>
        </w:rPr>
        <w:t>(</w:t>
      </w:r>
      <w:r w:rsidR="000D6149" w:rsidRPr="000D6149">
        <w:rPr>
          <w:rFonts w:asciiTheme="majorEastAsia" w:eastAsiaTheme="majorEastAsia" w:hAnsiTheme="majorEastAsia"/>
          <w:sz w:val="24"/>
          <w:szCs w:val="24"/>
        </w:rPr>
        <w:t>上越市</w:t>
      </w:r>
      <w:r w:rsidR="006A0679">
        <w:rPr>
          <w:rFonts w:asciiTheme="majorEastAsia" w:eastAsiaTheme="majorEastAsia" w:hAnsiTheme="majorEastAsia" w:hint="eastAsia"/>
          <w:sz w:val="24"/>
          <w:szCs w:val="24"/>
        </w:rPr>
        <w:t>本城町５番６号</w:t>
      </w:r>
      <w:r w:rsidRPr="000D6149">
        <w:rPr>
          <w:rFonts w:asciiTheme="majorEastAsia" w:eastAsiaTheme="majorEastAsia" w:hAnsiTheme="majorEastAsia"/>
          <w:sz w:val="24"/>
          <w:szCs w:val="24"/>
        </w:rPr>
        <w:t>)</w:t>
      </w:r>
    </w:p>
    <w:p w14:paraId="58051986" w14:textId="77777777" w:rsidR="000D6149" w:rsidRPr="000D6149" w:rsidRDefault="000D6149" w:rsidP="000D6149">
      <w:pPr>
        <w:ind w:firstLineChars="100" w:firstLine="240"/>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(2) 第２次試験</w:t>
      </w:r>
    </w:p>
    <w:p w14:paraId="56B11982" w14:textId="77777777" w:rsidR="003717BF" w:rsidRPr="009F337A" w:rsidRDefault="000D6149" w:rsidP="000D6149">
      <w:pPr>
        <w:rPr>
          <w:rFonts w:asciiTheme="majorEastAsia" w:eastAsiaTheme="majorEastAsia" w:hAnsiTheme="majorEastAsia"/>
          <w:sz w:val="24"/>
          <w:szCs w:val="24"/>
        </w:rPr>
      </w:pPr>
      <w:r w:rsidRPr="000D6149">
        <w:rPr>
          <w:rFonts w:asciiTheme="majorEastAsia" w:eastAsiaTheme="majorEastAsia" w:hAnsiTheme="majorEastAsia" w:hint="eastAsia"/>
          <w:sz w:val="24"/>
          <w:szCs w:val="24"/>
        </w:rPr>
        <w:t xml:space="preserve">　　  新潟県庁（予定）（新潟市中央区新光町４番地１）</w:t>
      </w:r>
    </w:p>
    <w:p w14:paraId="632C8111" w14:textId="77777777" w:rsidR="003717BF" w:rsidRPr="009F337A" w:rsidRDefault="003717BF" w:rsidP="009F337A">
      <w:pPr>
        <w:rPr>
          <w:rFonts w:asciiTheme="majorEastAsia" w:eastAsiaTheme="majorEastAsia" w:hAnsiTheme="majorEastAsia"/>
          <w:sz w:val="24"/>
          <w:szCs w:val="24"/>
        </w:rPr>
      </w:pPr>
    </w:p>
    <w:p w14:paraId="3D605825" w14:textId="77777777" w:rsidR="006E1278" w:rsidRPr="009F337A" w:rsidRDefault="001C422A"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７</w:t>
      </w:r>
      <w:r w:rsidR="00195B41" w:rsidRPr="009F337A">
        <w:rPr>
          <w:rFonts w:asciiTheme="majorEastAsia" w:eastAsiaTheme="majorEastAsia" w:hAnsiTheme="majorEastAsia" w:hint="eastAsia"/>
          <w:sz w:val="24"/>
          <w:szCs w:val="24"/>
        </w:rPr>
        <w:t xml:space="preserve">　試験方法</w:t>
      </w:r>
    </w:p>
    <w:p w14:paraId="34225DA8" w14:textId="77777777" w:rsidR="007F4D62" w:rsidRDefault="008F6064"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w:t>
      </w:r>
      <w:r w:rsidR="007F4D62">
        <w:rPr>
          <w:rFonts w:asciiTheme="majorEastAsia" w:eastAsiaTheme="majorEastAsia" w:hAnsiTheme="majorEastAsia" w:hint="eastAsia"/>
          <w:sz w:val="24"/>
          <w:szCs w:val="24"/>
        </w:rPr>
        <w:t xml:space="preserve">(1) </w:t>
      </w:r>
      <w:r w:rsidR="007F4D62" w:rsidRPr="009F337A">
        <w:rPr>
          <w:rFonts w:asciiTheme="majorEastAsia" w:eastAsiaTheme="majorEastAsia" w:hAnsiTheme="majorEastAsia" w:hint="eastAsia"/>
          <w:sz w:val="24"/>
          <w:szCs w:val="24"/>
        </w:rPr>
        <w:t>第１次試験</w:t>
      </w:r>
    </w:p>
    <w:p w14:paraId="256FC42F" w14:textId="77777777" w:rsidR="008F6064" w:rsidRPr="009F337A" w:rsidRDefault="007F4D62"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F6064" w:rsidRPr="009F337A">
        <w:rPr>
          <w:rFonts w:asciiTheme="majorEastAsia" w:eastAsiaTheme="majorEastAsia" w:hAnsiTheme="majorEastAsia" w:hint="eastAsia"/>
          <w:sz w:val="24"/>
          <w:szCs w:val="24"/>
        </w:rPr>
        <w:t>教養試験</w:t>
      </w:r>
    </w:p>
    <w:p w14:paraId="4BC603DC" w14:textId="77777777" w:rsidR="00575EB2" w:rsidRDefault="00575EB2" w:rsidP="007F4D62">
      <w:pPr>
        <w:ind w:leftChars="202" w:left="424"/>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公務員として必要な一般的な知識（社会科学、人文科学、自然科学）及び　</w:t>
      </w:r>
      <w:r w:rsidR="007F4D62">
        <w:rPr>
          <w:rFonts w:asciiTheme="majorEastAsia" w:eastAsiaTheme="majorEastAsia" w:hAnsiTheme="majorEastAsia" w:hint="eastAsia"/>
          <w:sz w:val="24"/>
          <w:szCs w:val="24"/>
        </w:rPr>
        <w:t xml:space="preserve">　</w:t>
      </w:r>
      <w:r w:rsidRPr="009F337A">
        <w:rPr>
          <w:rFonts w:asciiTheme="majorEastAsia" w:eastAsiaTheme="majorEastAsia" w:hAnsiTheme="majorEastAsia" w:hint="eastAsia"/>
          <w:sz w:val="24"/>
          <w:szCs w:val="24"/>
        </w:rPr>
        <w:t>知能</w:t>
      </w:r>
      <w:r w:rsidRPr="009F337A">
        <w:rPr>
          <w:rFonts w:asciiTheme="majorEastAsia" w:eastAsiaTheme="majorEastAsia" w:hAnsiTheme="majorEastAsia"/>
          <w:sz w:val="24"/>
          <w:szCs w:val="24"/>
        </w:rPr>
        <w:t>(文章理解、判断推理、数的推理、資料解釈)について、</w:t>
      </w:r>
      <w:r w:rsidRPr="009F337A">
        <w:rPr>
          <w:rFonts w:asciiTheme="majorEastAsia" w:eastAsiaTheme="majorEastAsia" w:hAnsiTheme="majorEastAsia" w:hint="eastAsia"/>
          <w:sz w:val="24"/>
          <w:szCs w:val="24"/>
        </w:rPr>
        <w:t>高等学校卒業程度で筆記試験（択一式）を行います。</w:t>
      </w:r>
      <w:r w:rsidRPr="009F337A">
        <w:rPr>
          <w:rFonts w:asciiTheme="majorEastAsia" w:eastAsiaTheme="majorEastAsia" w:hAnsiTheme="majorEastAsia"/>
          <w:sz w:val="24"/>
          <w:szCs w:val="24"/>
        </w:rPr>
        <w:t>(50問必須解答)</w:t>
      </w:r>
    </w:p>
    <w:p w14:paraId="2AC90868" w14:textId="2550DBDA" w:rsidR="007546A3" w:rsidRPr="009F337A" w:rsidRDefault="007546A3" w:rsidP="007546A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F337A">
        <w:rPr>
          <w:rFonts w:asciiTheme="majorEastAsia" w:eastAsiaTheme="majorEastAsia" w:hAnsiTheme="majorEastAsia" w:hint="eastAsia"/>
          <w:sz w:val="24"/>
          <w:szCs w:val="24"/>
        </w:rPr>
        <w:t>適性検査</w:t>
      </w:r>
    </w:p>
    <w:p w14:paraId="320EA353" w14:textId="77777777" w:rsidR="007F4D62" w:rsidRDefault="007F4D62"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 第２次試験</w:t>
      </w:r>
    </w:p>
    <w:p w14:paraId="769C7F31" w14:textId="77777777" w:rsidR="00127569" w:rsidRPr="009F337A" w:rsidRDefault="007F4D62"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F6064" w:rsidRPr="009F337A">
        <w:rPr>
          <w:rFonts w:asciiTheme="majorEastAsia" w:eastAsiaTheme="majorEastAsia" w:hAnsiTheme="majorEastAsia" w:hint="eastAsia"/>
          <w:sz w:val="24"/>
          <w:szCs w:val="24"/>
        </w:rPr>
        <w:t>面接試験</w:t>
      </w:r>
    </w:p>
    <w:p w14:paraId="5ED96D13" w14:textId="77777777" w:rsidR="00B44D2F" w:rsidRDefault="00B44D2F" w:rsidP="007F4D62">
      <w:pPr>
        <w:rPr>
          <w:rFonts w:asciiTheme="majorEastAsia" w:eastAsiaTheme="majorEastAsia" w:hAnsiTheme="majorEastAsia"/>
          <w:sz w:val="24"/>
          <w:szCs w:val="24"/>
        </w:rPr>
      </w:pPr>
    </w:p>
    <w:p w14:paraId="563A6B83" w14:textId="09DDBD18" w:rsidR="007F4D62" w:rsidRPr="009F337A" w:rsidRDefault="007F4D62" w:rsidP="007F4D6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F337A">
        <w:rPr>
          <w:rFonts w:asciiTheme="majorEastAsia" w:eastAsiaTheme="majorEastAsia" w:hAnsiTheme="majorEastAsia" w:hint="eastAsia"/>
          <w:sz w:val="24"/>
          <w:szCs w:val="24"/>
        </w:rPr>
        <w:t>点字による教養試験</w:t>
      </w:r>
      <w:r>
        <w:rPr>
          <w:rFonts w:asciiTheme="majorEastAsia" w:eastAsiaTheme="majorEastAsia" w:hAnsiTheme="majorEastAsia" w:hint="eastAsia"/>
          <w:sz w:val="24"/>
          <w:szCs w:val="24"/>
        </w:rPr>
        <w:t>の時間は</w:t>
      </w:r>
      <w:r w:rsidRPr="009F337A">
        <w:rPr>
          <w:rFonts w:asciiTheme="majorEastAsia" w:eastAsiaTheme="majorEastAsia" w:hAnsiTheme="majorEastAsia" w:hint="eastAsia"/>
          <w:sz w:val="24"/>
          <w:szCs w:val="24"/>
        </w:rPr>
        <w:t>３時間です。</w:t>
      </w:r>
    </w:p>
    <w:p w14:paraId="1A3B52DD" w14:textId="77777777" w:rsidR="00217BBA" w:rsidRPr="009F337A" w:rsidRDefault="00217BBA" w:rsidP="009F337A">
      <w:pPr>
        <w:rPr>
          <w:rFonts w:asciiTheme="majorEastAsia" w:eastAsiaTheme="majorEastAsia" w:hAnsiTheme="majorEastAsia"/>
          <w:sz w:val="24"/>
          <w:szCs w:val="24"/>
        </w:rPr>
      </w:pPr>
    </w:p>
    <w:p w14:paraId="70E6ACB1" w14:textId="77777777" w:rsidR="00FC6845" w:rsidRPr="009F337A" w:rsidRDefault="00595FE1"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８</w:t>
      </w:r>
      <w:r w:rsidR="006E1278" w:rsidRPr="009F337A">
        <w:rPr>
          <w:rFonts w:asciiTheme="majorEastAsia" w:eastAsiaTheme="majorEastAsia" w:hAnsiTheme="majorEastAsia" w:hint="eastAsia"/>
          <w:sz w:val="24"/>
          <w:szCs w:val="24"/>
        </w:rPr>
        <w:t xml:space="preserve">　試験の配点</w:t>
      </w:r>
      <w:r w:rsidR="001167FD" w:rsidRPr="009F337A">
        <w:rPr>
          <w:rFonts w:asciiTheme="majorEastAsia" w:eastAsiaTheme="majorEastAsia" w:hAnsiTheme="majorEastAsia" w:hint="eastAsia"/>
          <w:sz w:val="24"/>
          <w:szCs w:val="24"/>
        </w:rPr>
        <w:t>及び合格者の決定について</w:t>
      </w:r>
    </w:p>
    <w:p w14:paraId="5C7BFC48" w14:textId="77777777" w:rsidR="007F4D62" w:rsidRDefault="00FC6845" w:rsidP="007F4D62">
      <w:pPr>
        <w:ind w:left="283" w:hangingChars="118" w:hanging="283"/>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w:t>
      </w:r>
      <w:r w:rsidR="006E1278" w:rsidRPr="009F337A">
        <w:rPr>
          <w:rFonts w:asciiTheme="majorEastAsia" w:eastAsiaTheme="majorEastAsia" w:hAnsiTheme="majorEastAsia" w:hint="eastAsia"/>
          <w:sz w:val="24"/>
          <w:szCs w:val="24"/>
        </w:rPr>
        <w:t>最終合格は、第２次試験の結果に基づき決定し、第１次試験の成績は反映されません。</w:t>
      </w:r>
    </w:p>
    <w:p w14:paraId="1B8A4B46" w14:textId="77777777" w:rsidR="009D203B" w:rsidRPr="009F337A" w:rsidRDefault="007F4D62" w:rsidP="007F4D62">
      <w:pPr>
        <w:ind w:left="283" w:hangingChars="118" w:hanging="28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00488" w:rsidRPr="009F337A">
        <w:rPr>
          <w:rFonts w:asciiTheme="majorEastAsia" w:eastAsiaTheme="majorEastAsia" w:hAnsiTheme="majorEastAsia" w:hint="eastAsia"/>
          <w:sz w:val="24"/>
          <w:szCs w:val="24"/>
        </w:rPr>
        <w:t>また</w:t>
      </w:r>
      <w:r w:rsidR="006E1278" w:rsidRPr="009F337A">
        <w:rPr>
          <w:rFonts w:asciiTheme="majorEastAsia" w:eastAsiaTheme="majorEastAsia" w:hAnsiTheme="majorEastAsia" w:hint="eastAsia"/>
          <w:sz w:val="24"/>
          <w:szCs w:val="24"/>
        </w:rPr>
        <w:t>、第１次試験、第２次試験にはそれぞれ次のとおり</w:t>
      </w:r>
      <w:r w:rsidR="001167FD" w:rsidRPr="009F337A">
        <w:rPr>
          <w:rFonts w:asciiTheme="majorEastAsia" w:eastAsiaTheme="majorEastAsia" w:hAnsiTheme="majorEastAsia" w:hint="eastAsia"/>
          <w:sz w:val="24"/>
          <w:szCs w:val="24"/>
        </w:rPr>
        <w:t>一定の</w:t>
      </w:r>
      <w:r w:rsidR="006E1278" w:rsidRPr="009F337A">
        <w:rPr>
          <w:rFonts w:asciiTheme="majorEastAsia" w:eastAsiaTheme="majorEastAsia" w:hAnsiTheme="majorEastAsia" w:hint="eastAsia"/>
          <w:sz w:val="24"/>
          <w:szCs w:val="24"/>
        </w:rPr>
        <w:t>基準があり、ひとつでも基準を満たさない場合、他の種目の成績に関わらず不合格となります。</w:t>
      </w:r>
    </w:p>
    <w:p w14:paraId="23766C3C" w14:textId="77777777" w:rsidR="00B44D2F" w:rsidRDefault="00B44D2F" w:rsidP="007F4D62">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595FE1" w:rsidRPr="009F337A">
        <w:rPr>
          <w:rFonts w:asciiTheme="majorEastAsia" w:eastAsiaTheme="majorEastAsia" w:hAnsiTheme="majorEastAsia" w:hint="eastAsia"/>
          <w:sz w:val="24"/>
          <w:szCs w:val="24"/>
        </w:rPr>
        <w:t xml:space="preserve">第１次試験　</w:t>
      </w:r>
    </w:p>
    <w:p w14:paraId="11230F4B" w14:textId="77777777" w:rsidR="00B44D2F" w:rsidRDefault="00B44D2F" w:rsidP="00B44D2F">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95FE1" w:rsidRPr="009F337A">
        <w:rPr>
          <w:rFonts w:asciiTheme="majorEastAsia" w:eastAsiaTheme="majorEastAsia" w:hAnsiTheme="majorEastAsia"/>
          <w:sz w:val="24"/>
          <w:szCs w:val="24"/>
        </w:rPr>
        <w:t>教養試験</w:t>
      </w:r>
      <w:r w:rsidR="00595FE1" w:rsidRPr="009F337A">
        <w:rPr>
          <w:rFonts w:asciiTheme="majorEastAsia" w:eastAsiaTheme="majorEastAsia" w:hAnsiTheme="majorEastAsia" w:hint="eastAsia"/>
          <w:sz w:val="24"/>
          <w:szCs w:val="24"/>
        </w:rPr>
        <w:t xml:space="preserve">　配点　</w:t>
      </w:r>
      <w:r w:rsidR="00595FE1" w:rsidRPr="009F337A">
        <w:rPr>
          <w:rFonts w:asciiTheme="majorEastAsia" w:eastAsiaTheme="majorEastAsia" w:hAnsiTheme="majorEastAsia"/>
          <w:sz w:val="24"/>
          <w:szCs w:val="24"/>
        </w:rPr>
        <w:t>100点</w:t>
      </w:r>
      <w:r w:rsidR="00595FE1" w:rsidRPr="009F337A">
        <w:rPr>
          <w:rFonts w:asciiTheme="majorEastAsia" w:eastAsiaTheme="majorEastAsia" w:hAnsiTheme="majorEastAsia" w:hint="eastAsia"/>
          <w:sz w:val="24"/>
          <w:szCs w:val="24"/>
        </w:rPr>
        <w:t xml:space="preserve">　基準は</w:t>
      </w:r>
      <w:r w:rsidR="00595FE1" w:rsidRPr="009F337A">
        <w:rPr>
          <w:rFonts w:asciiTheme="majorEastAsia" w:eastAsiaTheme="majorEastAsia" w:hAnsiTheme="majorEastAsia"/>
          <w:sz w:val="24"/>
          <w:szCs w:val="24"/>
        </w:rPr>
        <w:t>正答率３割５分以上</w:t>
      </w:r>
    </w:p>
    <w:p w14:paraId="090E6D64" w14:textId="77777777" w:rsidR="00B44D2F" w:rsidRDefault="00B44D2F" w:rsidP="00B44D2F">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27569" w:rsidRPr="009F337A">
        <w:rPr>
          <w:rFonts w:asciiTheme="majorEastAsia" w:eastAsiaTheme="majorEastAsia" w:hAnsiTheme="majorEastAsia" w:hint="eastAsia"/>
          <w:sz w:val="24"/>
          <w:szCs w:val="24"/>
        </w:rPr>
        <w:t>（</w:t>
      </w:r>
      <w:r w:rsidR="00575EB2" w:rsidRPr="009F337A">
        <w:rPr>
          <w:rFonts w:asciiTheme="majorEastAsia" w:eastAsiaTheme="majorEastAsia" w:hAnsiTheme="majorEastAsia" w:hint="eastAsia"/>
          <w:sz w:val="24"/>
          <w:szCs w:val="24"/>
        </w:rPr>
        <w:t>教養</w:t>
      </w:r>
      <w:r w:rsidR="00217BBA" w:rsidRPr="009F337A">
        <w:rPr>
          <w:rFonts w:asciiTheme="majorEastAsia" w:eastAsiaTheme="majorEastAsia" w:hAnsiTheme="majorEastAsia" w:hint="eastAsia"/>
          <w:sz w:val="24"/>
          <w:szCs w:val="24"/>
        </w:rPr>
        <w:t>試験の</w:t>
      </w:r>
      <w:r w:rsidR="00217BBA" w:rsidRPr="009F337A">
        <w:rPr>
          <w:rFonts w:asciiTheme="majorEastAsia" w:eastAsiaTheme="majorEastAsia" w:hAnsiTheme="majorEastAsia"/>
          <w:sz w:val="24"/>
          <w:szCs w:val="24"/>
        </w:rPr>
        <w:t>基準は目安であり、基準を</w:t>
      </w:r>
      <w:r w:rsidR="00217BBA" w:rsidRPr="009F337A">
        <w:rPr>
          <w:rFonts w:asciiTheme="majorEastAsia" w:eastAsiaTheme="majorEastAsia" w:hAnsiTheme="majorEastAsia" w:hint="eastAsia"/>
          <w:sz w:val="24"/>
          <w:szCs w:val="24"/>
        </w:rPr>
        <w:t>引き下げる場合があります。</w:t>
      </w:r>
      <w:r w:rsidR="00127569" w:rsidRPr="009F337A">
        <w:rPr>
          <w:rFonts w:asciiTheme="majorEastAsia" w:eastAsiaTheme="majorEastAsia" w:hAnsiTheme="majorEastAsia" w:hint="eastAsia"/>
          <w:sz w:val="24"/>
          <w:szCs w:val="24"/>
        </w:rPr>
        <w:t>）</w:t>
      </w:r>
    </w:p>
    <w:p w14:paraId="09875133" w14:textId="77777777" w:rsidR="00B44D2F" w:rsidRDefault="00B44D2F" w:rsidP="00B44D2F">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595FE1" w:rsidRPr="009F337A">
        <w:rPr>
          <w:rFonts w:asciiTheme="majorEastAsia" w:eastAsiaTheme="majorEastAsia" w:hAnsiTheme="majorEastAsia" w:hint="eastAsia"/>
          <w:sz w:val="24"/>
          <w:szCs w:val="24"/>
        </w:rPr>
        <w:t xml:space="preserve">第２次試験　</w:t>
      </w:r>
    </w:p>
    <w:p w14:paraId="484D205F" w14:textId="77777777" w:rsidR="00595FE1" w:rsidRPr="009F337A" w:rsidRDefault="00B44D2F" w:rsidP="00B44D2F">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95FE1" w:rsidRPr="009F337A">
        <w:rPr>
          <w:rFonts w:asciiTheme="majorEastAsia" w:eastAsiaTheme="majorEastAsia" w:hAnsiTheme="majorEastAsia"/>
          <w:sz w:val="24"/>
          <w:szCs w:val="24"/>
        </w:rPr>
        <w:t>面接試験</w:t>
      </w:r>
      <w:r w:rsidR="00595FE1" w:rsidRPr="009F337A">
        <w:rPr>
          <w:rFonts w:asciiTheme="majorEastAsia" w:eastAsiaTheme="majorEastAsia" w:hAnsiTheme="majorEastAsia" w:hint="eastAsia"/>
          <w:sz w:val="24"/>
          <w:szCs w:val="24"/>
        </w:rPr>
        <w:t xml:space="preserve">　配点　</w:t>
      </w:r>
      <w:r w:rsidR="00595FE1" w:rsidRPr="009F337A">
        <w:rPr>
          <w:rFonts w:asciiTheme="majorEastAsia" w:eastAsiaTheme="majorEastAsia" w:hAnsiTheme="majorEastAsia"/>
          <w:sz w:val="24"/>
          <w:szCs w:val="24"/>
        </w:rPr>
        <w:t>130点</w:t>
      </w:r>
      <w:r w:rsidR="00595FE1" w:rsidRPr="009F337A">
        <w:rPr>
          <w:rFonts w:asciiTheme="majorEastAsia" w:eastAsiaTheme="majorEastAsia" w:hAnsiTheme="majorEastAsia" w:hint="eastAsia"/>
          <w:sz w:val="24"/>
          <w:szCs w:val="24"/>
        </w:rPr>
        <w:t xml:space="preserve">　基準は</w:t>
      </w:r>
      <w:r w:rsidR="00595FE1" w:rsidRPr="009F337A">
        <w:rPr>
          <w:rFonts w:asciiTheme="majorEastAsia" w:eastAsiaTheme="majorEastAsia" w:hAnsiTheme="majorEastAsia"/>
          <w:sz w:val="24"/>
          <w:szCs w:val="24"/>
        </w:rPr>
        <w:t>50点以上</w:t>
      </w:r>
    </w:p>
    <w:p w14:paraId="0D2FDA35" w14:textId="77777777" w:rsidR="005B3C11" w:rsidRDefault="005B3C11" w:rsidP="009F337A">
      <w:pPr>
        <w:rPr>
          <w:rFonts w:asciiTheme="majorEastAsia" w:eastAsiaTheme="majorEastAsia" w:hAnsiTheme="majorEastAsia"/>
          <w:sz w:val="24"/>
          <w:szCs w:val="24"/>
        </w:rPr>
      </w:pPr>
    </w:p>
    <w:p w14:paraId="0C880195" w14:textId="77777777" w:rsidR="00C857A0" w:rsidRDefault="00C857A0" w:rsidP="009F337A">
      <w:pPr>
        <w:rPr>
          <w:rFonts w:asciiTheme="majorEastAsia" w:eastAsiaTheme="majorEastAsia" w:hAnsiTheme="majorEastAsia"/>
          <w:sz w:val="24"/>
          <w:szCs w:val="24"/>
        </w:rPr>
      </w:pPr>
    </w:p>
    <w:p w14:paraId="2B10E197" w14:textId="77777777" w:rsidR="00C857A0" w:rsidRDefault="00C857A0" w:rsidP="009F337A">
      <w:pPr>
        <w:rPr>
          <w:rFonts w:asciiTheme="majorEastAsia" w:eastAsiaTheme="majorEastAsia" w:hAnsiTheme="majorEastAsia"/>
          <w:sz w:val="24"/>
          <w:szCs w:val="24"/>
        </w:rPr>
      </w:pPr>
    </w:p>
    <w:p w14:paraId="5F0BEA47" w14:textId="77777777" w:rsidR="00C857A0" w:rsidRDefault="00C857A0" w:rsidP="009F337A">
      <w:pPr>
        <w:rPr>
          <w:rFonts w:asciiTheme="majorEastAsia" w:eastAsiaTheme="majorEastAsia" w:hAnsiTheme="majorEastAsia"/>
          <w:sz w:val="24"/>
          <w:szCs w:val="24"/>
        </w:rPr>
      </w:pPr>
    </w:p>
    <w:p w14:paraId="71B15783" w14:textId="77777777" w:rsidR="00C857A0" w:rsidRDefault="00C857A0" w:rsidP="009F337A">
      <w:pPr>
        <w:rPr>
          <w:rFonts w:asciiTheme="majorEastAsia" w:eastAsiaTheme="majorEastAsia" w:hAnsiTheme="majorEastAsia"/>
          <w:sz w:val="24"/>
          <w:szCs w:val="24"/>
        </w:rPr>
      </w:pPr>
    </w:p>
    <w:p w14:paraId="666D000C" w14:textId="77777777" w:rsidR="00C857A0" w:rsidRDefault="00C857A0" w:rsidP="009F337A">
      <w:pPr>
        <w:rPr>
          <w:rFonts w:asciiTheme="majorEastAsia" w:eastAsiaTheme="majorEastAsia" w:hAnsiTheme="majorEastAsia"/>
          <w:sz w:val="24"/>
          <w:szCs w:val="24"/>
        </w:rPr>
      </w:pPr>
    </w:p>
    <w:p w14:paraId="05263016" w14:textId="77777777" w:rsidR="00C857A0" w:rsidRPr="009F337A" w:rsidRDefault="00C857A0" w:rsidP="009F337A">
      <w:pPr>
        <w:rPr>
          <w:rFonts w:asciiTheme="majorEastAsia" w:eastAsiaTheme="majorEastAsia" w:hAnsiTheme="majorEastAsia" w:hint="eastAsia"/>
          <w:sz w:val="24"/>
          <w:szCs w:val="24"/>
        </w:rPr>
      </w:pPr>
    </w:p>
    <w:p w14:paraId="7FD2E93C" w14:textId="77777777" w:rsidR="009D203B" w:rsidRPr="009F337A" w:rsidRDefault="00595FE1"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lastRenderedPageBreak/>
        <w:t>９</w:t>
      </w:r>
      <w:r w:rsidR="006E1278" w:rsidRPr="009F337A">
        <w:rPr>
          <w:rFonts w:asciiTheme="majorEastAsia" w:eastAsiaTheme="majorEastAsia" w:hAnsiTheme="majorEastAsia" w:hint="eastAsia"/>
          <w:sz w:val="24"/>
          <w:szCs w:val="24"/>
        </w:rPr>
        <w:t xml:space="preserve">　合格者の発表</w:t>
      </w:r>
    </w:p>
    <w:p w14:paraId="594A95A9" w14:textId="3E137396" w:rsidR="00595FE1"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95FE1" w:rsidRPr="009F337A">
        <w:rPr>
          <w:rFonts w:asciiTheme="majorEastAsia" w:eastAsiaTheme="majorEastAsia" w:hAnsiTheme="majorEastAsia" w:hint="eastAsia"/>
          <w:sz w:val="24"/>
          <w:szCs w:val="24"/>
        </w:rPr>
        <w:t xml:space="preserve">第１次試験合格者　</w:t>
      </w:r>
      <w:r w:rsidR="007771F6">
        <w:rPr>
          <w:rFonts w:asciiTheme="majorEastAsia" w:eastAsiaTheme="majorEastAsia" w:hAnsiTheme="majorEastAsia" w:hint="eastAsia"/>
          <w:sz w:val="24"/>
          <w:szCs w:val="24"/>
        </w:rPr>
        <w:t>10</w:t>
      </w:r>
      <w:r w:rsidR="000D6149">
        <w:rPr>
          <w:rFonts w:asciiTheme="majorEastAsia" w:eastAsiaTheme="majorEastAsia" w:hAnsiTheme="majorEastAsia"/>
          <w:sz w:val="24"/>
          <w:szCs w:val="24"/>
        </w:rPr>
        <w:t>月</w:t>
      </w:r>
      <w:r w:rsidR="00C857A0">
        <w:rPr>
          <w:rFonts w:asciiTheme="majorEastAsia" w:eastAsiaTheme="majorEastAsia" w:hAnsiTheme="majorEastAsia" w:hint="eastAsia"/>
          <w:sz w:val="24"/>
          <w:szCs w:val="24"/>
        </w:rPr>
        <w:t>８</w:t>
      </w:r>
      <w:r w:rsidR="00595FE1" w:rsidRPr="009F337A">
        <w:rPr>
          <w:rFonts w:asciiTheme="majorEastAsia" w:eastAsiaTheme="majorEastAsia" w:hAnsiTheme="majorEastAsia"/>
          <w:sz w:val="24"/>
          <w:szCs w:val="24"/>
        </w:rPr>
        <w:t>日(</w:t>
      </w:r>
      <w:r w:rsidR="009F337A" w:rsidRPr="009F337A">
        <w:rPr>
          <w:rFonts w:asciiTheme="majorEastAsia" w:eastAsiaTheme="majorEastAsia" w:hAnsiTheme="majorEastAsia" w:hint="eastAsia"/>
          <w:sz w:val="24"/>
          <w:szCs w:val="24"/>
        </w:rPr>
        <w:t>木</w:t>
      </w:r>
      <w:r w:rsidR="00595FE1" w:rsidRPr="009F337A">
        <w:rPr>
          <w:rFonts w:asciiTheme="majorEastAsia" w:eastAsiaTheme="majorEastAsia" w:hAnsiTheme="majorEastAsia"/>
          <w:sz w:val="24"/>
          <w:szCs w:val="24"/>
        </w:rPr>
        <w:t>)午後１時</w:t>
      </w:r>
      <w:r w:rsidR="00595FE1" w:rsidRPr="009F337A">
        <w:rPr>
          <w:rFonts w:asciiTheme="majorEastAsia" w:eastAsiaTheme="majorEastAsia" w:hAnsiTheme="majorEastAsia" w:hint="eastAsia"/>
          <w:sz w:val="24"/>
          <w:szCs w:val="24"/>
        </w:rPr>
        <w:t>（予定）</w:t>
      </w:r>
    </w:p>
    <w:p w14:paraId="1D5C5FC5" w14:textId="4CC57E8D" w:rsidR="00595FE1"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95FE1" w:rsidRPr="009F337A">
        <w:rPr>
          <w:rFonts w:asciiTheme="majorEastAsia" w:eastAsiaTheme="majorEastAsia" w:hAnsiTheme="majorEastAsia" w:hint="eastAsia"/>
          <w:sz w:val="24"/>
          <w:szCs w:val="24"/>
        </w:rPr>
        <w:t xml:space="preserve">最終合格者　　　　</w:t>
      </w:r>
      <w:r w:rsidR="005F6B37" w:rsidRPr="009F337A">
        <w:rPr>
          <w:rFonts w:asciiTheme="majorEastAsia" w:eastAsiaTheme="majorEastAsia" w:hAnsiTheme="majorEastAsia" w:hint="eastAsia"/>
          <w:sz w:val="24"/>
          <w:szCs w:val="24"/>
        </w:rPr>
        <w:t>11</w:t>
      </w:r>
      <w:r w:rsidR="005F6B37" w:rsidRPr="009F337A">
        <w:rPr>
          <w:rFonts w:asciiTheme="majorEastAsia" w:eastAsiaTheme="majorEastAsia" w:hAnsiTheme="majorEastAsia"/>
          <w:sz w:val="24"/>
          <w:szCs w:val="24"/>
        </w:rPr>
        <w:t>月</w:t>
      </w:r>
      <w:r w:rsidR="00C857A0">
        <w:rPr>
          <w:rFonts w:asciiTheme="majorEastAsia" w:eastAsiaTheme="majorEastAsia" w:hAnsiTheme="majorEastAsia" w:hint="eastAsia"/>
          <w:sz w:val="24"/>
          <w:szCs w:val="24"/>
        </w:rPr>
        <w:t>５</w:t>
      </w:r>
      <w:r w:rsidR="005F6B37" w:rsidRPr="009F337A">
        <w:rPr>
          <w:rFonts w:asciiTheme="majorEastAsia" w:eastAsiaTheme="majorEastAsia" w:hAnsiTheme="majorEastAsia" w:hint="eastAsia"/>
          <w:sz w:val="24"/>
          <w:szCs w:val="24"/>
        </w:rPr>
        <w:t>日</w:t>
      </w:r>
      <w:r w:rsidR="009F337A" w:rsidRPr="009F337A">
        <w:rPr>
          <w:rFonts w:asciiTheme="majorEastAsia" w:eastAsiaTheme="majorEastAsia" w:hAnsiTheme="majorEastAsia"/>
          <w:sz w:val="24"/>
          <w:szCs w:val="24"/>
        </w:rPr>
        <w:t>(</w:t>
      </w:r>
      <w:r w:rsidR="009F337A" w:rsidRPr="009F337A">
        <w:rPr>
          <w:rFonts w:asciiTheme="majorEastAsia" w:eastAsiaTheme="majorEastAsia" w:hAnsiTheme="majorEastAsia" w:hint="eastAsia"/>
          <w:sz w:val="24"/>
          <w:szCs w:val="24"/>
        </w:rPr>
        <w:t>木</w:t>
      </w:r>
      <w:r w:rsidR="009F337A" w:rsidRPr="009F337A">
        <w:rPr>
          <w:rFonts w:asciiTheme="majorEastAsia" w:eastAsiaTheme="majorEastAsia" w:hAnsiTheme="majorEastAsia"/>
          <w:sz w:val="24"/>
          <w:szCs w:val="24"/>
        </w:rPr>
        <w:t>)午後１時</w:t>
      </w:r>
      <w:r w:rsidR="00595FE1" w:rsidRPr="009F337A">
        <w:rPr>
          <w:rFonts w:asciiTheme="majorEastAsia" w:eastAsiaTheme="majorEastAsia" w:hAnsiTheme="majorEastAsia"/>
          <w:sz w:val="24"/>
          <w:szCs w:val="24"/>
        </w:rPr>
        <w:t>（予定）</w:t>
      </w:r>
    </w:p>
    <w:p w14:paraId="7E5A3B19" w14:textId="6760D5E6" w:rsidR="00F32464" w:rsidRDefault="00C857A0"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0C421639" w14:textId="77777777" w:rsidR="00C857A0" w:rsidRDefault="00C857A0" w:rsidP="00C857A0">
      <w:pPr>
        <w:ind w:left="240" w:hangingChars="100" w:hanging="240"/>
        <w:rPr>
          <w:rFonts w:ascii="ＭＳ ゴシック" w:eastAsia="ＭＳ ゴシック" w:hAnsi="ＭＳ ゴシック"/>
          <w:sz w:val="24"/>
          <w:szCs w:val="32"/>
        </w:rPr>
      </w:pPr>
      <w:r>
        <w:rPr>
          <w:rFonts w:asciiTheme="majorEastAsia" w:eastAsiaTheme="majorEastAsia" w:hAnsiTheme="majorEastAsia" w:hint="eastAsia"/>
          <w:sz w:val="24"/>
          <w:szCs w:val="24"/>
        </w:rPr>
        <w:t xml:space="preserve">　　第１次試験合格者には面接カードの提出を求める予定です。</w:t>
      </w:r>
      <w:r w:rsidRPr="00C857A0">
        <w:rPr>
          <w:rFonts w:ascii="ＭＳ ゴシック" w:eastAsia="ＭＳ ゴシック" w:hAnsi="ＭＳ ゴシック" w:hint="eastAsia"/>
          <w:sz w:val="24"/>
          <w:szCs w:val="32"/>
        </w:rPr>
        <w:t>合格発表日から提出期限までの期間が短いため、</w:t>
      </w:r>
      <w:r>
        <w:rPr>
          <w:rFonts w:ascii="ＭＳ ゴシック" w:eastAsia="ＭＳ ゴシック" w:hAnsi="ＭＳ ゴシック" w:hint="eastAsia"/>
          <w:sz w:val="24"/>
          <w:szCs w:val="32"/>
        </w:rPr>
        <w:t>余裕を持って</w:t>
      </w:r>
      <w:r w:rsidRPr="00C857A0">
        <w:rPr>
          <w:rFonts w:ascii="ＭＳ ゴシック" w:eastAsia="ＭＳ ゴシック" w:hAnsi="ＭＳ ゴシック" w:hint="eastAsia"/>
          <w:sz w:val="24"/>
          <w:szCs w:val="32"/>
        </w:rPr>
        <w:t>早めにご準備ください。面接カードの様式は新潟県職員採用案内ホームページに掲載しています。</w:t>
      </w:r>
    </w:p>
    <w:p w14:paraId="4256618F" w14:textId="6E855606" w:rsidR="00F32464" w:rsidRPr="00C857A0" w:rsidRDefault="00C857A0" w:rsidP="00C857A0">
      <w:pPr>
        <w:ind w:leftChars="100" w:left="210" w:firstLineChars="100" w:firstLine="240"/>
        <w:rPr>
          <w:rFonts w:asciiTheme="majorEastAsia" w:eastAsiaTheme="majorEastAsia" w:hAnsiTheme="majorEastAsia"/>
          <w:sz w:val="32"/>
          <w:szCs w:val="32"/>
        </w:rPr>
      </w:pPr>
      <w:r w:rsidRPr="00C857A0">
        <w:rPr>
          <w:rFonts w:ascii="ＭＳ ゴシック" w:eastAsia="ＭＳ ゴシック" w:hAnsi="ＭＳ ゴシック" w:hint="eastAsia"/>
          <w:sz w:val="24"/>
          <w:szCs w:val="32"/>
        </w:rPr>
        <w:t>10月14日(水)(必着)までに新潟県人事委員会事務局に郵送又は持参により提出してください。受付期間中に提出しない場合は、受験できないことがあります。</w:t>
      </w:r>
    </w:p>
    <w:p w14:paraId="47A0AAAB" w14:textId="77777777" w:rsidR="00F32464" w:rsidRDefault="00F32464" w:rsidP="009F337A">
      <w:pPr>
        <w:rPr>
          <w:rFonts w:asciiTheme="majorEastAsia" w:eastAsiaTheme="majorEastAsia" w:hAnsiTheme="majorEastAsia"/>
          <w:sz w:val="24"/>
          <w:szCs w:val="24"/>
        </w:rPr>
      </w:pPr>
    </w:p>
    <w:p w14:paraId="7BD2C734" w14:textId="0CAC4915" w:rsidR="009D203B" w:rsidRPr="009F337A" w:rsidRDefault="00595FE1"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10　給</w:t>
      </w:r>
      <w:r w:rsidR="00195B41" w:rsidRPr="009F337A">
        <w:rPr>
          <w:rFonts w:asciiTheme="majorEastAsia" w:eastAsiaTheme="majorEastAsia" w:hAnsiTheme="majorEastAsia" w:hint="eastAsia"/>
          <w:sz w:val="24"/>
          <w:szCs w:val="24"/>
        </w:rPr>
        <w:t>与</w:t>
      </w:r>
      <w:r w:rsidR="00D23275" w:rsidRPr="009F337A">
        <w:rPr>
          <w:rFonts w:asciiTheme="majorEastAsia" w:eastAsiaTheme="majorEastAsia" w:hAnsiTheme="majorEastAsia" w:hint="eastAsia"/>
          <w:sz w:val="24"/>
          <w:szCs w:val="24"/>
        </w:rPr>
        <w:t xml:space="preserve"> </w:t>
      </w:r>
      <w:r w:rsidR="00743CC8">
        <w:rPr>
          <w:rFonts w:asciiTheme="majorEastAsia" w:eastAsiaTheme="majorEastAsia" w:hAnsiTheme="majorEastAsia" w:hint="eastAsia"/>
          <w:sz w:val="24"/>
          <w:szCs w:val="24"/>
        </w:rPr>
        <w:t>（</w:t>
      </w:r>
      <w:r w:rsidR="006A0679">
        <w:rPr>
          <w:rFonts w:asciiTheme="majorEastAsia" w:eastAsiaTheme="majorEastAsia" w:hAnsiTheme="majorEastAsia" w:hint="eastAsia"/>
          <w:sz w:val="24"/>
          <w:szCs w:val="24"/>
        </w:rPr>
        <w:t>令和</w:t>
      </w:r>
      <w:r w:rsidR="00C857A0">
        <w:rPr>
          <w:rFonts w:asciiTheme="majorEastAsia" w:eastAsiaTheme="majorEastAsia" w:hAnsiTheme="majorEastAsia" w:hint="eastAsia"/>
          <w:sz w:val="24"/>
          <w:szCs w:val="24"/>
        </w:rPr>
        <w:t>８</w:t>
      </w:r>
      <w:r w:rsidR="006A0679">
        <w:rPr>
          <w:rFonts w:asciiTheme="majorEastAsia" w:eastAsiaTheme="majorEastAsia" w:hAnsiTheme="majorEastAsia" w:hint="eastAsia"/>
          <w:sz w:val="24"/>
          <w:szCs w:val="24"/>
        </w:rPr>
        <w:t>年</w:t>
      </w:r>
      <w:r w:rsidR="000D6149">
        <w:rPr>
          <w:rFonts w:asciiTheme="majorEastAsia" w:eastAsiaTheme="majorEastAsia" w:hAnsiTheme="majorEastAsia" w:hint="eastAsia"/>
          <w:sz w:val="24"/>
          <w:szCs w:val="24"/>
        </w:rPr>
        <w:t>４</w:t>
      </w:r>
      <w:r w:rsidR="00D23275" w:rsidRPr="009F337A">
        <w:rPr>
          <w:rFonts w:asciiTheme="majorEastAsia" w:eastAsiaTheme="majorEastAsia" w:hAnsiTheme="majorEastAsia" w:hint="eastAsia"/>
          <w:sz w:val="24"/>
          <w:szCs w:val="24"/>
        </w:rPr>
        <w:t>月</w:t>
      </w:r>
      <w:r w:rsidR="000D6149">
        <w:rPr>
          <w:rFonts w:asciiTheme="majorEastAsia" w:eastAsiaTheme="majorEastAsia" w:hAnsiTheme="majorEastAsia" w:hint="eastAsia"/>
          <w:sz w:val="24"/>
          <w:szCs w:val="24"/>
        </w:rPr>
        <w:t>１</w:t>
      </w:r>
      <w:r w:rsidR="00D23275" w:rsidRPr="009F337A">
        <w:rPr>
          <w:rFonts w:asciiTheme="majorEastAsia" w:eastAsiaTheme="majorEastAsia" w:hAnsiTheme="majorEastAsia" w:hint="eastAsia"/>
          <w:sz w:val="24"/>
          <w:szCs w:val="24"/>
        </w:rPr>
        <w:t>日現在）</w:t>
      </w:r>
    </w:p>
    <w:p w14:paraId="60311066" w14:textId="670EC820" w:rsidR="00595FE1" w:rsidRPr="009F337A" w:rsidRDefault="00595FE1" w:rsidP="007771F6">
      <w:pPr>
        <w:ind w:left="283" w:hangingChars="118" w:hanging="283"/>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w:t>
      </w:r>
      <w:r w:rsidR="007771F6" w:rsidRPr="009F337A">
        <w:rPr>
          <w:rFonts w:asciiTheme="majorEastAsia" w:eastAsiaTheme="majorEastAsia" w:hAnsiTheme="majorEastAsia" w:hint="eastAsia"/>
          <w:sz w:val="24"/>
          <w:szCs w:val="24"/>
        </w:rPr>
        <w:t>新規学校卒業者の</w:t>
      </w:r>
      <w:r w:rsidR="007771F6">
        <w:rPr>
          <w:rFonts w:asciiTheme="majorEastAsia" w:eastAsiaTheme="majorEastAsia" w:hAnsiTheme="majorEastAsia" w:hint="eastAsia"/>
          <w:sz w:val="24"/>
          <w:szCs w:val="24"/>
        </w:rPr>
        <w:t>場合、県職員（高校卒業程度）の</w:t>
      </w:r>
      <w:r w:rsidR="009F337A" w:rsidRPr="009F337A">
        <w:rPr>
          <w:rFonts w:asciiTheme="majorEastAsia" w:eastAsiaTheme="majorEastAsia" w:hAnsiTheme="majorEastAsia" w:hint="eastAsia"/>
          <w:sz w:val="24"/>
          <w:szCs w:val="24"/>
        </w:rPr>
        <w:t>地域手当を含む初任給は</w:t>
      </w:r>
      <w:r w:rsidR="00C857A0">
        <w:rPr>
          <w:rFonts w:asciiTheme="majorEastAsia" w:eastAsiaTheme="majorEastAsia" w:hAnsiTheme="majorEastAsia" w:hint="eastAsia"/>
          <w:sz w:val="24"/>
          <w:szCs w:val="24"/>
        </w:rPr>
        <w:t>206</w:t>
      </w:r>
      <w:r w:rsidR="00FA1E8D" w:rsidRPr="00FA1E8D">
        <w:rPr>
          <w:rFonts w:asciiTheme="majorEastAsia" w:eastAsiaTheme="majorEastAsia" w:hAnsiTheme="majorEastAsia"/>
          <w:sz w:val="24"/>
          <w:szCs w:val="24"/>
        </w:rPr>
        <w:t>,</w:t>
      </w:r>
      <w:r w:rsidR="00C857A0">
        <w:rPr>
          <w:rFonts w:asciiTheme="majorEastAsia" w:eastAsiaTheme="majorEastAsia" w:hAnsiTheme="majorEastAsia" w:hint="eastAsia"/>
          <w:sz w:val="24"/>
          <w:szCs w:val="24"/>
        </w:rPr>
        <w:t>818</w:t>
      </w:r>
      <w:r w:rsidRPr="009F337A">
        <w:rPr>
          <w:rFonts w:asciiTheme="majorEastAsia" w:eastAsiaTheme="majorEastAsia" w:hAnsiTheme="majorEastAsia" w:hint="eastAsia"/>
          <w:sz w:val="24"/>
          <w:szCs w:val="24"/>
        </w:rPr>
        <w:t>円です。</w:t>
      </w:r>
    </w:p>
    <w:p w14:paraId="554EF24B" w14:textId="77777777" w:rsidR="00595FE1" w:rsidRPr="009F337A" w:rsidRDefault="00595FE1" w:rsidP="007771F6">
      <w:pPr>
        <w:ind w:leftChars="-8" w:left="266" w:hangingChars="118" w:hanging="283"/>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　　また、卒業後に職歴等がある場合は、一定の基準により加算されます。このほか期末手当、勤勉手当及び状況により扶養手当、通勤手当、住居手当等が支給されます。</w:t>
      </w:r>
    </w:p>
    <w:p w14:paraId="50B20DE6" w14:textId="77777777" w:rsidR="00B44D2F" w:rsidRPr="009F337A" w:rsidRDefault="00B44D2F" w:rsidP="009F337A">
      <w:pPr>
        <w:rPr>
          <w:rFonts w:asciiTheme="majorEastAsia" w:eastAsiaTheme="majorEastAsia" w:hAnsiTheme="majorEastAsia"/>
          <w:sz w:val="24"/>
          <w:szCs w:val="24"/>
        </w:rPr>
      </w:pPr>
    </w:p>
    <w:p w14:paraId="59CC048C" w14:textId="77777777" w:rsidR="006E1278" w:rsidRPr="009F337A" w:rsidRDefault="006E1278" w:rsidP="009F337A">
      <w:pPr>
        <w:rPr>
          <w:rFonts w:asciiTheme="majorEastAsia" w:eastAsiaTheme="majorEastAsia" w:hAnsiTheme="majorEastAsia"/>
          <w:sz w:val="24"/>
          <w:szCs w:val="24"/>
        </w:rPr>
      </w:pPr>
      <w:r w:rsidRPr="009F337A">
        <w:rPr>
          <w:rFonts w:asciiTheme="majorEastAsia" w:eastAsiaTheme="majorEastAsia" w:hAnsiTheme="majorEastAsia" w:hint="eastAsia"/>
          <w:sz w:val="24"/>
          <w:szCs w:val="24"/>
        </w:rPr>
        <w:t xml:space="preserve">11　</w:t>
      </w:r>
      <w:r w:rsidR="00F85B3D" w:rsidRPr="009F337A">
        <w:rPr>
          <w:rFonts w:asciiTheme="majorEastAsia" w:eastAsiaTheme="majorEastAsia" w:hAnsiTheme="majorEastAsia" w:hint="eastAsia"/>
          <w:sz w:val="24"/>
          <w:szCs w:val="24"/>
        </w:rPr>
        <w:t>試験当日に持参していただくもの</w:t>
      </w:r>
    </w:p>
    <w:p w14:paraId="02D76074" w14:textId="77777777"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A3725" w:rsidRPr="009F337A">
        <w:rPr>
          <w:rFonts w:asciiTheme="majorEastAsia" w:eastAsiaTheme="majorEastAsia" w:hAnsiTheme="majorEastAsia"/>
          <w:sz w:val="24"/>
          <w:szCs w:val="24"/>
        </w:rPr>
        <w:t>(</w:t>
      </w:r>
      <w:r w:rsidR="005A3725" w:rsidRPr="009F337A">
        <w:rPr>
          <w:rFonts w:asciiTheme="majorEastAsia" w:eastAsiaTheme="majorEastAsia" w:hAnsiTheme="majorEastAsia" w:hint="eastAsia"/>
          <w:sz w:val="24"/>
          <w:szCs w:val="24"/>
        </w:rPr>
        <w:t>1</w:t>
      </w:r>
      <w:r w:rsidR="006E1278" w:rsidRPr="009F337A">
        <w:rPr>
          <w:rFonts w:asciiTheme="majorEastAsia" w:eastAsiaTheme="majorEastAsia" w:hAnsiTheme="majorEastAsia"/>
          <w:sz w:val="24"/>
          <w:szCs w:val="24"/>
        </w:rPr>
        <w:t>)</w:t>
      </w:r>
      <w:r w:rsidR="006E1278" w:rsidRPr="009F337A">
        <w:rPr>
          <w:rFonts w:asciiTheme="majorEastAsia" w:eastAsiaTheme="majorEastAsia" w:hAnsiTheme="majorEastAsia" w:hint="eastAsia"/>
          <w:sz w:val="24"/>
          <w:szCs w:val="24"/>
        </w:rPr>
        <w:t xml:space="preserve"> </w:t>
      </w:r>
      <w:r w:rsidR="00924E55" w:rsidRPr="009F337A">
        <w:rPr>
          <w:rFonts w:asciiTheme="majorEastAsia" w:eastAsiaTheme="majorEastAsia" w:hAnsiTheme="majorEastAsia" w:hint="eastAsia"/>
          <w:sz w:val="24"/>
          <w:szCs w:val="24"/>
        </w:rPr>
        <w:t>受験票（</w:t>
      </w:r>
      <w:r w:rsidR="00F85B3D" w:rsidRPr="009F337A">
        <w:rPr>
          <w:rFonts w:asciiTheme="majorEastAsia" w:eastAsiaTheme="majorEastAsia" w:hAnsiTheme="majorEastAsia" w:hint="eastAsia"/>
          <w:sz w:val="24"/>
          <w:szCs w:val="24"/>
        </w:rPr>
        <w:t>所定の写真を貼付したもの</w:t>
      </w:r>
      <w:r w:rsidR="006E1278" w:rsidRPr="009F337A">
        <w:rPr>
          <w:rFonts w:asciiTheme="majorEastAsia" w:eastAsiaTheme="majorEastAsia" w:hAnsiTheme="majorEastAsia" w:hint="eastAsia"/>
          <w:sz w:val="24"/>
          <w:szCs w:val="24"/>
        </w:rPr>
        <w:t>）</w:t>
      </w:r>
    </w:p>
    <w:p w14:paraId="1B9C03B5" w14:textId="77777777" w:rsidR="006E1278"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(2) 点字機器</w:t>
      </w:r>
    </w:p>
    <w:p w14:paraId="7A35E65F" w14:textId="1BBC162C"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w:t>
      </w:r>
      <w:r w:rsidR="008355AB">
        <w:rPr>
          <w:rFonts w:asciiTheme="majorEastAsia" w:eastAsiaTheme="majorEastAsia" w:hAnsiTheme="majorEastAsia" w:hint="eastAsia"/>
          <w:sz w:val="24"/>
          <w:szCs w:val="24"/>
        </w:rPr>
        <w:t>3</w:t>
      </w:r>
      <w:r w:rsidR="00F85B3D" w:rsidRPr="009F337A">
        <w:rPr>
          <w:rFonts w:asciiTheme="majorEastAsia" w:eastAsiaTheme="majorEastAsia" w:hAnsiTheme="majorEastAsia" w:hint="eastAsia"/>
          <w:sz w:val="24"/>
          <w:szCs w:val="24"/>
        </w:rPr>
        <w:t>) 時計</w:t>
      </w:r>
    </w:p>
    <w:p w14:paraId="59C98C92" w14:textId="427F030C" w:rsidR="00B44D2F" w:rsidRDefault="000D6149" w:rsidP="00C857A0">
      <w:pPr>
        <w:ind w:leftChars="100" w:left="450" w:hangingChars="100" w:hanging="240"/>
        <w:rPr>
          <w:rFonts w:asciiTheme="majorEastAsia" w:eastAsiaTheme="majorEastAsia" w:hAnsiTheme="majorEastAsia"/>
          <w:sz w:val="24"/>
          <w:szCs w:val="24"/>
        </w:rPr>
      </w:pPr>
      <w:r w:rsidRPr="0090780F">
        <w:rPr>
          <w:rFonts w:asciiTheme="majorEastAsia" w:eastAsiaTheme="majorEastAsia" w:hAnsiTheme="majorEastAsia" w:hint="eastAsia"/>
          <w:sz w:val="24"/>
          <w:szCs w:val="24"/>
        </w:rPr>
        <w:t>(</w:t>
      </w:r>
      <w:r w:rsidR="008355AB">
        <w:rPr>
          <w:rFonts w:asciiTheme="majorEastAsia" w:eastAsiaTheme="majorEastAsia" w:hAnsiTheme="majorEastAsia" w:hint="eastAsia"/>
          <w:sz w:val="24"/>
          <w:szCs w:val="24"/>
        </w:rPr>
        <w:t>4</w:t>
      </w:r>
      <w:r w:rsidRPr="0090780F">
        <w:rPr>
          <w:rFonts w:asciiTheme="majorEastAsia" w:eastAsiaTheme="majorEastAsia" w:hAnsiTheme="majorEastAsia" w:hint="eastAsia"/>
          <w:sz w:val="24"/>
          <w:szCs w:val="24"/>
        </w:rPr>
        <w:t>) 長岡会場（県立長岡大手高等学校）で受験される人は、スリッパ等の上履きと外履き入れを持参してください。</w:t>
      </w:r>
    </w:p>
    <w:p w14:paraId="242290D0" w14:textId="77777777" w:rsidR="000D6149" w:rsidRPr="000D6149" w:rsidRDefault="000D6149" w:rsidP="000D6149">
      <w:pPr>
        <w:ind w:leftChars="100" w:left="450" w:hangingChars="100" w:hanging="240"/>
        <w:rPr>
          <w:rFonts w:asciiTheme="majorEastAsia" w:eastAsiaTheme="majorEastAsia" w:hAnsiTheme="majorEastAsia"/>
          <w:sz w:val="24"/>
          <w:szCs w:val="24"/>
        </w:rPr>
      </w:pPr>
    </w:p>
    <w:p w14:paraId="5D1A3D59" w14:textId="77777777" w:rsidR="00F85B3D" w:rsidRPr="009F337A" w:rsidRDefault="00F85B3D" w:rsidP="009F337A">
      <w:pPr>
        <w:rPr>
          <w:rFonts w:asciiTheme="majorEastAsia" w:eastAsiaTheme="majorEastAsia" w:hAnsiTheme="majorEastAsia"/>
          <w:sz w:val="24"/>
          <w:szCs w:val="24"/>
        </w:rPr>
      </w:pPr>
      <w:r w:rsidRPr="009F337A">
        <w:rPr>
          <w:rFonts w:asciiTheme="majorEastAsia" w:eastAsiaTheme="majorEastAsia" w:hAnsiTheme="majorEastAsia"/>
          <w:sz w:val="24"/>
          <w:szCs w:val="24"/>
        </w:rPr>
        <w:t>12　問い合わせ先</w:t>
      </w:r>
    </w:p>
    <w:p w14:paraId="52B06B9A" w14:textId="77777777"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新潟県人事委員会事務局総務課任用係</w:t>
      </w:r>
    </w:p>
    <w:p w14:paraId="551CDED7" w14:textId="77777777"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 xml:space="preserve">郵便番号　</w:t>
      </w:r>
      <w:r w:rsidR="00F85B3D" w:rsidRPr="009F337A">
        <w:rPr>
          <w:rFonts w:asciiTheme="majorEastAsia" w:eastAsiaTheme="majorEastAsia" w:hAnsiTheme="majorEastAsia"/>
          <w:sz w:val="24"/>
          <w:szCs w:val="24"/>
        </w:rPr>
        <w:t>950－8570　新潟市中央区新光町４番地１　新潟県庁内　16階</w:t>
      </w:r>
    </w:p>
    <w:p w14:paraId="4F9DCD86" w14:textId="77777777"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 xml:space="preserve">電話番号　</w:t>
      </w:r>
      <w:r w:rsidR="00F85B3D" w:rsidRPr="009F337A">
        <w:rPr>
          <w:rFonts w:asciiTheme="majorEastAsia" w:eastAsiaTheme="majorEastAsia" w:hAnsiTheme="majorEastAsia"/>
          <w:sz w:val="24"/>
          <w:szCs w:val="24"/>
        </w:rPr>
        <w:t>025－280－5538</w:t>
      </w:r>
    </w:p>
    <w:p w14:paraId="73E26B56" w14:textId="77777777"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 xml:space="preserve">ファックス　</w:t>
      </w:r>
      <w:r w:rsidR="00F85B3D" w:rsidRPr="009F337A">
        <w:rPr>
          <w:rFonts w:asciiTheme="majorEastAsia" w:eastAsiaTheme="majorEastAsia" w:hAnsiTheme="majorEastAsia"/>
          <w:sz w:val="24"/>
          <w:szCs w:val="24"/>
        </w:rPr>
        <w:t>025－280－5499</w:t>
      </w:r>
    </w:p>
    <w:p w14:paraId="503CC464" w14:textId="77777777" w:rsidR="00F85B3D" w:rsidRPr="009F337A" w:rsidRDefault="00B44D2F" w:rsidP="009F337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85B3D" w:rsidRPr="009F337A">
        <w:rPr>
          <w:rFonts w:asciiTheme="majorEastAsia" w:eastAsiaTheme="majorEastAsia" w:hAnsiTheme="majorEastAsia" w:hint="eastAsia"/>
          <w:sz w:val="24"/>
          <w:szCs w:val="24"/>
        </w:rPr>
        <w:t xml:space="preserve">メールアドレス　</w:t>
      </w:r>
      <w:r w:rsidR="00F85B3D" w:rsidRPr="009F337A">
        <w:rPr>
          <w:rFonts w:asciiTheme="majorEastAsia" w:eastAsiaTheme="majorEastAsia" w:hAnsiTheme="majorEastAsia"/>
          <w:sz w:val="24"/>
          <w:szCs w:val="24"/>
        </w:rPr>
        <w:t>ngt210010@pref.niigata.lg.jp</w:t>
      </w:r>
    </w:p>
    <w:sectPr w:rsidR="00F85B3D" w:rsidRPr="009F337A" w:rsidSect="007F4D62">
      <w:footerReference w:type="default" r:id="rId8"/>
      <w:type w:val="continuous"/>
      <w:pgSz w:w="11907" w:h="16840" w:code="9"/>
      <w:pgMar w:top="1985" w:right="1531" w:bottom="1701" w:left="1531" w:header="567" w:footer="567" w:gutter="0"/>
      <w:pgNumType w:fmt="decimalFullWidth"/>
      <w:cols w:space="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05BD" w14:textId="77777777" w:rsidR="00CA53B0" w:rsidRDefault="00CA53B0">
      <w:r>
        <w:separator/>
      </w:r>
    </w:p>
  </w:endnote>
  <w:endnote w:type="continuationSeparator" w:id="0">
    <w:p w14:paraId="0E3F2740" w14:textId="77777777" w:rsidR="00CA53B0" w:rsidRDefault="00CA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EF9A" w14:textId="77777777" w:rsidR="00A469FC" w:rsidRDefault="00A469FC">
    <w:pPr>
      <w:pStyle w:val="a4"/>
      <w:jc w:val="center"/>
    </w:pPr>
    <w:r>
      <w:rPr>
        <w:rFonts w:hint="eastAsia"/>
      </w:rPr>
      <w:t>-</w:t>
    </w:r>
    <w:r>
      <w:rPr>
        <w:rStyle w:val="a5"/>
      </w:rPr>
      <w:fldChar w:fldCharType="begin"/>
    </w:r>
    <w:r>
      <w:rPr>
        <w:rStyle w:val="a5"/>
      </w:rPr>
      <w:instrText xml:space="preserve"> PAGE </w:instrText>
    </w:r>
    <w:r>
      <w:rPr>
        <w:rStyle w:val="a5"/>
      </w:rPr>
      <w:fldChar w:fldCharType="separate"/>
    </w:r>
    <w:r w:rsidR="003D12AD">
      <w:rPr>
        <w:rStyle w:val="a5"/>
        <w:noProof/>
      </w:rPr>
      <w:t>１</w:t>
    </w:r>
    <w:r>
      <w:rPr>
        <w:rStyle w:val="a5"/>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C9A2" w14:textId="77777777" w:rsidR="00CA53B0" w:rsidRDefault="00CA53B0">
      <w:r>
        <w:separator/>
      </w:r>
    </w:p>
  </w:footnote>
  <w:footnote w:type="continuationSeparator" w:id="0">
    <w:p w14:paraId="5C88455A" w14:textId="77777777" w:rsidR="00CA53B0" w:rsidRDefault="00CA5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61E5"/>
    <w:multiLevelType w:val="hybridMultilevel"/>
    <w:tmpl w:val="FE8243FC"/>
    <w:lvl w:ilvl="0" w:tplc="EB6AFFCC">
      <w:start w:val="10"/>
      <w:numFmt w:val="decimal"/>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D85078"/>
    <w:multiLevelType w:val="hybridMultilevel"/>
    <w:tmpl w:val="E6C81C08"/>
    <w:lvl w:ilvl="0" w:tplc="45ECF78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DB600B7"/>
    <w:multiLevelType w:val="hybridMultilevel"/>
    <w:tmpl w:val="F9A61A72"/>
    <w:lvl w:ilvl="0" w:tplc="A036E97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C491D3E"/>
    <w:multiLevelType w:val="hybridMultilevel"/>
    <w:tmpl w:val="6E449E34"/>
    <w:lvl w:ilvl="0" w:tplc="DB7475EC">
      <w:start w:val="1"/>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4" w15:restartNumberingAfterBreak="0">
    <w:nsid w:val="5E384C38"/>
    <w:multiLevelType w:val="hybridMultilevel"/>
    <w:tmpl w:val="6ADA85F0"/>
    <w:lvl w:ilvl="0" w:tplc="DC6482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E401C3"/>
    <w:multiLevelType w:val="hybridMultilevel"/>
    <w:tmpl w:val="1DD4C02A"/>
    <w:lvl w:ilvl="0" w:tplc="F65CDD9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720247577">
    <w:abstractNumId w:val="1"/>
  </w:num>
  <w:num w:numId="2" w16cid:durableId="1044646582">
    <w:abstractNumId w:val="5"/>
  </w:num>
  <w:num w:numId="3" w16cid:durableId="1948350131">
    <w:abstractNumId w:val="2"/>
  </w:num>
  <w:num w:numId="4" w16cid:durableId="1875118388">
    <w:abstractNumId w:val="0"/>
  </w:num>
  <w:num w:numId="5" w16cid:durableId="642807105">
    <w:abstractNumId w:val="3"/>
  </w:num>
  <w:num w:numId="6" w16cid:durableId="155754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4"/>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0E"/>
    <w:rsid w:val="000047B4"/>
    <w:rsid w:val="00005B4F"/>
    <w:rsid w:val="00010124"/>
    <w:rsid w:val="000128A3"/>
    <w:rsid w:val="000131B0"/>
    <w:rsid w:val="00015274"/>
    <w:rsid w:val="000159C8"/>
    <w:rsid w:val="000179DE"/>
    <w:rsid w:val="00020066"/>
    <w:rsid w:val="00024CCC"/>
    <w:rsid w:val="00026528"/>
    <w:rsid w:val="00030743"/>
    <w:rsid w:val="0003238B"/>
    <w:rsid w:val="000339C7"/>
    <w:rsid w:val="00034EE9"/>
    <w:rsid w:val="000406CB"/>
    <w:rsid w:val="00050F51"/>
    <w:rsid w:val="00052454"/>
    <w:rsid w:val="00052A45"/>
    <w:rsid w:val="0007713F"/>
    <w:rsid w:val="00077C48"/>
    <w:rsid w:val="0008044C"/>
    <w:rsid w:val="00081CE8"/>
    <w:rsid w:val="00082829"/>
    <w:rsid w:val="00085D3A"/>
    <w:rsid w:val="00090EE3"/>
    <w:rsid w:val="00091B5E"/>
    <w:rsid w:val="00092D55"/>
    <w:rsid w:val="00097B3F"/>
    <w:rsid w:val="000A004E"/>
    <w:rsid w:val="000A21D8"/>
    <w:rsid w:val="000A3D33"/>
    <w:rsid w:val="000A59BE"/>
    <w:rsid w:val="000B16FF"/>
    <w:rsid w:val="000B1C6B"/>
    <w:rsid w:val="000B70B4"/>
    <w:rsid w:val="000B74AA"/>
    <w:rsid w:val="000C1AF8"/>
    <w:rsid w:val="000C42B4"/>
    <w:rsid w:val="000C5ECA"/>
    <w:rsid w:val="000D0FEB"/>
    <w:rsid w:val="000D12DD"/>
    <w:rsid w:val="000D4E4B"/>
    <w:rsid w:val="000D6149"/>
    <w:rsid w:val="000D6D2D"/>
    <w:rsid w:val="000D7C50"/>
    <w:rsid w:val="000E61F8"/>
    <w:rsid w:val="000E7233"/>
    <w:rsid w:val="000F23D9"/>
    <w:rsid w:val="000F3919"/>
    <w:rsid w:val="000F6C78"/>
    <w:rsid w:val="0010045A"/>
    <w:rsid w:val="001006CC"/>
    <w:rsid w:val="001153B2"/>
    <w:rsid w:val="001167FD"/>
    <w:rsid w:val="00116D1A"/>
    <w:rsid w:val="00123B99"/>
    <w:rsid w:val="00127569"/>
    <w:rsid w:val="00130EC9"/>
    <w:rsid w:val="001317C5"/>
    <w:rsid w:val="001365F8"/>
    <w:rsid w:val="0014174D"/>
    <w:rsid w:val="00142788"/>
    <w:rsid w:val="00143F74"/>
    <w:rsid w:val="001448BF"/>
    <w:rsid w:val="00145C42"/>
    <w:rsid w:val="00151096"/>
    <w:rsid w:val="00151990"/>
    <w:rsid w:val="00166206"/>
    <w:rsid w:val="00170EC1"/>
    <w:rsid w:val="00171BC8"/>
    <w:rsid w:val="00171F97"/>
    <w:rsid w:val="00172A60"/>
    <w:rsid w:val="00174B39"/>
    <w:rsid w:val="001758FA"/>
    <w:rsid w:val="001842CE"/>
    <w:rsid w:val="00184384"/>
    <w:rsid w:val="001952D4"/>
    <w:rsid w:val="00195B41"/>
    <w:rsid w:val="0019668C"/>
    <w:rsid w:val="001A153A"/>
    <w:rsid w:val="001A25BD"/>
    <w:rsid w:val="001A4820"/>
    <w:rsid w:val="001A5E45"/>
    <w:rsid w:val="001B1B1E"/>
    <w:rsid w:val="001B3C4C"/>
    <w:rsid w:val="001B58ED"/>
    <w:rsid w:val="001C078C"/>
    <w:rsid w:val="001C09A8"/>
    <w:rsid w:val="001C10AA"/>
    <w:rsid w:val="001C3FD6"/>
    <w:rsid w:val="001C422A"/>
    <w:rsid w:val="001C53FA"/>
    <w:rsid w:val="001D56F3"/>
    <w:rsid w:val="001E6D3D"/>
    <w:rsid w:val="001F2076"/>
    <w:rsid w:val="001F7C1B"/>
    <w:rsid w:val="00202D72"/>
    <w:rsid w:val="0020302C"/>
    <w:rsid w:val="00203B4C"/>
    <w:rsid w:val="00211747"/>
    <w:rsid w:val="002155F5"/>
    <w:rsid w:val="00217BBA"/>
    <w:rsid w:val="002207AB"/>
    <w:rsid w:val="002216D0"/>
    <w:rsid w:val="002216F7"/>
    <w:rsid w:val="00223DF8"/>
    <w:rsid w:val="00224277"/>
    <w:rsid w:val="00232FEB"/>
    <w:rsid w:val="002347F1"/>
    <w:rsid w:val="002351E7"/>
    <w:rsid w:val="00235FF1"/>
    <w:rsid w:val="00236BC5"/>
    <w:rsid w:val="00237D0C"/>
    <w:rsid w:val="00250FDC"/>
    <w:rsid w:val="00254A19"/>
    <w:rsid w:val="00254B1E"/>
    <w:rsid w:val="00263EFB"/>
    <w:rsid w:val="002671EF"/>
    <w:rsid w:val="002672AB"/>
    <w:rsid w:val="0027009E"/>
    <w:rsid w:val="002708D4"/>
    <w:rsid w:val="0027764D"/>
    <w:rsid w:val="00290583"/>
    <w:rsid w:val="0029234D"/>
    <w:rsid w:val="0029595F"/>
    <w:rsid w:val="00295A63"/>
    <w:rsid w:val="002A364E"/>
    <w:rsid w:val="002A5A6D"/>
    <w:rsid w:val="002A7373"/>
    <w:rsid w:val="002B126E"/>
    <w:rsid w:val="002B60EF"/>
    <w:rsid w:val="002C001D"/>
    <w:rsid w:val="002C6918"/>
    <w:rsid w:val="002C720D"/>
    <w:rsid w:val="002D13AA"/>
    <w:rsid w:val="002D214B"/>
    <w:rsid w:val="002D6B8A"/>
    <w:rsid w:val="002D6C12"/>
    <w:rsid w:val="002E203C"/>
    <w:rsid w:val="002E3D57"/>
    <w:rsid w:val="002E4AD3"/>
    <w:rsid w:val="002E4BDE"/>
    <w:rsid w:val="002E5EE2"/>
    <w:rsid w:val="002E650E"/>
    <w:rsid w:val="002F3A33"/>
    <w:rsid w:val="002F5C85"/>
    <w:rsid w:val="002F70C2"/>
    <w:rsid w:val="002F7FA8"/>
    <w:rsid w:val="00300AE1"/>
    <w:rsid w:val="003055C2"/>
    <w:rsid w:val="00305D11"/>
    <w:rsid w:val="00312D34"/>
    <w:rsid w:val="00313866"/>
    <w:rsid w:val="003150FE"/>
    <w:rsid w:val="00320986"/>
    <w:rsid w:val="00323368"/>
    <w:rsid w:val="00324DBA"/>
    <w:rsid w:val="003340ED"/>
    <w:rsid w:val="00337549"/>
    <w:rsid w:val="00342417"/>
    <w:rsid w:val="00343FAC"/>
    <w:rsid w:val="00345458"/>
    <w:rsid w:val="00347962"/>
    <w:rsid w:val="00351890"/>
    <w:rsid w:val="00364147"/>
    <w:rsid w:val="00365191"/>
    <w:rsid w:val="0036580F"/>
    <w:rsid w:val="00365E51"/>
    <w:rsid w:val="003717BF"/>
    <w:rsid w:val="00373883"/>
    <w:rsid w:val="0037500F"/>
    <w:rsid w:val="00375589"/>
    <w:rsid w:val="003769C3"/>
    <w:rsid w:val="00380A70"/>
    <w:rsid w:val="0038532C"/>
    <w:rsid w:val="00393B36"/>
    <w:rsid w:val="003A07A8"/>
    <w:rsid w:val="003A42A3"/>
    <w:rsid w:val="003B4280"/>
    <w:rsid w:val="003B480E"/>
    <w:rsid w:val="003B5570"/>
    <w:rsid w:val="003B7217"/>
    <w:rsid w:val="003C3583"/>
    <w:rsid w:val="003D124B"/>
    <w:rsid w:val="003D12AD"/>
    <w:rsid w:val="003E3CCF"/>
    <w:rsid w:val="003F4850"/>
    <w:rsid w:val="003F6891"/>
    <w:rsid w:val="004004F8"/>
    <w:rsid w:val="004009C5"/>
    <w:rsid w:val="004107F4"/>
    <w:rsid w:val="0041171F"/>
    <w:rsid w:val="00412C36"/>
    <w:rsid w:val="004214A6"/>
    <w:rsid w:val="00421DB1"/>
    <w:rsid w:val="00421F57"/>
    <w:rsid w:val="00422BF1"/>
    <w:rsid w:val="00423982"/>
    <w:rsid w:val="0042429C"/>
    <w:rsid w:val="0043175B"/>
    <w:rsid w:val="00432188"/>
    <w:rsid w:val="00432925"/>
    <w:rsid w:val="00436B85"/>
    <w:rsid w:val="00442B4B"/>
    <w:rsid w:val="0045127E"/>
    <w:rsid w:val="0045179A"/>
    <w:rsid w:val="0045187D"/>
    <w:rsid w:val="00452A9B"/>
    <w:rsid w:val="004614B1"/>
    <w:rsid w:val="0046531B"/>
    <w:rsid w:val="004675BA"/>
    <w:rsid w:val="0047086A"/>
    <w:rsid w:val="00471A78"/>
    <w:rsid w:val="0047201B"/>
    <w:rsid w:val="004729A5"/>
    <w:rsid w:val="00474C81"/>
    <w:rsid w:val="004750EF"/>
    <w:rsid w:val="0047591D"/>
    <w:rsid w:val="00477397"/>
    <w:rsid w:val="004813D5"/>
    <w:rsid w:val="00486D60"/>
    <w:rsid w:val="004904C2"/>
    <w:rsid w:val="004906F7"/>
    <w:rsid w:val="0049080F"/>
    <w:rsid w:val="004975B1"/>
    <w:rsid w:val="004C0F4C"/>
    <w:rsid w:val="004C2E3C"/>
    <w:rsid w:val="004D328A"/>
    <w:rsid w:val="004E055B"/>
    <w:rsid w:val="004E41B9"/>
    <w:rsid w:val="00500B51"/>
    <w:rsid w:val="005054A7"/>
    <w:rsid w:val="0050745F"/>
    <w:rsid w:val="00512AF9"/>
    <w:rsid w:val="0051692C"/>
    <w:rsid w:val="005229B5"/>
    <w:rsid w:val="005243A0"/>
    <w:rsid w:val="005246C7"/>
    <w:rsid w:val="00525030"/>
    <w:rsid w:val="00526B1E"/>
    <w:rsid w:val="005279C6"/>
    <w:rsid w:val="005312F8"/>
    <w:rsid w:val="00535D30"/>
    <w:rsid w:val="005418AF"/>
    <w:rsid w:val="005427B6"/>
    <w:rsid w:val="00543C54"/>
    <w:rsid w:val="00543E1D"/>
    <w:rsid w:val="00546F87"/>
    <w:rsid w:val="00552D6A"/>
    <w:rsid w:val="0055479D"/>
    <w:rsid w:val="00555E29"/>
    <w:rsid w:val="00561D3B"/>
    <w:rsid w:val="00564A5C"/>
    <w:rsid w:val="00567585"/>
    <w:rsid w:val="005712C7"/>
    <w:rsid w:val="00573D1A"/>
    <w:rsid w:val="00575830"/>
    <w:rsid w:val="00575EB2"/>
    <w:rsid w:val="00576CB7"/>
    <w:rsid w:val="00576E7C"/>
    <w:rsid w:val="00585162"/>
    <w:rsid w:val="00587415"/>
    <w:rsid w:val="00587882"/>
    <w:rsid w:val="00592EAD"/>
    <w:rsid w:val="00595FE1"/>
    <w:rsid w:val="005A1741"/>
    <w:rsid w:val="005A3725"/>
    <w:rsid w:val="005A7C8E"/>
    <w:rsid w:val="005B0701"/>
    <w:rsid w:val="005B3B41"/>
    <w:rsid w:val="005B3C11"/>
    <w:rsid w:val="005B3F9E"/>
    <w:rsid w:val="005B696E"/>
    <w:rsid w:val="005C49DA"/>
    <w:rsid w:val="005C6A3D"/>
    <w:rsid w:val="005D0DA0"/>
    <w:rsid w:val="005D3224"/>
    <w:rsid w:val="005E708A"/>
    <w:rsid w:val="005F6B37"/>
    <w:rsid w:val="0060507E"/>
    <w:rsid w:val="00607E27"/>
    <w:rsid w:val="00611DD4"/>
    <w:rsid w:val="00614985"/>
    <w:rsid w:val="00620A16"/>
    <w:rsid w:val="0062125D"/>
    <w:rsid w:val="00624A8E"/>
    <w:rsid w:val="006257E8"/>
    <w:rsid w:val="006325D5"/>
    <w:rsid w:val="00632AA6"/>
    <w:rsid w:val="00633019"/>
    <w:rsid w:val="00641D67"/>
    <w:rsid w:val="00642A6F"/>
    <w:rsid w:val="0066281D"/>
    <w:rsid w:val="00665259"/>
    <w:rsid w:val="0066665F"/>
    <w:rsid w:val="006731D0"/>
    <w:rsid w:val="0067404D"/>
    <w:rsid w:val="00680E84"/>
    <w:rsid w:val="0068378C"/>
    <w:rsid w:val="006A0679"/>
    <w:rsid w:val="006A2890"/>
    <w:rsid w:val="006A35FC"/>
    <w:rsid w:val="006A4413"/>
    <w:rsid w:val="006A76A8"/>
    <w:rsid w:val="006B0DE1"/>
    <w:rsid w:val="006B3000"/>
    <w:rsid w:val="006C0041"/>
    <w:rsid w:val="006C2D79"/>
    <w:rsid w:val="006C6690"/>
    <w:rsid w:val="006D48D8"/>
    <w:rsid w:val="006D5415"/>
    <w:rsid w:val="006E118D"/>
    <w:rsid w:val="006E1278"/>
    <w:rsid w:val="006E54E2"/>
    <w:rsid w:val="006E689E"/>
    <w:rsid w:val="006E6BF0"/>
    <w:rsid w:val="006F1198"/>
    <w:rsid w:val="006F1468"/>
    <w:rsid w:val="006F3F03"/>
    <w:rsid w:val="006F533D"/>
    <w:rsid w:val="00703DFF"/>
    <w:rsid w:val="00705AE5"/>
    <w:rsid w:val="0070724B"/>
    <w:rsid w:val="00710FDD"/>
    <w:rsid w:val="00711314"/>
    <w:rsid w:val="007133A4"/>
    <w:rsid w:val="007142BD"/>
    <w:rsid w:val="007147E5"/>
    <w:rsid w:val="0071799A"/>
    <w:rsid w:val="00721D46"/>
    <w:rsid w:val="00721E1D"/>
    <w:rsid w:val="0072652B"/>
    <w:rsid w:val="0073087D"/>
    <w:rsid w:val="00743CC8"/>
    <w:rsid w:val="0074517F"/>
    <w:rsid w:val="00746276"/>
    <w:rsid w:val="007546A3"/>
    <w:rsid w:val="00755139"/>
    <w:rsid w:val="00756A00"/>
    <w:rsid w:val="00756A0C"/>
    <w:rsid w:val="00763B1A"/>
    <w:rsid w:val="00765243"/>
    <w:rsid w:val="0076695B"/>
    <w:rsid w:val="00774F46"/>
    <w:rsid w:val="0077525E"/>
    <w:rsid w:val="007771F6"/>
    <w:rsid w:val="00781E24"/>
    <w:rsid w:val="00783B0F"/>
    <w:rsid w:val="00795CF5"/>
    <w:rsid w:val="007A07C4"/>
    <w:rsid w:val="007A3188"/>
    <w:rsid w:val="007A3C02"/>
    <w:rsid w:val="007A5811"/>
    <w:rsid w:val="007B2DAB"/>
    <w:rsid w:val="007B39E2"/>
    <w:rsid w:val="007B695B"/>
    <w:rsid w:val="007C0CE0"/>
    <w:rsid w:val="007C31F0"/>
    <w:rsid w:val="007C7628"/>
    <w:rsid w:val="007D015A"/>
    <w:rsid w:val="007D4ACE"/>
    <w:rsid w:val="007D4BD5"/>
    <w:rsid w:val="007E225C"/>
    <w:rsid w:val="007E3196"/>
    <w:rsid w:val="007E4958"/>
    <w:rsid w:val="007F4434"/>
    <w:rsid w:val="007F4D62"/>
    <w:rsid w:val="00800488"/>
    <w:rsid w:val="00800923"/>
    <w:rsid w:val="00801640"/>
    <w:rsid w:val="00803B5D"/>
    <w:rsid w:val="00806E72"/>
    <w:rsid w:val="00806F7E"/>
    <w:rsid w:val="0080791B"/>
    <w:rsid w:val="00814EF0"/>
    <w:rsid w:val="00822B00"/>
    <w:rsid w:val="00830162"/>
    <w:rsid w:val="00830886"/>
    <w:rsid w:val="008350BF"/>
    <w:rsid w:val="008355AB"/>
    <w:rsid w:val="008436C4"/>
    <w:rsid w:val="00847627"/>
    <w:rsid w:val="0085544F"/>
    <w:rsid w:val="00861F9A"/>
    <w:rsid w:val="00863651"/>
    <w:rsid w:val="008702A6"/>
    <w:rsid w:val="008731D0"/>
    <w:rsid w:val="008734CA"/>
    <w:rsid w:val="00874FF4"/>
    <w:rsid w:val="00880ED3"/>
    <w:rsid w:val="008848EB"/>
    <w:rsid w:val="00891B4A"/>
    <w:rsid w:val="00894FD9"/>
    <w:rsid w:val="0089521E"/>
    <w:rsid w:val="008A29C3"/>
    <w:rsid w:val="008A3338"/>
    <w:rsid w:val="008A37AA"/>
    <w:rsid w:val="008A592D"/>
    <w:rsid w:val="008A74FB"/>
    <w:rsid w:val="008B3029"/>
    <w:rsid w:val="008B529F"/>
    <w:rsid w:val="008B5B96"/>
    <w:rsid w:val="008B5C90"/>
    <w:rsid w:val="008C4057"/>
    <w:rsid w:val="008C7107"/>
    <w:rsid w:val="008D2818"/>
    <w:rsid w:val="008E2AA1"/>
    <w:rsid w:val="008E2FCD"/>
    <w:rsid w:val="008F04B7"/>
    <w:rsid w:val="008F6064"/>
    <w:rsid w:val="008F6123"/>
    <w:rsid w:val="00902304"/>
    <w:rsid w:val="00904B95"/>
    <w:rsid w:val="009063ED"/>
    <w:rsid w:val="00906AEB"/>
    <w:rsid w:val="00910540"/>
    <w:rsid w:val="00912440"/>
    <w:rsid w:val="009128FF"/>
    <w:rsid w:val="00912FAD"/>
    <w:rsid w:val="00914D85"/>
    <w:rsid w:val="00916FAE"/>
    <w:rsid w:val="009248CA"/>
    <w:rsid w:val="00924E55"/>
    <w:rsid w:val="0093332D"/>
    <w:rsid w:val="00933F0F"/>
    <w:rsid w:val="0093504A"/>
    <w:rsid w:val="009414C5"/>
    <w:rsid w:val="009438C4"/>
    <w:rsid w:val="00945FEC"/>
    <w:rsid w:val="00950964"/>
    <w:rsid w:val="00955A9E"/>
    <w:rsid w:val="009562C1"/>
    <w:rsid w:val="009616D0"/>
    <w:rsid w:val="009705AC"/>
    <w:rsid w:val="0097206F"/>
    <w:rsid w:val="00972634"/>
    <w:rsid w:val="009768E7"/>
    <w:rsid w:val="00980838"/>
    <w:rsid w:val="00986CE2"/>
    <w:rsid w:val="00992F37"/>
    <w:rsid w:val="00997E96"/>
    <w:rsid w:val="009A2202"/>
    <w:rsid w:val="009A560C"/>
    <w:rsid w:val="009B4637"/>
    <w:rsid w:val="009B7240"/>
    <w:rsid w:val="009C088C"/>
    <w:rsid w:val="009C0897"/>
    <w:rsid w:val="009C1664"/>
    <w:rsid w:val="009C5F5A"/>
    <w:rsid w:val="009D113F"/>
    <w:rsid w:val="009D203B"/>
    <w:rsid w:val="009D2BF4"/>
    <w:rsid w:val="009E7874"/>
    <w:rsid w:val="009F0983"/>
    <w:rsid w:val="009F0FE4"/>
    <w:rsid w:val="009F1A69"/>
    <w:rsid w:val="009F337A"/>
    <w:rsid w:val="009F4692"/>
    <w:rsid w:val="009F4CEA"/>
    <w:rsid w:val="00A0431C"/>
    <w:rsid w:val="00A067D1"/>
    <w:rsid w:val="00A100FA"/>
    <w:rsid w:val="00A1148D"/>
    <w:rsid w:val="00A12D67"/>
    <w:rsid w:val="00A15B81"/>
    <w:rsid w:val="00A17160"/>
    <w:rsid w:val="00A21088"/>
    <w:rsid w:val="00A2193A"/>
    <w:rsid w:val="00A22846"/>
    <w:rsid w:val="00A24865"/>
    <w:rsid w:val="00A33047"/>
    <w:rsid w:val="00A411D5"/>
    <w:rsid w:val="00A429EE"/>
    <w:rsid w:val="00A42BFB"/>
    <w:rsid w:val="00A4621D"/>
    <w:rsid w:val="00A469FC"/>
    <w:rsid w:val="00A46E78"/>
    <w:rsid w:val="00A47142"/>
    <w:rsid w:val="00A47907"/>
    <w:rsid w:val="00A51A0E"/>
    <w:rsid w:val="00A579C7"/>
    <w:rsid w:val="00A62D4E"/>
    <w:rsid w:val="00A63A99"/>
    <w:rsid w:val="00A64D60"/>
    <w:rsid w:val="00A6699A"/>
    <w:rsid w:val="00A74884"/>
    <w:rsid w:val="00A8310E"/>
    <w:rsid w:val="00A85902"/>
    <w:rsid w:val="00A86E37"/>
    <w:rsid w:val="00A8786D"/>
    <w:rsid w:val="00A933A4"/>
    <w:rsid w:val="00A95CEF"/>
    <w:rsid w:val="00A95DF3"/>
    <w:rsid w:val="00AA133E"/>
    <w:rsid w:val="00AA3FFE"/>
    <w:rsid w:val="00AA42EF"/>
    <w:rsid w:val="00AA6719"/>
    <w:rsid w:val="00AA7892"/>
    <w:rsid w:val="00AB0D8C"/>
    <w:rsid w:val="00AB1B06"/>
    <w:rsid w:val="00AD3270"/>
    <w:rsid w:val="00AD60AC"/>
    <w:rsid w:val="00AD63C3"/>
    <w:rsid w:val="00AD7179"/>
    <w:rsid w:val="00AE5419"/>
    <w:rsid w:val="00AF0565"/>
    <w:rsid w:val="00AF363E"/>
    <w:rsid w:val="00AF76B1"/>
    <w:rsid w:val="00B0364A"/>
    <w:rsid w:val="00B03D29"/>
    <w:rsid w:val="00B04810"/>
    <w:rsid w:val="00B1123C"/>
    <w:rsid w:val="00B12788"/>
    <w:rsid w:val="00B13CB2"/>
    <w:rsid w:val="00B16DD2"/>
    <w:rsid w:val="00B26E8D"/>
    <w:rsid w:val="00B27A7A"/>
    <w:rsid w:val="00B27B13"/>
    <w:rsid w:val="00B32D2E"/>
    <w:rsid w:val="00B34DEB"/>
    <w:rsid w:val="00B3591C"/>
    <w:rsid w:val="00B37686"/>
    <w:rsid w:val="00B40282"/>
    <w:rsid w:val="00B420CA"/>
    <w:rsid w:val="00B42574"/>
    <w:rsid w:val="00B43C46"/>
    <w:rsid w:val="00B44D2F"/>
    <w:rsid w:val="00B45577"/>
    <w:rsid w:val="00B45684"/>
    <w:rsid w:val="00B47697"/>
    <w:rsid w:val="00B507D9"/>
    <w:rsid w:val="00B55CE1"/>
    <w:rsid w:val="00B56650"/>
    <w:rsid w:val="00B6116B"/>
    <w:rsid w:val="00B75460"/>
    <w:rsid w:val="00B81D01"/>
    <w:rsid w:val="00B861B5"/>
    <w:rsid w:val="00B877DB"/>
    <w:rsid w:val="00B915FE"/>
    <w:rsid w:val="00B9490A"/>
    <w:rsid w:val="00BA2F32"/>
    <w:rsid w:val="00BA35A6"/>
    <w:rsid w:val="00BA3631"/>
    <w:rsid w:val="00BB2FFF"/>
    <w:rsid w:val="00BB6C75"/>
    <w:rsid w:val="00BC6669"/>
    <w:rsid w:val="00BD0D3D"/>
    <w:rsid w:val="00BD1D0D"/>
    <w:rsid w:val="00BF592D"/>
    <w:rsid w:val="00BF6CD8"/>
    <w:rsid w:val="00C00FF5"/>
    <w:rsid w:val="00C04C61"/>
    <w:rsid w:val="00C0592A"/>
    <w:rsid w:val="00C073C8"/>
    <w:rsid w:val="00C100A4"/>
    <w:rsid w:val="00C11782"/>
    <w:rsid w:val="00C1441C"/>
    <w:rsid w:val="00C15463"/>
    <w:rsid w:val="00C1719D"/>
    <w:rsid w:val="00C22965"/>
    <w:rsid w:val="00C246D2"/>
    <w:rsid w:val="00C3041F"/>
    <w:rsid w:val="00C3385F"/>
    <w:rsid w:val="00C40414"/>
    <w:rsid w:val="00C40B40"/>
    <w:rsid w:val="00C413F9"/>
    <w:rsid w:val="00C42981"/>
    <w:rsid w:val="00C507A5"/>
    <w:rsid w:val="00C52796"/>
    <w:rsid w:val="00C54A8F"/>
    <w:rsid w:val="00C54E18"/>
    <w:rsid w:val="00C57BF8"/>
    <w:rsid w:val="00C60415"/>
    <w:rsid w:val="00C613FA"/>
    <w:rsid w:val="00C6622F"/>
    <w:rsid w:val="00C83D76"/>
    <w:rsid w:val="00C8425B"/>
    <w:rsid w:val="00C857A0"/>
    <w:rsid w:val="00C91D4A"/>
    <w:rsid w:val="00C93AB9"/>
    <w:rsid w:val="00C94FD8"/>
    <w:rsid w:val="00CA09E8"/>
    <w:rsid w:val="00CA1008"/>
    <w:rsid w:val="00CA17F3"/>
    <w:rsid w:val="00CA22D1"/>
    <w:rsid w:val="00CA2D7A"/>
    <w:rsid w:val="00CA35C6"/>
    <w:rsid w:val="00CA48E6"/>
    <w:rsid w:val="00CA53B0"/>
    <w:rsid w:val="00CB15AB"/>
    <w:rsid w:val="00CB2CB8"/>
    <w:rsid w:val="00CB3299"/>
    <w:rsid w:val="00CB3430"/>
    <w:rsid w:val="00CB569A"/>
    <w:rsid w:val="00CB63D5"/>
    <w:rsid w:val="00CB72F2"/>
    <w:rsid w:val="00CC18BF"/>
    <w:rsid w:val="00CC30A5"/>
    <w:rsid w:val="00CC5A46"/>
    <w:rsid w:val="00CC5F6A"/>
    <w:rsid w:val="00CD11E9"/>
    <w:rsid w:val="00CD3A4B"/>
    <w:rsid w:val="00CD4119"/>
    <w:rsid w:val="00CE40C5"/>
    <w:rsid w:val="00CF023B"/>
    <w:rsid w:val="00CF1850"/>
    <w:rsid w:val="00CF187C"/>
    <w:rsid w:val="00CF567B"/>
    <w:rsid w:val="00D0306A"/>
    <w:rsid w:val="00D12B1C"/>
    <w:rsid w:val="00D13E1F"/>
    <w:rsid w:val="00D15AEF"/>
    <w:rsid w:val="00D206A1"/>
    <w:rsid w:val="00D23275"/>
    <w:rsid w:val="00D302BE"/>
    <w:rsid w:val="00D31927"/>
    <w:rsid w:val="00D3227F"/>
    <w:rsid w:val="00D32C56"/>
    <w:rsid w:val="00D35D82"/>
    <w:rsid w:val="00D417F1"/>
    <w:rsid w:val="00D43F72"/>
    <w:rsid w:val="00D44B99"/>
    <w:rsid w:val="00D4668E"/>
    <w:rsid w:val="00D544D9"/>
    <w:rsid w:val="00D56847"/>
    <w:rsid w:val="00D57144"/>
    <w:rsid w:val="00D73289"/>
    <w:rsid w:val="00D7537E"/>
    <w:rsid w:val="00D753DF"/>
    <w:rsid w:val="00D8143D"/>
    <w:rsid w:val="00D85491"/>
    <w:rsid w:val="00D86C49"/>
    <w:rsid w:val="00DA0499"/>
    <w:rsid w:val="00DA3FA3"/>
    <w:rsid w:val="00DA5919"/>
    <w:rsid w:val="00DA6B51"/>
    <w:rsid w:val="00DA7EF2"/>
    <w:rsid w:val="00DB4973"/>
    <w:rsid w:val="00DB6D22"/>
    <w:rsid w:val="00DB6D9A"/>
    <w:rsid w:val="00DC084E"/>
    <w:rsid w:val="00DC4E7B"/>
    <w:rsid w:val="00DC5CD2"/>
    <w:rsid w:val="00DD099F"/>
    <w:rsid w:val="00DD1F9B"/>
    <w:rsid w:val="00DD43AF"/>
    <w:rsid w:val="00DD7D9F"/>
    <w:rsid w:val="00DD7FA4"/>
    <w:rsid w:val="00DE0478"/>
    <w:rsid w:val="00DE2A95"/>
    <w:rsid w:val="00DE407D"/>
    <w:rsid w:val="00DE4685"/>
    <w:rsid w:val="00DF009D"/>
    <w:rsid w:val="00DF3644"/>
    <w:rsid w:val="00E03489"/>
    <w:rsid w:val="00E07881"/>
    <w:rsid w:val="00E07D39"/>
    <w:rsid w:val="00E115A1"/>
    <w:rsid w:val="00E1298C"/>
    <w:rsid w:val="00E133D5"/>
    <w:rsid w:val="00E21694"/>
    <w:rsid w:val="00E21D06"/>
    <w:rsid w:val="00E24F54"/>
    <w:rsid w:val="00E27803"/>
    <w:rsid w:val="00E279E9"/>
    <w:rsid w:val="00E31821"/>
    <w:rsid w:val="00E31A5D"/>
    <w:rsid w:val="00E31F9F"/>
    <w:rsid w:val="00E355A7"/>
    <w:rsid w:val="00E363E4"/>
    <w:rsid w:val="00E44D06"/>
    <w:rsid w:val="00E46095"/>
    <w:rsid w:val="00E5114F"/>
    <w:rsid w:val="00E60D4D"/>
    <w:rsid w:val="00E6179E"/>
    <w:rsid w:val="00E61E08"/>
    <w:rsid w:val="00E62C4F"/>
    <w:rsid w:val="00E65CBD"/>
    <w:rsid w:val="00E66BE1"/>
    <w:rsid w:val="00E67C93"/>
    <w:rsid w:val="00E71332"/>
    <w:rsid w:val="00E750A1"/>
    <w:rsid w:val="00E75603"/>
    <w:rsid w:val="00E768B2"/>
    <w:rsid w:val="00E77A5D"/>
    <w:rsid w:val="00E86960"/>
    <w:rsid w:val="00E93EF1"/>
    <w:rsid w:val="00E95956"/>
    <w:rsid w:val="00E96D8C"/>
    <w:rsid w:val="00E97AF3"/>
    <w:rsid w:val="00EA3A35"/>
    <w:rsid w:val="00EA437C"/>
    <w:rsid w:val="00EB2622"/>
    <w:rsid w:val="00EC00A2"/>
    <w:rsid w:val="00EC2F8E"/>
    <w:rsid w:val="00EC5288"/>
    <w:rsid w:val="00EC573F"/>
    <w:rsid w:val="00ED1B09"/>
    <w:rsid w:val="00ED3312"/>
    <w:rsid w:val="00ED5736"/>
    <w:rsid w:val="00ED6CC8"/>
    <w:rsid w:val="00EE1371"/>
    <w:rsid w:val="00EE3B52"/>
    <w:rsid w:val="00EE6627"/>
    <w:rsid w:val="00EF38BD"/>
    <w:rsid w:val="00EF530F"/>
    <w:rsid w:val="00F06B0C"/>
    <w:rsid w:val="00F155B3"/>
    <w:rsid w:val="00F17F2C"/>
    <w:rsid w:val="00F21206"/>
    <w:rsid w:val="00F23D61"/>
    <w:rsid w:val="00F23EFF"/>
    <w:rsid w:val="00F25DE7"/>
    <w:rsid w:val="00F32464"/>
    <w:rsid w:val="00F33340"/>
    <w:rsid w:val="00F35529"/>
    <w:rsid w:val="00F35E88"/>
    <w:rsid w:val="00F36E09"/>
    <w:rsid w:val="00F370A9"/>
    <w:rsid w:val="00F37510"/>
    <w:rsid w:val="00F4228B"/>
    <w:rsid w:val="00F44A35"/>
    <w:rsid w:val="00F47088"/>
    <w:rsid w:val="00F5081D"/>
    <w:rsid w:val="00F523BB"/>
    <w:rsid w:val="00F571F7"/>
    <w:rsid w:val="00F60BDB"/>
    <w:rsid w:val="00F63A12"/>
    <w:rsid w:val="00F63D24"/>
    <w:rsid w:val="00F665A8"/>
    <w:rsid w:val="00F73803"/>
    <w:rsid w:val="00F804D2"/>
    <w:rsid w:val="00F830DD"/>
    <w:rsid w:val="00F85B3D"/>
    <w:rsid w:val="00F8749B"/>
    <w:rsid w:val="00F92BF5"/>
    <w:rsid w:val="00FA1E8D"/>
    <w:rsid w:val="00FA6CAD"/>
    <w:rsid w:val="00FA73FB"/>
    <w:rsid w:val="00FA7E76"/>
    <w:rsid w:val="00FB1CC1"/>
    <w:rsid w:val="00FB477B"/>
    <w:rsid w:val="00FB4F81"/>
    <w:rsid w:val="00FB6224"/>
    <w:rsid w:val="00FC0A22"/>
    <w:rsid w:val="00FC2453"/>
    <w:rsid w:val="00FC5440"/>
    <w:rsid w:val="00FC6845"/>
    <w:rsid w:val="00FC7829"/>
    <w:rsid w:val="00FE16C5"/>
    <w:rsid w:val="00FE20CD"/>
    <w:rsid w:val="00FE3965"/>
    <w:rsid w:val="00FF3688"/>
    <w:rsid w:val="00FF5947"/>
    <w:rsid w:val="00FF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C4431"/>
  <w15:docId w15:val="{3A193DB5-3687-43E9-A2B5-C5DDACB3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3FA"/>
    <w:pPr>
      <w:widowControl w:val="0"/>
      <w:adjustRightInd w:val="0"/>
      <w:jc w:val="both"/>
      <w:textAlignment w:val="baseline"/>
    </w:pPr>
    <w:rPr>
      <w:rFonts w:ascii="ＭＳ 明朝" w:hAnsi="ＭＳ 明朝"/>
      <w:snapToGrid w:val="0"/>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character" w:styleId="a7">
    <w:name w:val="Hyperlink"/>
    <w:rPr>
      <w:color w:val="0000FF"/>
      <w:u w:val="single"/>
    </w:rPr>
  </w:style>
  <w:style w:type="paragraph" w:styleId="a8">
    <w:name w:val="Balloon Text"/>
    <w:basedOn w:val="a"/>
    <w:semiHidden/>
    <w:rPr>
      <w:rFonts w:ascii="Arial" w:eastAsia="ＭＳ ゴシック" w:hAnsi="Arial"/>
      <w:sz w:val="18"/>
      <w:szCs w:val="18"/>
    </w:rPr>
  </w:style>
  <w:style w:type="table" w:styleId="a9">
    <w:name w:val="Table Grid"/>
    <w:basedOn w:val="a1"/>
    <w:rsid w:val="0058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61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169">
      <w:bodyDiv w:val="1"/>
      <w:marLeft w:val="0"/>
      <w:marRight w:val="0"/>
      <w:marTop w:val="0"/>
      <w:marBottom w:val="0"/>
      <w:divBdr>
        <w:top w:val="none" w:sz="0" w:space="0" w:color="auto"/>
        <w:left w:val="none" w:sz="0" w:space="0" w:color="auto"/>
        <w:bottom w:val="none" w:sz="0" w:space="0" w:color="auto"/>
        <w:right w:val="none" w:sz="0" w:space="0" w:color="auto"/>
      </w:divBdr>
    </w:div>
    <w:div w:id="910311079">
      <w:bodyDiv w:val="1"/>
      <w:marLeft w:val="0"/>
      <w:marRight w:val="0"/>
      <w:marTop w:val="0"/>
      <w:marBottom w:val="0"/>
      <w:divBdr>
        <w:top w:val="none" w:sz="0" w:space="0" w:color="auto"/>
        <w:left w:val="none" w:sz="0" w:space="0" w:color="auto"/>
        <w:bottom w:val="none" w:sz="0" w:space="0" w:color="auto"/>
        <w:right w:val="none" w:sz="0" w:space="0" w:color="auto"/>
      </w:divBdr>
    </w:div>
    <w:div w:id="1064793950">
      <w:bodyDiv w:val="1"/>
      <w:marLeft w:val="0"/>
      <w:marRight w:val="0"/>
      <w:marTop w:val="0"/>
      <w:marBottom w:val="0"/>
      <w:divBdr>
        <w:top w:val="none" w:sz="0" w:space="0" w:color="auto"/>
        <w:left w:val="none" w:sz="0" w:space="0" w:color="auto"/>
        <w:bottom w:val="none" w:sz="0" w:space="0" w:color="auto"/>
        <w:right w:val="none" w:sz="0" w:space="0" w:color="auto"/>
      </w:divBdr>
    </w:div>
    <w:div w:id="13154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7412-D1E2-44C7-BC5C-1951D682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Pages>
  <Words>297</Words>
  <Characters>1693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受験案内</vt:lpstr>
      <vt:lpstr>受験案内</vt:lpstr>
    </vt:vector>
  </TitlesOfParts>
  <Company>新潟県</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受験案内</dc:title>
  <dc:creator>新潟県</dc:creator>
  <cp:lastModifiedBy>新潟県</cp:lastModifiedBy>
  <cp:revision>42</cp:revision>
  <cp:lastPrinted>2023-06-16T10:16:00Z</cp:lastPrinted>
  <dcterms:created xsi:type="dcterms:W3CDTF">2016-04-26T02:21:00Z</dcterms:created>
  <dcterms:modified xsi:type="dcterms:W3CDTF">2026-06-23T01:37:00Z</dcterms:modified>
</cp:coreProperties>
</file>