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B8542" w14:textId="77777777" w:rsidR="009F4D84" w:rsidRPr="00DE7D71" w:rsidRDefault="009F4D84" w:rsidP="009F4D84">
      <w:pPr>
        <w:jc w:val="center"/>
        <w:rPr>
          <w:rFonts w:ascii="ＭＳ 明朝" w:hAnsi="ＭＳ 明朝"/>
        </w:rPr>
      </w:pPr>
      <w:r w:rsidRPr="00DE7D71">
        <w:rPr>
          <w:rFonts w:ascii="ＭＳ 明朝" w:hAnsi="ＭＳ 明朝" w:hint="eastAsia"/>
        </w:rPr>
        <w:t>一般競争入札の実施について（公告）</w:t>
      </w:r>
    </w:p>
    <w:p w14:paraId="4D041B2E" w14:textId="77777777" w:rsidR="00F76AEA" w:rsidRPr="00DE7D71" w:rsidRDefault="00F76AEA" w:rsidP="009F4D84">
      <w:pPr>
        <w:jc w:val="center"/>
        <w:rPr>
          <w:rFonts w:ascii="ＭＳ 明朝" w:hAnsi="ＭＳ 明朝"/>
        </w:rPr>
      </w:pPr>
    </w:p>
    <w:p w14:paraId="31938443" w14:textId="528C15DD" w:rsidR="009F4D84" w:rsidRPr="00DE7D71" w:rsidRDefault="009F4D84" w:rsidP="009F4D84">
      <w:pPr>
        <w:rPr>
          <w:rFonts w:ascii="ＭＳ 明朝" w:hAnsi="ＭＳ 明朝"/>
        </w:rPr>
      </w:pPr>
      <w:r w:rsidRPr="00DE7D71">
        <w:rPr>
          <w:rFonts w:ascii="ＭＳ 明朝" w:hAnsi="ＭＳ 明朝" w:hint="eastAsia"/>
        </w:rPr>
        <w:t xml:space="preserve">　地方自治法（昭和22年法律第67号）第 234条第１項の規定により、</w:t>
      </w:r>
      <w:r w:rsidR="000977E2">
        <w:rPr>
          <w:rFonts w:ascii="ＭＳ 明朝" w:hAnsi="ＭＳ 明朝" w:hint="eastAsia"/>
        </w:rPr>
        <w:t>館A職員住宅給水ポンプユニット取替工事</w:t>
      </w:r>
      <w:r w:rsidRPr="00DE7D71">
        <w:rPr>
          <w:rFonts w:ascii="ＭＳ 明朝" w:hAnsi="ＭＳ 明朝" w:hint="eastAsia"/>
        </w:rPr>
        <w:t>について、次のとおり一般競争入札を行う。</w:t>
      </w:r>
    </w:p>
    <w:p w14:paraId="0345BBEF" w14:textId="77777777" w:rsidR="00595DBD" w:rsidRDefault="00A71D42" w:rsidP="009F4D84">
      <w:pPr>
        <w:rPr>
          <w:rFonts w:ascii="ＭＳ 明朝" w:hAnsi="ＭＳ 明朝"/>
        </w:rPr>
      </w:pPr>
      <w:r>
        <w:rPr>
          <w:rFonts w:ascii="ＭＳ 明朝" w:hAnsi="ＭＳ 明朝" w:hint="eastAsia"/>
        </w:rPr>
        <w:t xml:space="preserve">　　</w:t>
      </w:r>
    </w:p>
    <w:p w14:paraId="25477F24" w14:textId="39544D01" w:rsidR="009F4D84" w:rsidRPr="00DE7D71" w:rsidRDefault="00A71D42" w:rsidP="00595DBD">
      <w:pPr>
        <w:ind w:firstLineChars="200" w:firstLine="420"/>
        <w:rPr>
          <w:rFonts w:ascii="ＭＳ 明朝" w:hAnsi="ＭＳ 明朝"/>
        </w:rPr>
      </w:pPr>
      <w:r>
        <w:rPr>
          <w:rFonts w:ascii="ＭＳ 明朝" w:hAnsi="ＭＳ 明朝" w:hint="eastAsia"/>
        </w:rPr>
        <w:t>令和</w:t>
      </w:r>
      <w:r w:rsidR="00D610C4">
        <w:rPr>
          <w:rFonts w:ascii="ＭＳ 明朝" w:hAnsi="ＭＳ 明朝" w:hint="eastAsia"/>
        </w:rPr>
        <w:t>８</w:t>
      </w:r>
      <w:r>
        <w:rPr>
          <w:rFonts w:ascii="ＭＳ 明朝" w:hAnsi="ＭＳ 明朝" w:hint="eastAsia"/>
        </w:rPr>
        <w:t>年</w:t>
      </w:r>
      <w:r w:rsidR="000977E2">
        <w:rPr>
          <w:rFonts w:ascii="ＭＳ 明朝" w:hAnsi="ＭＳ 明朝" w:hint="eastAsia"/>
        </w:rPr>
        <w:t>７</w:t>
      </w:r>
      <w:r w:rsidR="005902CC">
        <w:rPr>
          <w:rFonts w:ascii="ＭＳ 明朝" w:hAnsi="ＭＳ 明朝" w:hint="eastAsia"/>
        </w:rPr>
        <w:t>月</w:t>
      </w:r>
      <w:r w:rsidR="000977E2">
        <w:rPr>
          <w:rFonts w:ascii="ＭＳ 明朝" w:hAnsi="ＭＳ 明朝" w:hint="eastAsia"/>
        </w:rPr>
        <w:t>10</w:t>
      </w:r>
      <w:r w:rsidR="009F4D84" w:rsidRPr="00DE7D71">
        <w:rPr>
          <w:rFonts w:ascii="ＭＳ 明朝" w:hAnsi="ＭＳ 明朝" w:hint="eastAsia"/>
        </w:rPr>
        <w:t xml:space="preserve">日　</w:t>
      </w:r>
    </w:p>
    <w:p w14:paraId="42E54E37" w14:textId="545C39F2" w:rsidR="009F4D84" w:rsidRPr="00DE7D71" w:rsidRDefault="009F4D84" w:rsidP="009F4D84">
      <w:pPr>
        <w:rPr>
          <w:rFonts w:ascii="ＭＳ 明朝" w:hAnsi="ＭＳ 明朝"/>
        </w:rPr>
      </w:pPr>
      <w:r w:rsidRPr="00DE7D71">
        <w:rPr>
          <w:rFonts w:ascii="ＭＳ 明朝" w:hAnsi="ＭＳ 明朝" w:hint="eastAsia"/>
        </w:rPr>
        <w:t xml:space="preserve">                </w:t>
      </w:r>
      <w:r w:rsidR="007101A7" w:rsidRPr="00DE7D71">
        <w:rPr>
          <w:rFonts w:ascii="ＭＳ 明朝" w:hAnsi="ＭＳ 明朝" w:hint="eastAsia"/>
        </w:rPr>
        <w:t xml:space="preserve">　　　　　　　　　　　　　　</w:t>
      </w:r>
      <w:r w:rsidR="00595DBD">
        <w:rPr>
          <w:rFonts w:ascii="ＭＳ 明朝" w:hAnsi="ＭＳ 明朝" w:hint="eastAsia"/>
        </w:rPr>
        <w:t xml:space="preserve">　　　　</w:t>
      </w:r>
      <w:r w:rsidR="000A7931" w:rsidRPr="00DE7D71">
        <w:rPr>
          <w:rFonts w:ascii="ＭＳ 明朝" w:hAnsi="ＭＳ 明朝" w:hint="eastAsia"/>
        </w:rPr>
        <w:t>新潟県</w:t>
      </w:r>
      <w:r w:rsidR="00645F94">
        <w:rPr>
          <w:rFonts w:ascii="ＭＳ 明朝" w:hAnsi="ＭＳ 明朝" w:hint="eastAsia"/>
        </w:rPr>
        <w:t xml:space="preserve">南魚沼地域振興局長　</w:t>
      </w:r>
      <w:r w:rsidR="007314C8">
        <w:rPr>
          <w:rFonts w:ascii="ＭＳ 明朝" w:hAnsi="ＭＳ 明朝" w:hint="eastAsia"/>
        </w:rPr>
        <w:t>覚張　昌一</w:t>
      </w:r>
    </w:p>
    <w:p w14:paraId="71F65F0E" w14:textId="77777777" w:rsidR="009F4D84" w:rsidRPr="00DE7D71" w:rsidRDefault="009F4D84" w:rsidP="009F4D84">
      <w:pPr>
        <w:rPr>
          <w:rFonts w:ascii="ＭＳ 明朝" w:hAnsi="ＭＳ 明朝"/>
        </w:rPr>
      </w:pPr>
      <w:r w:rsidRPr="00DE7D71">
        <w:rPr>
          <w:rFonts w:ascii="ＭＳ 明朝" w:hAnsi="ＭＳ 明朝" w:hint="eastAsia"/>
        </w:rPr>
        <w:t>１　入札に付する事項</w:t>
      </w:r>
    </w:p>
    <w:p w14:paraId="13A99C71" w14:textId="08718D7B" w:rsidR="009F4D84" w:rsidRPr="00DE7D71" w:rsidRDefault="009F4D84" w:rsidP="009F4D84">
      <w:pPr>
        <w:rPr>
          <w:rFonts w:ascii="ＭＳ 明朝" w:hAnsi="ＭＳ 明朝"/>
        </w:rPr>
      </w:pPr>
      <w:r w:rsidRPr="00DE7D71">
        <w:rPr>
          <w:rFonts w:ascii="ＭＳ 明朝" w:hAnsi="ＭＳ 明朝" w:hint="eastAsia"/>
        </w:rPr>
        <w:t>（１）件名</w:t>
      </w:r>
    </w:p>
    <w:p w14:paraId="6CE3545E" w14:textId="1313DA80" w:rsidR="00BF5848" w:rsidRPr="00DE7D71" w:rsidRDefault="000977E2" w:rsidP="00583E9A">
      <w:pPr>
        <w:ind w:firstLineChars="300" w:firstLine="630"/>
        <w:rPr>
          <w:rFonts w:ascii="ＭＳ 明朝" w:hAnsi="ＭＳ 明朝"/>
        </w:rPr>
      </w:pPr>
      <w:r>
        <w:rPr>
          <w:rFonts w:ascii="ＭＳ 明朝" w:hAnsi="ＭＳ 明朝" w:hint="eastAsia"/>
        </w:rPr>
        <w:t xml:space="preserve">館A職員住宅給水ポンプユニット取替工事　</w:t>
      </w:r>
    </w:p>
    <w:p w14:paraId="682898A0" w14:textId="77777777" w:rsidR="009F4D84" w:rsidRPr="00DE7D71" w:rsidRDefault="009F4D84" w:rsidP="009F4D84">
      <w:pPr>
        <w:rPr>
          <w:rFonts w:ascii="ＭＳ 明朝" w:hAnsi="ＭＳ 明朝"/>
        </w:rPr>
      </w:pPr>
      <w:r w:rsidRPr="00DE7D71">
        <w:rPr>
          <w:rFonts w:ascii="ＭＳ 明朝" w:hAnsi="ＭＳ 明朝" w:hint="eastAsia"/>
        </w:rPr>
        <w:t>（２）調達案件の仕様等</w:t>
      </w:r>
    </w:p>
    <w:p w14:paraId="78742357" w14:textId="77777777" w:rsidR="009F4D84" w:rsidRPr="00DE7D71" w:rsidRDefault="00583E9A" w:rsidP="009F4D84">
      <w:pPr>
        <w:rPr>
          <w:rFonts w:ascii="ＭＳ 明朝" w:hAnsi="ＭＳ 明朝"/>
        </w:rPr>
      </w:pPr>
      <w:r>
        <w:rPr>
          <w:rFonts w:ascii="ＭＳ 明朝" w:hAnsi="ＭＳ 明朝" w:hint="eastAsia"/>
        </w:rPr>
        <w:t xml:space="preserve">　　　</w:t>
      </w:r>
      <w:r w:rsidR="009F4D84" w:rsidRPr="00DE7D71">
        <w:rPr>
          <w:rFonts w:ascii="ＭＳ 明朝" w:hAnsi="ＭＳ 明朝" w:hint="eastAsia"/>
        </w:rPr>
        <w:t>入札説明書による。</w:t>
      </w:r>
    </w:p>
    <w:p w14:paraId="1A7CAC0E" w14:textId="77777777" w:rsidR="009F4D84" w:rsidRPr="00DE7D71" w:rsidRDefault="009F4D84" w:rsidP="009F4D84">
      <w:pPr>
        <w:rPr>
          <w:rFonts w:ascii="ＭＳ 明朝" w:hAnsi="ＭＳ 明朝"/>
        </w:rPr>
      </w:pPr>
      <w:r w:rsidRPr="00DE7D71">
        <w:rPr>
          <w:rFonts w:ascii="ＭＳ 明朝" w:hAnsi="ＭＳ 明朝" w:hint="eastAsia"/>
        </w:rPr>
        <w:t>（３）</w:t>
      </w:r>
      <w:r w:rsidR="000A7931" w:rsidRPr="00DE7D71">
        <w:rPr>
          <w:rFonts w:ascii="ＭＳ 明朝" w:hAnsi="ＭＳ 明朝" w:hint="eastAsia"/>
        </w:rPr>
        <w:t>契約期間</w:t>
      </w:r>
    </w:p>
    <w:p w14:paraId="3BE15AD8" w14:textId="653497AA" w:rsidR="009F4D84" w:rsidRPr="00952986" w:rsidRDefault="009F4D84" w:rsidP="009F4D84">
      <w:pPr>
        <w:rPr>
          <w:rFonts w:ascii="ＭＳ 明朝" w:hAnsi="ＭＳ 明朝"/>
        </w:rPr>
      </w:pPr>
      <w:r w:rsidRPr="00DE7D71">
        <w:rPr>
          <w:rFonts w:ascii="ＭＳ 明朝" w:hAnsi="ＭＳ 明朝" w:hint="eastAsia"/>
        </w:rPr>
        <w:t xml:space="preserve">   </w:t>
      </w:r>
      <w:r w:rsidRPr="00952986">
        <w:rPr>
          <w:rFonts w:ascii="ＭＳ 明朝" w:hAnsi="ＭＳ 明朝" w:hint="eastAsia"/>
        </w:rPr>
        <w:t xml:space="preserve">   </w:t>
      </w:r>
      <w:r w:rsidR="007314C8">
        <w:rPr>
          <w:rFonts w:ascii="ＭＳ 明朝" w:hAnsi="ＭＳ 明朝" w:hint="eastAsia"/>
        </w:rPr>
        <w:t>契約締結日</w:t>
      </w:r>
      <w:r w:rsidR="000A7931" w:rsidRPr="00952986">
        <w:rPr>
          <w:rFonts w:ascii="ＭＳ 明朝" w:hAnsi="ＭＳ 明朝" w:hint="eastAsia"/>
        </w:rPr>
        <w:t>から</w:t>
      </w:r>
      <w:r w:rsidR="00A71D42" w:rsidRPr="00952986">
        <w:rPr>
          <w:rFonts w:ascii="ＭＳ 明朝" w:hAnsi="ＭＳ 明朝" w:hint="eastAsia"/>
        </w:rPr>
        <w:t>令和</w:t>
      </w:r>
      <w:r w:rsidR="000977E2">
        <w:rPr>
          <w:rFonts w:ascii="ＭＳ 明朝" w:hAnsi="ＭＳ 明朝" w:hint="eastAsia"/>
        </w:rPr>
        <w:t>８</w:t>
      </w:r>
      <w:r w:rsidRPr="00952986">
        <w:rPr>
          <w:rFonts w:ascii="ＭＳ 明朝" w:hAnsi="ＭＳ 明朝" w:hint="eastAsia"/>
        </w:rPr>
        <w:t>年</w:t>
      </w:r>
      <w:r w:rsidR="000977E2">
        <w:rPr>
          <w:rFonts w:ascii="ＭＳ 明朝" w:hAnsi="ＭＳ 明朝" w:hint="eastAsia"/>
        </w:rPr>
        <w:t>12</w:t>
      </w:r>
      <w:r w:rsidRPr="00952986">
        <w:rPr>
          <w:rFonts w:ascii="ＭＳ 明朝" w:hAnsi="ＭＳ 明朝" w:hint="eastAsia"/>
        </w:rPr>
        <w:t>月</w:t>
      </w:r>
      <w:r w:rsidR="0043038F">
        <w:rPr>
          <w:rFonts w:ascii="ＭＳ 明朝" w:hAnsi="ＭＳ 明朝" w:hint="eastAsia"/>
        </w:rPr>
        <w:t>31</w:t>
      </w:r>
      <w:r w:rsidRPr="00952986">
        <w:rPr>
          <w:rFonts w:ascii="ＭＳ 明朝" w:hAnsi="ＭＳ 明朝" w:hint="eastAsia"/>
        </w:rPr>
        <w:t>日</w:t>
      </w:r>
      <w:r w:rsidR="000A7931" w:rsidRPr="00952986">
        <w:rPr>
          <w:rFonts w:ascii="ＭＳ 明朝" w:hAnsi="ＭＳ 明朝" w:hint="eastAsia"/>
        </w:rPr>
        <w:t>まで</w:t>
      </w:r>
    </w:p>
    <w:p w14:paraId="4F66EE6E" w14:textId="1ADEC6CF" w:rsidR="009F4D84" w:rsidRPr="00DE7D71" w:rsidRDefault="009F4D84" w:rsidP="009F4D84">
      <w:pPr>
        <w:rPr>
          <w:rFonts w:ascii="ＭＳ 明朝" w:hAnsi="ＭＳ 明朝"/>
        </w:rPr>
      </w:pPr>
      <w:r w:rsidRPr="00DE7D71">
        <w:rPr>
          <w:rFonts w:ascii="ＭＳ 明朝" w:hAnsi="ＭＳ 明朝" w:hint="eastAsia"/>
        </w:rPr>
        <w:t>（４）</w:t>
      </w:r>
      <w:r w:rsidR="000977E2">
        <w:rPr>
          <w:rFonts w:ascii="ＭＳ 明朝" w:hAnsi="ＭＳ 明朝" w:hint="eastAsia"/>
        </w:rPr>
        <w:t>履行</w:t>
      </w:r>
      <w:r w:rsidRPr="00DE7D71">
        <w:rPr>
          <w:rFonts w:ascii="ＭＳ 明朝" w:hAnsi="ＭＳ 明朝" w:hint="eastAsia"/>
        </w:rPr>
        <w:t>場所</w:t>
      </w:r>
    </w:p>
    <w:p w14:paraId="3AD5C342" w14:textId="77777777" w:rsidR="009F4D84" w:rsidRDefault="009F4D84" w:rsidP="009F4D84">
      <w:pPr>
        <w:rPr>
          <w:rFonts w:ascii="ＭＳ 明朝" w:hAnsi="ＭＳ 明朝"/>
        </w:rPr>
      </w:pPr>
      <w:r w:rsidRPr="00DE7D71">
        <w:rPr>
          <w:rFonts w:ascii="ＭＳ 明朝" w:hAnsi="ＭＳ 明朝" w:hint="eastAsia"/>
        </w:rPr>
        <w:t xml:space="preserve">      入札説明書による。</w:t>
      </w:r>
    </w:p>
    <w:p w14:paraId="35B097E3" w14:textId="77777777" w:rsidR="00E87814" w:rsidRPr="00DE7D71" w:rsidRDefault="00E87814" w:rsidP="009F4D84">
      <w:pPr>
        <w:rPr>
          <w:rFonts w:ascii="ＭＳ 明朝" w:hAnsi="ＭＳ 明朝"/>
        </w:rPr>
      </w:pPr>
    </w:p>
    <w:p w14:paraId="52BFC24B" w14:textId="77777777" w:rsidR="009F4D84" w:rsidRPr="00DE7D71" w:rsidRDefault="009F4D84" w:rsidP="009F4D84">
      <w:pPr>
        <w:rPr>
          <w:rFonts w:ascii="ＭＳ 明朝" w:hAnsi="ＭＳ 明朝"/>
        </w:rPr>
      </w:pPr>
      <w:r w:rsidRPr="00DE7D71">
        <w:rPr>
          <w:rFonts w:ascii="ＭＳ 明朝" w:hAnsi="ＭＳ 明朝" w:hint="eastAsia"/>
        </w:rPr>
        <w:t>２　入札に参加する者に必要な資格</w:t>
      </w:r>
    </w:p>
    <w:p w14:paraId="218DA77E" w14:textId="77777777" w:rsidR="009F4D84" w:rsidRPr="00DE7D71" w:rsidRDefault="009F4D84" w:rsidP="009F4D84">
      <w:pPr>
        <w:ind w:left="420" w:hangingChars="200" w:hanging="420"/>
        <w:rPr>
          <w:rFonts w:ascii="ＭＳ 明朝" w:hAnsi="ＭＳ 明朝"/>
        </w:rPr>
      </w:pPr>
      <w:bookmarkStart w:id="0" w:name="_Hlk133825036"/>
      <w:r w:rsidRPr="00DE7D71">
        <w:rPr>
          <w:rFonts w:ascii="ＭＳ 明朝" w:hAnsi="ＭＳ 明朝" w:hint="eastAsia"/>
        </w:rPr>
        <w:t>（１）地方自治法施行令（昭和22年政令第16号）第167条の４の規定に該当しない者であること。</w:t>
      </w:r>
    </w:p>
    <w:p w14:paraId="525F43FF" w14:textId="77777777" w:rsidR="00457BAF" w:rsidRPr="00DE7D71" w:rsidRDefault="009F4D84" w:rsidP="00457BAF">
      <w:pPr>
        <w:ind w:left="420" w:hangingChars="200" w:hanging="420"/>
        <w:rPr>
          <w:rFonts w:ascii="ＭＳ 明朝" w:hAnsi="ＭＳ 明朝"/>
        </w:rPr>
      </w:pPr>
      <w:r w:rsidRPr="00DE7D71">
        <w:rPr>
          <w:rFonts w:ascii="ＭＳ 明朝" w:hAnsi="ＭＳ 明朝" w:hint="eastAsia"/>
        </w:rPr>
        <w:t>（２）</w:t>
      </w:r>
      <w:r w:rsidR="00457BAF" w:rsidRPr="00A73FA0">
        <w:rPr>
          <w:rFonts w:ascii="ＭＳ 明朝" w:hAnsi="ＭＳ 明朝" w:hint="eastAsia"/>
        </w:rPr>
        <w:t>入札参加申請書を提出した日から本件の開札日までの間において、新潟県知事から指名停止措置を受けた（指名停止期間の一部が属する場合を含む。）者でないこと。</w:t>
      </w:r>
    </w:p>
    <w:p w14:paraId="2BC06275" w14:textId="207D9E19" w:rsidR="009F4D84" w:rsidRPr="000977E2" w:rsidRDefault="009F4D84" w:rsidP="009F4D84">
      <w:pPr>
        <w:ind w:left="420" w:hangingChars="200" w:hanging="420"/>
        <w:rPr>
          <w:rFonts w:ascii="ＭＳ Ｐ明朝" w:eastAsia="ＭＳ Ｐ明朝" w:hAnsi="ＭＳ Ｐ明朝"/>
        </w:rPr>
      </w:pPr>
      <w:r w:rsidRPr="00DE7D71">
        <w:rPr>
          <w:rFonts w:ascii="ＭＳ 明朝" w:hAnsi="ＭＳ 明朝" w:hint="eastAsia"/>
        </w:rPr>
        <w:t>（３）本公告の日現在で、</w:t>
      </w:r>
      <w:r w:rsidR="000977E2" w:rsidRPr="000977E2">
        <w:rPr>
          <w:rFonts w:ascii="ＭＳ Ｐ明朝" w:eastAsia="ＭＳ Ｐ明朝" w:hAnsi="ＭＳ Ｐ明朝" w:hint="eastAsia"/>
        </w:rPr>
        <w:t>令和８・９年度建設工事</w:t>
      </w:r>
      <w:r w:rsidRPr="000977E2">
        <w:rPr>
          <w:rFonts w:ascii="ＭＳ Ｐ明朝" w:eastAsia="ＭＳ Ｐ明朝" w:hAnsi="ＭＳ Ｐ明朝" w:hint="eastAsia"/>
        </w:rPr>
        <w:t>入札参加資格者名簿の業種「</w:t>
      </w:r>
      <w:r w:rsidR="000977E2" w:rsidRPr="000977E2">
        <w:rPr>
          <w:rFonts w:ascii="ＭＳ Ｐ明朝" w:eastAsia="ＭＳ Ｐ明朝" w:hAnsi="ＭＳ Ｐ明朝" w:hint="eastAsia"/>
        </w:rPr>
        <w:t>管工事</w:t>
      </w:r>
      <w:r w:rsidRPr="000977E2">
        <w:rPr>
          <w:rFonts w:ascii="ＭＳ Ｐ明朝" w:eastAsia="ＭＳ Ｐ明朝" w:hAnsi="ＭＳ Ｐ明朝" w:hint="eastAsia"/>
        </w:rPr>
        <w:t>」</w:t>
      </w:r>
      <w:r w:rsidR="00527003" w:rsidRPr="000977E2">
        <w:rPr>
          <w:rFonts w:ascii="ＭＳ Ｐ明朝" w:eastAsia="ＭＳ Ｐ明朝" w:hAnsi="ＭＳ Ｐ明朝" w:hint="eastAsia"/>
        </w:rPr>
        <w:t>で</w:t>
      </w:r>
      <w:r w:rsidRPr="000977E2">
        <w:rPr>
          <w:rFonts w:ascii="ＭＳ Ｐ明朝" w:eastAsia="ＭＳ Ｐ明朝" w:hAnsi="ＭＳ Ｐ明朝" w:hint="eastAsia"/>
        </w:rPr>
        <w:t>登載されている者であること。</w:t>
      </w:r>
    </w:p>
    <w:p w14:paraId="0E8DEDA9" w14:textId="77777777" w:rsidR="00595DBD" w:rsidRDefault="00CC1C99" w:rsidP="00527003">
      <w:pPr>
        <w:ind w:left="424" w:hangingChars="202" w:hanging="424"/>
        <w:rPr>
          <w:rFonts w:ascii="ＭＳ 明朝" w:hAnsi="ＭＳ 明朝"/>
        </w:rPr>
      </w:pPr>
      <w:r w:rsidRPr="00DE7D71">
        <w:rPr>
          <w:rFonts w:ascii="ＭＳ 明朝" w:hAnsi="ＭＳ 明朝" w:hint="eastAsia"/>
        </w:rPr>
        <w:t>（４）新潟県暴力団排除条例</w:t>
      </w:r>
      <w:r w:rsidR="00595DBD" w:rsidRPr="00567DBD">
        <w:rPr>
          <w:rFonts w:ascii="ＭＳ 明朝" w:hAnsi="ＭＳ 明朝" w:hint="eastAsia"/>
        </w:rPr>
        <w:t>（平成23年新潟県条例第23号）</w:t>
      </w:r>
      <w:r w:rsidRPr="00DE7D71">
        <w:rPr>
          <w:rFonts w:ascii="ＭＳ 明朝" w:hAnsi="ＭＳ 明朝" w:hint="eastAsia"/>
        </w:rPr>
        <w:t>第６条に定める暴力団、暴力団員又はこれらの者と社会的に</w:t>
      </w:r>
      <w:r w:rsidR="00A33383">
        <w:rPr>
          <w:rFonts w:ascii="ＭＳ 明朝" w:hAnsi="ＭＳ 明朝" w:hint="eastAsia"/>
        </w:rPr>
        <w:t>非難されるべ</w:t>
      </w:r>
      <w:r w:rsidRPr="00DE7D71">
        <w:rPr>
          <w:rFonts w:ascii="ＭＳ 明朝" w:hAnsi="ＭＳ 明朝" w:hint="eastAsia"/>
        </w:rPr>
        <w:t>き関係を有する者でないこと。</w:t>
      </w:r>
    </w:p>
    <w:p w14:paraId="265B9366" w14:textId="73DE683F" w:rsidR="00457BAF" w:rsidRDefault="00457BAF" w:rsidP="00457BAF">
      <w:pPr>
        <w:ind w:left="6720" w:hangingChars="3200" w:hanging="6720"/>
        <w:rPr>
          <w:rFonts w:ascii="ＭＳ 明朝" w:hAnsi="ＭＳ 明朝"/>
        </w:rPr>
      </w:pPr>
      <w:r w:rsidRPr="00DE7D71">
        <w:rPr>
          <w:rFonts w:ascii="ＭＳ 明朝" w:hAnsi="ＭＳ 明朝" w:hint="eastAsia"/>
        </w:rPr>
        <w:t>（</w:t>
      </w:r>
      <w:r w:rsidR="000977E2">
        <w:rPr>
          <w:rFonts w:ascii="ＭＳ 明朝" w:hAnsi="ＭＳ 明朝" w:hint="eastAsia"/>
        </w:rPr>
        <w:t>５</w:t>
      </w:r>
      <w:r w:rsidRPr="00DE7D71">
        <w:rPr>
          <w:rFonts w:ascii="ＭＳ 明朝" w:hAnsi="ＭＳ 明朝" w:hint="eastAsia"/>
        </w:rPr>
        <w:t>）</w:t>
      </w:r>
      <w:r w:rsidR="000977E2">
        <w:rPr>
          <w:rFonts w:ascii="ＭＳ 明朝" w:hAnsi="ＭＳ 明朝" w:hint="eastAsia"/>
        </w:rPr>
        <w:t>南魚沼</w:t>
      </w:r>
      <w:r w:rsidR="004F4825">
        <w:rPr>
          <w:rFonts w:ascii="ＭＳ 明朝" w:hAnsi="ＭＳ 明朝" w:hint="eastAsia"/>
        </w:rPr>
        <w:t>地域振興局管内</w:t>
      </w:r>
      <w:r w:rsidRPr="00DE7D71">
        <w:rPr>
          <w:rFonts w:ascii="ＭＳ 明朝" w:hAnsi="ＭＳ 明朝" w:hint="eastAsia"/>
        </w:rPr>
        <w:t>に</w:t>
      </w:r>
      <w:r w:rsidR="004F4825">
        <w:rPr>
          <w:rFonts w:ascii="ＭＳ 明朝" w:hAnsi="ＭＳ 明朝" w:hint="eastAsia"/>
        </w:rPr>
        <w:t>本店</w:t>
      </w:r>
      <w:r w:rsidRPr="00DE7D71">
        <w:rPr>
          <w:rFonts w:ascii="ＭＳ 明朝" w:hAnsi="ＭＳ 明朝" w:hint="eastAsia"/>
        </w:rPr>
        <w:t>が所在する者であること。</w:t>
      </w:r>
    </w:p>
    <w:p w14:paraId="223281A7" w14:textId="3EA29471" w:rsidR="009F4D84" w:rsidRDefault="009F4D84" w:rsidP="009F4D84">
      <w:pPr>
        <w:rPr>
          <w:rFonts w:ascii="ＭＳ 明朝" w:hAnsi="ＭＳ 明朝"/>
        </w:rPr>
      </w:pPr>
      <w:r w:rsidRPr="00DE7D71">
        <w:rPr>
          <w:rFonts w:ascii="ＭＳ 明朝" w:hAnsi="ＭＳ 明朝" w:hint="eastAsia"/>
        </w:rPr>
        <w:t>（</w:t>
      </w:r>
      <w:r w:rsidR="000977E2">
        <w:rPr>
          <w:rFonts w:ascii="ＭＳ 明朝" w:hAnsi="ＭＳ 明朝" w:hint="eastAsia"/>
        </w:rPr>
        <w:t>６</w:t>
      </w:r>
      <w:r w:rsidRPr="00DE7D71">
        <w:rPr>
          <w:rFonts w:ascii="ＭＳ 明朝" w:hAnsi="ＭＳ 明朝" w:hint="eastAsia"/>
        </w:rPr>
        <w:t>）本調達物品の仕様に適合する物品であることを確認できる者であること。</w:t>
      </w:r>
    </w:p>
    <w:p w14:paraId="75D95EC4" w14:textId="77777777" w:rsidR="00E87814" w:rsidRDefault="00E87814" w:rsidP="009F4D84">
      <w:pPr>
        <w:rPr>
          <w:rFonts w:ascii="ＭＳ 明朝" w:hAnsi="ＭＳ 明朝"/>
        </w:rPr>
      </w:pPr>
    </w:p>
    <w:bookmarkEnd w:id="0"/>
    <w:p w14:paraId="2F157B37" w14:textId="77777777" w:rsidR="00A44FDC" w:rsidRDefault="00A44FDC" w:rsidP="00A44FDC">
      <w:pPr>
        <w:rPr>
          <w:rFonts w:ascii="ＭＳ 明朝" w:hAnsi="ＭＳ 明朝"/>
        </w:rPr>
      </w:pPr>
      <w:r>
        <w:rPr>
          <w:rFonts w:ascii="ＭＳ 明朝" w:hAnsi="ＭＳ 明朝" w:hint="eastAsia"/>
        </w:rPr>
        <w:t>３　入札説明書の交付等</w:t>
      </w:r>
    </w:p>
    <w:p w14:paraId="6624CA1D" w14:textId="77777777" w:rsidR="00A44FDC" w:rsidRDefault="00A44FDC" w:rsidP="00A44FDC">
      <w:pPr>
        <w:rPr>
          <w:rFonts w:ascii="ＭＳ 明朝" w:hAnsi="ＭＳ 明朝"/>
        </w:rPr>
      </w:pPr>
      <w:r>
        <w:rPr>
          <w:rFonts w:ascii="ＭＳ 明朝" w:hAnsi="ＭＳ 明朝" w:hint="eastAsia"/>
        </w:rPr>
        <w:t>（１）入札説明書の交付期間</w:t>
      </w:r>
    </w:p>
    <w:p w14:paraId="2C6AB246" w14:textId="2B669CA4" w:rsidR="00A44FDC" w:rsidRDefault="00A44FDC" w:rsidP="00A44FDC">
      <w:pPr>
        <w:ind w:leftChars="200" w:left="420" w:firstLineChars="100" w:firstLine="210"/>
        <w:rPr>
          <w:rFonts w:ascii="ＭＳ 明朝" w:hAnsi="ＭＳ 明朝"/>
        </w:rPr>
      </w:pPr>
      <w:r>
        <w:rPr>
          <w:rFonts w:ascii="ＭＳ 明朝" w:hAnsi="ＭＳ 明朝" w:hint="eastAsia"/>
        </w:rPr>
        <w:t>公告の日から令和</w:t>
      </w:r>
      <w:r w:rsidR="00D610C4">
        <w:rPr>
          <w:rFonts w:ascii="ＭＳ 明朝" w:hAnsi="ＭＳ 明朝" w:hint="eastAsia"/>
        </w:rPr>
        <w:t>８</w:t>
      </w:r>
      <w:r>
        <w:rPr>
          <w:rFonts w:ascii="ＭＳ 明朝" w:hAnsi="ＭＳ 明朝" w:hint="eastAsia"/>
        </w:rPr>
        <w:t>年</w:t>
      </w:r>
      <w:r w:rsidR="000977E2">
        <w:rPr>
          <w:rFonts w:ascii="ＭＳ 明朝" w:hAnsi="ＭＳ 明朝" w:hint="eastAsia"/>
        </w:rPr>
        <w:t>７</w:t>
      </w:r>
      <w:r>
        <w:rPr>
          <w:rFonts w:ascii="ＭＳ 明朝" w:hAnsi="ＭＳ 明朝" w:hint="eastAsia"/>
        </w:rPr>
        <w:t>月</w:t>
      </w:r>
      <w:r w:rsidR="000977E2">
        <w:rPr>
          <w:rFonts w:ascii="ＭＳ 明朝" w:hAnsi="ＭＳ 明朝" w:hint="eastAsia"/>
        </w:rPr>
        <w:t>16</w:t>
      </w:r>
      <w:r>
        <w:rPr>
          <w:rFonts w:ascii="ＭＳ 明朝" w:hAnsi="ＭＳ 明朝" w:hint="eastAsia"/>
        </w:rPr>
        <w:t>日（</w:t>
      </w:r>
      <w:r w:rsidR="000977E2">
        <w:rPr>
          <w:rFonts w:ascii="ＭＳ 明朝" w:hAnsi="ＭＳ 明朝" w:hint="eastAsia"/>
        </w:rPr>
        <w:t>木</w:t>
      </w:r>
      <w:r>
        <w:rPr>
          <w:rFonts w:ascii="ＭＳ 明朝" w:hAnsi="ＭＳ 明朝" w:hint="eastAsia"/>
        </w:rPr>
        <w:t>）まで（新潟県の休日を定める条例第１条第１項各号に規定する日を除く。）の各日午前９時から午後５時まで</w:t>
      </w:r>
    </w:p>
    <w:p w14:paraId="1445E4F3" w14:textId="77777777" w:rsidR="00A44FDC" w:rsidRDefault="00A44FDC" w:rsidP="00A44FDC">
      <w:pPr>
        <w:rPr>
          <w:rFonts w:ascii="ＭＳ 明朝" w:hAnsi="ＭＳ 明朝"/>
        </w:rPr>
      </w:pPr>
      <w:r>
        <w:rPr>
          <w:rFonts w:ascii="ＭＳ 明朝" w:hAnsi="ＭＳ 明朝" w:hint="eastAsia"/>
        </w:rPr>
        <w:t>（２）入札説明書の交付場所、契約条項を示す場所及び問い合わせ先</w:t>
      </w:r>
    </w:p>
    <w:p w14:paraId="586CF69F" w14:textId="77777777" w:rsidR="00A44FDC" w:rsidRDefault="00A44FDC" w:rsidP="00A44FDC">
      <w:pPr>
        <w:rPr>
          <w:rFonts w:ascii="ＭＳ 明朝" w:hAnsi="ＭＳ 明朝"/>
        </w:rPr>
      </w:pPr>
      <w:r>
        <w:rPr>
          <w:rFonts w:ascii="ＭＳ 明朝" w:hAnsi="ＭＳ 明朝" w:hint="eastAsia"/>
        </w:rPr>
        <w:t xml:space="preserve">　　　郵便番号　</w:t>
      </w:r>
      <w:r w:rsidR="001520FF">
        <w:rPr>
          <w:rFonts w:ascii="ＭＳ 明朝" w:hAnsi="ＭＳ 明朝" w:hint="eastAsia"/>
        </w:rPr>
        <w:t>949-6680</w:t>
      </w:r>
    </w:p>
    <w:p w14:paraId="673E2260" w14:textId="77777777" w:rsidR="00A44FDC" w:rsidRDefault="00A44FDC" w:rsidP="00A44FDC">
      <w:pPr>
        <w:rPr>
          <w:rFonts w:ascii="ＭＳ 明朝" w:hAnsi="ＭＳ 明朝"/>
        </w:rPr>
      </w:pPr>
      <w:r>
        <w:rPr>
          <w:rFonts w:ascii="ＭＳ 明朝" w:hAnsi="ＭＳ 明朝" w:hint="eastAsia"/>
        </w:rPr>
        <w:t xml:space="preserve">　　　新潟県南魚沼市六日町</w:t>
      </w:r>
      <w:r w:rsidR="001520FF">
        <w:rPr>
          <w:rFonts w:ascii="ＭＳ 明朝" w:hAnsi="ＭＳ 明朝" w:hint="eastAsia"/>
        </w:rPr>
        <w:t>960</w:t>
      </w:r>
      <w:r>
        <w:rPr>
          <w:rFonts w:ascii="ＭＳ 明朝" w:hAnsi="ＭＳ 明朝" w:hint="eastAsia"/>
        </w:rPr>
        <w:t>番地</w:t>
      </w:r>
    </w:p>
    <w:p w14:paraId="55B9BD4D" w14:textId="77777777" w:rsidR="00A44FDC" w:rsidRDefault="00A44FDC" w:rsidP="00A44FDC">
      <w:pPr>
        <w:rPr>
          <w:rFonts w:ascii="ＭＳ 明朝" w:hAnsi="ＭＳ 明朝"/>
        </w:rPr>
      </w:pPr>
      <w:r>
        <w:rPr>
          <w:rFonts w:ascii="ＭＳ 明朝" w:hAnsi="ＭＳ 明朝" w:hint="eastAsia"/>
        </w:rPr>
        <w:t xml:space="preserve">    　新潟県南魚沼地域振興局　企画振興部　総務担当</w:t>
      </w:r>
    </w:p>
    <w:p w14:paraId="51A0198C" w14:textId="77777777" w:rsidR="00A44FDC" w:rsidRDefault="00A44FDC" w:rsidP="00A44FDC">
      <w:pPr>
        <w:rPr>
          <w:rFonts w:ascii="ＭＳ 明朝" w:hAnsi="ＭＳ 明朝"/>
        </w:rPr>
      </w:pPr>
      <w:r>
        <w:rPr>
          <w:rFonts w:ascii="ＭＳ 明朝" w:hAnsi="ＭＳ 明朝" w:hint="eastAsia"/>
        </w:rPr>
        <w:t xml:space="preserve">    　電話番号　</w:t>
      </w:r>
      <w:r w:rsidR="001520FF">
        <w:rPr>
          <w:rFonts w:ascii="ＭＳ 明朝" w:hAnsi="ＭＳ 明朝" w:hint="eastAsia"/>
        </w:rPr>
        <w:t>025-772-2372</w:t>
      </w:r>
    </w:p>
    <w:p w14:paraId="06010341" w14:textId="77777777" w:rsidR="00A44FDC" w:rsidRDefault="00A44FDC" w:rsidP="00A44FDC">
      <w:pPr>
        <w:rPr>
          <w:rFonts w:ascii="ＭＳ 明朝" w:hAnsi="ＭＳ 明朝"/>
          <w:sz w:val="24"/>
        </w:rPr>
      </w:pPr>
      <w:r>
        <w:rPr>
          <w:rFonts w:ascii="ＭＳ 明朝" w:hAnsi="ＭＳ 明朝" w:hint="eastAsia"/>
        </w:rPr>
        <w:t xml:space="preserve">　　　メールアドレス　</w:t>
      </w:r>
      <w:r>
        <w:rPr>
          <w:rFonts w:ascii="ＭＳ 明朝" w:hAnsi="ＭＳ 明朝" w:cs="Arial" w:hint="eastAsia"/>
          <w:bCs/>
          <w:sz w:val="24"/>
        </w:rPr>
        <w:t>ngt111610@pref.niigata.lg.jp</w:t>
      </w:r>
    </w:p>
    <w:p w14:paraId="6FE67D99" w14:textId="77777777" w:rsidR="00A44FDC" w:rsidRDefault="00A44FDC" w:rsidP="009F4D84">
      <w:pPr>
        <w:rPr>
          <w:rFonts w:ascii="ＭＳ 明朝" w:hAnsi="ＭＳ 明朝"/>
        </w:rPr>
      </w:pPr>
      <w:r>
        <w:rPr>
          <w:rFonts w:ascii="ＭＳ 明朝" w:hAnsi="ＭＳ 明朝" w:hint="eastAsia"/>
        </w:rPr>
        <w:t xml:space="preserve">　  　入札説明書等の交付は上記の場所で行うほか、新潟県ホームページで公開する。</w:t>
      </w:r>
    </w:p>
    <w:p w14:paraId="786D3E21" w14:textId="77777777" w:rsidR="00F74337" w:rsidRDefault="00F74337" w:rsidP="009F4D84">
      <w:pPr>
        <w:rPr>
          <w:rFonts w:ascii="ＭＳ 明朝" w:hAnsi="ＭＳ 明朝"/>
        </w:rPr>
      </w:pPr>
    </w:p>
    <w:p w14:paraId="3DA2FAED" w14:textId="77777777" w:rsidR="000977E2" w:rsidRDefault="000977E2" w:rsidP="009F4D84">
      <w:pPr>
        <w:rPr>
          <w:rFonts w:ascii="ＭＳ 明朝" w:hAnsi="ＭＳ 明朝"/>
        </w:rPr>
      </w:pPr>
    </w:p>
    <w:p w14:paraId="63E2C0D8" w14:textId="77777777" w:rsidR="000977E2" w:rsidRDefault="000977E2" w:rsidP="009F4D84">
      <w:pPr>
        <w:rPr>
          <w:rFonts w:ascii="ＭＳ 明朝" w:hAnsi="ＭＳ 明朝"/>
        </w:rPr>
      </w:pPr>
    </w:p>
    <w:p w14:paraId="11F57965" w14:textId="77777777" w:rsidR="009F4D84" w:rsidRPr="007621B3" w:rsidRDefault="009F4D84" w:rsidP="009F4D84">
      <w:pPr>
        <w:rPr>
          <w:rFonts w:ascii="ＭＳ 明朝" w:hAnsi="ＭＳ 明朝"/>
        </w:rPr>
      </w:pPr>
      <w:r w:rsidRPr="007621B3">
        <w:rPr>
          <w:rFonts w:ascii="ＭＳ 明朝" w:hAnsi="ＭＳ 明朝" w:hint="eastAsia"/>
        </w:rPr>
        <w:lastRenderedPageBreak/>
        <w:t>４　入札日時及び場所</w:t>
      </w:r>
    </w:p>
    <w:p w14:paraId="113EBF7B" w14:textId="35574C1C" w:rsidR="009F4D84" w:rsidRDefault="007C7637" w:rsidP="009F4D84">
      <w:pPr>
        <w:rPr>
          <w:rFonts w:ascii="ＭＳ 明朝" w:hAnsi="ＭＳ 明朝"/>
        </w:rPr>
      </w:pPr>
      <w:r>
        <w:rPr>
          <w:rFonts w:ascii="ＭＳ 明朝" w:hAnsi="ＭＳ 明朝" w:hint="eastAsia"/>
        </w:rPr>
        <w:t xml:space="preserve">　　</w:t>
      </w:r>
      <w:r w:rsidR="006B2D17" w:rsidRPr="0020204E">
        <w:rPr>
          <w:rFonts w:ascii="ＭＳ 明朝" w:hAnsi="ＭＳ 明朝" w:hint="eastAsia"/>
        </w:rPr>
        <w:t>令和</w:t>
      </w:r>
      <w:r w:rsidR="00D610C4">
        <w:rPr>
          <w:rFonts w:ascii="ＭＳ 明朝" w:hAnsi="ＭＳ 明朝" w:hint="eastAsia"/>
        </w:rPr>
        <w:t>８</w:t>
      </w:r>
      <w:r w:rsidR="009F4D84" w:rsidRPr="0020204E">
        <w:rPr>
          <w:rFonts w:ascii="ＭＳ 明朝" w:hAnsi="ＭＳ 明朝" w:hint="eastAsia"/>
        </w:rPr>
        <w:t>年</w:t>
      </w:r>
      <w:r w:rsidR="000977E2">
        <w:rPr>
          <w:rFonts w:ascii="ＭＳ 明朝" w:hAnsi="ＭＳ 明朝" w:hint="eastAsia"/>
        </w:rPr>
        <w:t>７</w:t>
      </w:r>
      <w:r w:rsidR="009F4D84" w:rsidRPr="0020204E">
        <w:rPr>
          <w:rFonts w:ascii="ＭＳ 明朝" w:hAnsi="ＭＳ 明朝" w:hint="eastAsia"/>
        </w:rPr>
        <w:t>月</w:t>
      </w:r>
      <w:r w:rsidR="000977E2">
        <w:rPr>
          <w:rFonts w:ascii="ＭＳ 明朝" w:hAnsi="ＭＳ 明朝" w:hint="eastAsia"/>
        </w:rPr>
        <w:t>23</w:t>
      </w:r>
      <w:r w:rsidR="009F4D84" w:rsidRPr="0020204E">
        <w:rPr>
          <w:rFonts w:ascii="ＭＳ 明朝" w:hAnsi="ＭＳ 明朝" w:hint="eastAsia"/>
        </w:rPr>
        <w:t>日（</w:t>
      </w:r>
      <w:r w:rsidR="000977E2">
        <w:rPr>
          <w:rFonts w:ascii="ＭＳ 明朝" w:hAnsi="ＭＳ 明朝" w:hint="eastAsia"/>
        </w:rPr>
        <w:t>木</w:t>
      </w:r>
      <w:r w:rsidR="00130C29" w:rsidRPr="0020204E">
        <w:rPr>
          <w:rFonts w:ascii="ＭＳ 明朝" w:hAnsi="ＭＳ 明朝" w:hint="eastAsia"/>
        </w:rPr>
        <w:t>）</w:t>
      </w:r>
      <w:r w:rsidR="0020204E" w:rsidRPr="0020204E">
        <w:rPr>
          <w:rFonts w:ascii="ＭＳ 明朝" w:hAnsi="ＭＳ 明朝" w:hint="eastAsia"/>
        </w:rPr>
        <w:t>午前</w:t>
      </w:r>
      <w:r w:rsidR="009D2EFD">
        <w:rPr>
          <w:rFonts w:ascii="ＭＳ 明朝" w:hAnsi="ＭＳ 明朝" w:hint="eastAsia"/>
        </w:rPr>
        <w:t>10</w:t>
      </w:r>
      <w:r w:rsidR="009F4D84" w:rsidRPr="0020204E">
        <w:rPr>
          <w:rFonts w:ascii="ＭＳ 明朝" w:hAnsi="ＭＳ 明朝" w:hint="eastAsia"/>
        </w:rPr>
        <w:t>時</w:t>
      </w:r>
      <w:r w:rsidR="009D2EFD">
        <w:rPr>
          <w:rFonts w:ascii="ＭＳ 明朝" w:hAnsi="ＭＳ 明朝" w:hint="eastAsia"/>
        </w:rPr>
        <w:t>00</w:t>
      </w:r>
      <w:r w:rsidR="00EF7A41" w:rsidRPr="0020204E">
        <w:rPr>
          <w:rFonts w:ascii="ＭＳ 明朝" w:hAnsi="ＭＳ 明朝" w:hint="eastAsia"/>
        </w:rPr>
        <w:t>分</w:t>
      </w:r>
      <w:r w:rsidR="005A4724">
        <w:rPr>
          <w:rFonts w:ascii="ＭＳ 明朝" w:hAnsi="ＭＳ 明朝" w:hint="eastAsia"/>
        </w:rPr>
        <w:t xml:space="preserve">　</w:t>
      </w:r>
      <w:r w:rsidR="009F4D84" w:rsidRPr="003755E3">
        <w:rPr>
          <w:rFonts w:ascii="ＭＳ 明朝" w:hAnsi="ＭＳ 明朝" w:hint="eastAsia"/>
        </w:rPr>
        <w:t>新潟県</w:t>
      </w:r>
      <w:r w:rsidR="00832B68" w:rsidRPr="003755E3">
        <w:rPr>
          <w:rFonts w:ascii="ＭＳ 明朝" w:hAnsi="ＭＳ 明朝" w:hint="eastAsia"/>
        </w:rPr>
        <w:t>南魚沼地域振興局</w:t>
      </w:r>
      <w:r w:rsidR="00595DBD">
        <w:rPr>
          <w:rFonts w:ascii="ＭＳ 明朝" w:hAnsi="ＭＳ 明朝" w:hint="eastAsia"/>
        </w:rPr>
        <w:t>２階</w:t>
      </w:r>
      <w:r w:rsidR="00567DBD">
        <w:rPr>
          <w:rFonts w:ascii="ＭＳ 明朝" w:hAnsi="ＭＳ 明朝" w:hint="eastAsia"/>
        </w:rPr>
        <w:t xml:space="preserve">　</w:t>
      </w:r>
      <w:r w:rsidR="003C4D8A">
        <w:rPr>
          <w:rFonts w:ascii="ＭＳ 明朝" w:hAnsi="ＭＳ 明朝" w:hint="eastAsia"/>
        </w:rPr>
        <w:t>入札室</w:t>
      </w:r>
    </w:p>
    <w:p w14:paraId="2F449678" w14:textId="77777777" w:rsidR="00F74337" w:rsidRPr="000977E2" w:rsidRDefault="00F74337" w:rsidP="009F4D84">
      <w:pPr>
        <w:rPr>
          <w:rFonts w:ascii="ＭＳ 明朝" w:hAnsi="ＭＳ 明朝"/>
        </w:rPr>
      </w:pPr>
    </w:p>
    <w:p w14:paraId="0F81E575" w14:textId="77777777" w:rsidR="00BB6C1D" w:rsidRPr="007621B3" w:rsidRDefault="00BB6C1D" w:rsidP="00BB6C1D">
      <w:pPr>
        <w:rPr>
          <w:rFonts w:ascii="ＭＳ 明朝" w:hAnsi="ＭＳ 明朝"/>
        </w:rPr>
      </w:pPr>
      <w:r w:rsidRPr="007621B3">
        <w:rPr>
          <w:rFonts w:ascii="ＭＳ 明朝" w:hAnsi="ＭＳ 明朝" w:hint="eastAsia"/>
        </w:rPr>
        <w:t>（１）入札保証金</w:t>
      </w:r>
    </w:p>
    <w:p w14:paraId="054C706E" w14:textId="77777777" w:rsidR="00BB6C1D" w:rsidRPr="007621B3" w:rsidRDefault="00BB6C1D" w:rsidP="00BB6C1D">
      <w:pPr>
        <w:rPr>
          <w:rFonts w:ascii="ＭＳ 明朝" w:hAnsi="ＭＳ 明朝"/>
        </w:rPr>
      </w:pPr>
      <w:r w:rsidRPr="007621B3">
        <w:rPr>
          <w:rFonts w:ascii="ＭＳ 明朝" w:hAnsi="ＭＳ 明朝" w:hint="eastAsia"/>
        </w:rPr>
        <w:t xml:space="preserve">      免除する。</w:t>
      </w:r>
    </w:p>
    <w:p w14:paraId="6081E4E8" w14:textId="77777777" w:rsidR="00BB6C1D" w:rsidRPr="007621B3" w:rsidRDefault="00BB6C1D" w:rsidP="00BB6C1D">
      <w:pPr>
        <w:rPr>
          <w:rFonts w:ascii="ＭＳ 明朝" w:hAnsi="ＭＳ 明朝"/>
        </w:rPr>
      </w:pPr>
      <w:r w:rsidRPr="007621B3">
        <w:rPr>
          <w:rFonts w:ascii="ＭＳ 明朝" w:hAnsi="ＭＳ 明朝" w:hint="eastAsia"/>
        </w:rPr>
        <w:t>（２）契約保証金</w:t>
      </w:r>
    </w:p>
    <w:p w14:paraId="723773EA" w14:textId="021A4965" w:rsidR="00BB6C1D" w:rsidRPr="007621B3" w:rsidRDefault="00BB6C1D" w:rsidP="00BB6C1D">
      <w:pPr>
        <w:ind w:left="420" w:hangingChars="200" w:hanging="420"/>
        <w:rPr>
          <w:rFonts w:ascii="ＭＳ 明朝" w:hAnsi="ＭＳ 明朝"/>
        </w:rPr>
      </w:pPr>
      <w:r w:rsidRPr="007621B3">
        <w:rPr>
          <w:rFonts w:ascii="ＭＳ 明朝" w:hAnsi="ＭＳ 明朝" w:hint="eastAsia"/>
        </w:rPr>
        <w:t xml:space="preserve">      契約金額の 100分の10に相当する金額以上の金額とする。ただし、新潟県財務規則（昭和57年新潟県規則第10号。以下「</w:t>
      </w:r>
      <w:r>
        <w:rPr>
          <w:rFonts w:ascii="ＭＳ 明朝" w:hAnsi="ＭＳ 明朝" w:hint="eastAsia"/>
        </w:rPr>
        <w:t>財務</w:t>
      </w:r>
      <w:r w:rsidRPr="007621B3">
        <w:rPr>
          <w:rFonts w:ascii="ＭＳ 明朝" w:hAnsi="ＭＳ 明朝" w:hint="eastAsia"/>
        </w:rPr>
        <w:t>規則」という。</w:t>
      </w:r>
      <w:r>
        <w:rPr>
          <w:rFonts w:ascii="ＭＳ 明朝" w:hAnsi="ＭＳ 明朝" w:hint="eastAsia"/>
        </w:rPr>
        <w:t>)</w:t>
      </w:r>
      <w:r w:rsidRPr="007621B3">
        <w:rPr>
          <w:rFonts w:ascii="ＭＳ 明朝" w:hAnsi="ＭＳ 明朝" w:hint="eastAsia"/>
        </w:rPr>
        <w:t>第44条第１号又は第３号に該当する場合は、免除する。</w:t>
      </w:r>
    </w:p>
    <w:p w14:paraId="5FC17CAB" w14:textId="77777777" w:rsidR="009F4D84" w:rsidRPr="007621B3" w:rsidRDefault="00A71D42" w:rsidP="009F4D84">
      <w:pPr>
        <w:rPr>
          <w:rFonts w:ascii="ＭＳ 明朝" w:hAnsi="ＭＳ 明朝"/>
        </w:rPr>
      </w:pPr>
      <w:r>
        <w:rPr>
          <w:rFonts w:ascii="ＭＳ 明朝" w:hAnsi="ＭＳ 明朝" w:hint="eastAsia"/>
        </w:rPr>
        <w:t>（３</w:t>
      </w:r>
      <w:r w:rsidR="009F4D84" w:rsidRPr="007621B3">
        <w:rPr>
          <w:rFonts w:ascii="ＭＳ 明朝" w:hAnsi="ＭＳ 明朝" w:hint="eastAsia"/>
        </w:rPr>
        <w:t>）入札者に</w:t>
      </w:r>
      <w:r w:rsidR="00595DBD">
        <w:rPr>
          <w:rFonts w:ascii="ＭＳ 明朝" w:hAnsi="ＭＳ 明朝" w:hint="eastAsia"/>
        </w:rPr>
        <w:t>求められる</w:t>
      </w:r>
      <w:r w:rsidR="009F4D84" w:rsidRPr="007621B3">
        <w:rPr>
          <w:rFonts w:ascii="ＭＳ 明朝" w:hAnsi="ＭＳ 明朝" w:hint="eastAsia"/>
        </w:rPr>
        <w:t>事項</w:t>
      </w:r>
    </w:p>
    <w:p w14:paraId="1CD89DCA" w14:textId="6921440E" w:rsidR="00130C29" w:rsidRPr="007621B3" w:rsidRDefault="009F4D84" w:rsidP="00130C29">
      <w:pPr>
        <w:ind w:left="420" w:hangingChars="200" w:hanging="420"/>
        <w:rPr>
          <w:rFonts w:ascii="ＭＳ 明朝" w:hAnsi="ＭＳ 明朝"/>
        </w:rPr>
      </w:pPr>
      <w:r w:rsidRPr="007621B3">
        <w:rPr>
          <w:rFonts w:ascii="ＭＳ 明朝" w:hAnsi="ＭＳ 明朝" w:hint="eastAsia"/>
        </w:rPr>
        <w:t xml:space="preserve">　　　この一般競争入札</w:t>
      </w:r>
      <w:r w:rsidR="00A71D42">
        <w:rPr>
          <w:rFonts w:ascii="ＭＳ 明朝" w:hAnsi="ＭＳ 明朝" w:hint="eastAsia"/>
        </w:rPr>
        <w:t>に参加を希望する者は、入札参加申請書を</w:t>
      </w:r>
      <w:r w:rsidR="006B2D17" w:rsidRPr="0020204E">
        <w:rPr>
          <w:rFonts w:ascii="ＭＳ 明朝" w:hAnsi="ＭＳ 明朝" w:hint="eastAsia"/>
        </w:rPr>
        <w:t>令和</w:t>
      </w:r>
      <w:r w:rsidR="00D610C4">
        <w:rPr>
          <w:rFonts w:ascii="ＭＳ 明朝" w:hAnsi="ＭＳ 明朝" w:hint="eastAsia"/>
        </w:rPr>
        <w:t>８</w:t>
      </w:r>
      <w:r w:rsidRPr="0020204E">
        <w:rPr>
          <w:rFonts w:ascii="ＭＳ 明朝" w:hAnsi="ＭＳ 明朝" w:hint="eastAsia"/>
        </w:rPr>
        <w:t>年</w:t>
      </w:r>
      <w:r w:rsidR="000977E2">
        <w:rPr>
          <w:rFonts w:ascii="ＭＳ 明朝" w:hAnsi="ＭＳ 明朝" w:hint="eastAsia"/>
        </w:rPr>
        <w:t>７</w:t>
      </w:r>
      <w:r w:rsidRPr="0020204E">
        <w:rPr>
          <w:rFonts w:ascii="ＭＳ 明朝" w:hAnsi="ＭＳ 明朝" w:hint="eastAsia"/>
        </w:rPr>
        <w:t>月</w:t>
      </w:r>
      <w:r w:rsidR="000977E2">
        <w:rPr>
          <w:rFonts w:ascii="ＭＳ 明朝" w:hAnsi="ＭＳ 明朝" w:hint="eastAsia"/>
        </w:rPr>
        <w:t>16</w:t>
      </w:r>
      <w:r w:rsidRPr="0020204E">
        <w:rPr>
          <w:rFonts w:ascii="ＭＳ 明朝" w:hAnsi="ＭＳ 明朝" w:hint="eastAsia"/>
        </w:rPr>
        <w:t>日（</w:t>
      </w:r>
      <w:r w:rsidR="000977E2">
        <w:rPr>
          <w:rFonts w:ascii="ＭＳ 明朝" w:hAnsi="ＭＳ 明朝" w:hint="eastAsia"/>
        </w:rPr>
        <w:t>木</w:t>
      </w:r>
      <w:r w:rsidRPr="0020204E">
        <w:rPr>
          <w:rFonts w:ascii="ＭＳ 明朝" w:hAnsi="ＭＳ 明朝" w:hint="eastAsia"/>
        </w:rPr>
        <w:t>）</w:t>
      </w:r>
      <w:r w:rsidR="0043038F">
        <w:rPr>
          <w:rFonts w:ascii="ＭＳ 明朝" w:hAnsi="ＭＳ 明朝" w:hint="eastAsia"/>
        </w:rPr>
        <w:t>午後５</w:t>
      </w:r>
      <w:r w:rsidR="00BE647E">
        <w:rPr>
          <w:rFonts w:ascii="ＭＳ 明朝" w:hAnsi="ＭＳ 明朝" w:hint="eastAsia"/>
        </w:rPr>
        <w:t>時</w:t>
      </w:r>
      <w:r w:rsidRPr="0020204E">
        <w:rPr>
          <w:rFonts w:ascii="ＭＳ 明朝" w:hAnsi="ＭＳ 明朝" w:hint="eastAsia"/>
        </w:rPr>
        <w:t>ま</w:t>
      </w:r>
      <w:r w:rsidRPr="007621B3">
        <w:rPr>
          <w:rFonts w:ascii="ＭＳ 明朝" w:hAnsi="ＭＳ 明朝" w:hint="eastAsia"/>
        </w:rPr>
        <w:t>でに上記３の場所に提出しなければならない。なお、提出書類等詳細については入札説明書による。</w:t>
      </w:r>
    </w:p>
    <w:p w14:paraId="3D2A16EA" w14:textId="77777777" w:rsidR="009F4D84" w:rsidRPr="007621B3" w:rsidRDefault="009F4D84" w:rsidP="00130C29">
      <w:pPr>
        <w:ind w:leftChars="200" w:left="420" w:firstLineChars="100" w:firstLine="210"/>
        <w:rPr>
          <w:rFonts w:ascii="ＭＳ 明朝" w:hAnsi="ＭＳ 明朝"/>
        </w:rPr>
      </w:pPr>
      <w:r w:rsidRPr="007621B3">
        <w:rPr>
          <w:rFonts w:ascii="ＭＳ 明朝" w:hAnsi="ＭＳ 明朝" w:hint="eastAsia"/>
        </w:rPr>
        <w:t>また、入札者は、入札日の前日までの間において、契約担当者から当該書類に関し説明を求められた場合は、これに応じなければならない。</w:t>
      </w:r>
    </w:p>
    <w:p w14:paraId="12BDE242" w14:textId="77777777" w:rsidR="009F4D84" w:rsidRPr="007621B3" w:rsidRDefault="009F4D84" w:rsidP="009F4D84">
      <w:pPr>
        <w:rPr>
          <w:rFonts w:ascii="ＭＳ 明朝" w:hAnsi="ＭＳ 明朝"/>
        </w:rPr>
      </w:pPr>
      <w:r w:rsidRPr="007621B3">
        <w:rPr>
          <w:rFonts w:ascii="ＭＳ 明朝" w:hAnsi="ＭＳ 明朝" w:hint="eastAsia"/>
        </w:rPr>
        <w:t>（</w:t>
      </w:r>
      <w:r w:rsidR="00A71D42">
        <w:rPr>
          <w:rFonts w:ascii="ＭＳ 明朝" w:hAnsi="ＭＳ 明朝" w:hint="eastAsia"/>
        </w:rPr>
        <w:t>４</w:t>
      </w:r>
      <w:r w:rsidRPr="007621B3">
        <w:rPr>
          <w:rFonts w:ascii="ＭＳ 明朝" w:hAnsi="ＭＳ 明朝" w:hint="eastAsia"/>
        </w:rPr>
        <w:t>）入札の無効</w:t>
      </w:r>
    </w:p>
    <w:p w14:paraId="199DA9E3" w14:textId="77777777" w:rsidR="009F4D84" w:rsidRPr="007621B3" w:rsidRDefault="009F4D84" w:rsidP="009F4D84">
      <w:pPr>
        <w:ind w:left="420" w:hangingChars="200" w:hanging="420"/>
        <w:rPr>
          <w:rFonts w:ascii="ＭＳ 明朝" w:hAnsi="ＭＳ 明朝"/>
        </w:rPr>
      </w:pPr>
      <w:r w:rsidRPr="007621B3">
        <w:rPr>
          <w:rFonts w:ascii="ＭＳ 明朝" w:hAnsi="ＭＳ 明朝" w:hint="eastAsia"/>
        </w:rPr>
        <w:t xml:space="preserve">      本公告に示した競争参加資格のない者がした入札及び入札に関する条件に違反した入札は無効とする。</w:t>
      </w:r>
    </w:p>
    <w:p w14:paraId="508B2DE0" w14:textId="77777777" w:rsidR="00EE15F7" w:rsidRDefault="00A71D42" w:rsidP="009F4D84">
      <w:pPr>
        <w:rPr>
          <w:rFonts w:ascii="ＭＳ 明朝" w:hAnsi="ＭＳ 明朝"/>
        </w:rPr>
      </w:pPr>
      <w:r>
        <w:rPr>
          <w:rFonts w:ascii="ＭＳ 明朝" w:hAnsi="ＭＳ 明朝" w:hint="eastAsia"/>
        </w:rPr>
        <w:t>（５</w:t>
      </w:r>
      <w:r w:rsidR="009F4D84" w:rsidRPr="007621B3">
        <w:rPr>
          <w:rFonts w:ascii="ＭＳ 明朝" w:hAnsi="ＭＳ 明朝" w:hint="eastAsia"/>
        </w:rPr>
        <w:t>）契約書作成の要否</w:t>
      </w:r>
    </w:p>
    <w:p w14:paraId="066BBE00" w14:textId="77777777" w:rsidR="009F4D84" w:rsidRPr="007621B3" w:rsidRDefault="00EE15F7" w:rsidP="009F4D84">
      <w:pPr>
        <w:rPr>
          <w:rFonts w:ascii="ＭＳ 明朝" w:hAnsi="ＭＳ 明朝"/>
        </w:rPr>
      </w:pPr>
      <w:r>
        <w:rPr>
          <w:rFonts w:ascii="ＭＳ 明朝" w:hAnsi="ＭＳ 明朝" w:hint="eastAsia"/>
        </w:rPr>
        <w:t xml:space="preserve">　　　</w:t>
      </w:r>
      <w:r w:rsidR="009F4D84" w:rsidRPr="007621B3">
        <w:rPr>
          <w:rFonts w:ascii="ＭＳ 明朝" w:hAnsi="ＭＳ 明朝" w:hint="eastAsia"/>
        </w:rPr>
        <w:t>要</w:t>
      </w:r>
    </w:p>
    <w:p w14:paraId="6E64AE62" w14:textId="77777777" w:rsidR="00595DBD" w:rsidRDefault="00A71D42" w:rsidP="00595DBD">
      <w:pPr>
        <w:pStyle w:val="a3"/>
        <w:wordWrap/>
        <w:spacing w:line="240" w:lineRule="auto"/>
        <w:rPr>
          <w:rFonts w:ascii="ＭＳ 明朝" w:hAnsi="ＭＳ 明朝"/>
        </w:rPr>
      </w:pPr>
      <w:r>
        <w:rPr>
          <w:rFonts w:ascii="ＭＳ 明朝" w:hAnsi="ＭＳ 明朝" w:hint="eastAsia"/>
        </w:rPr>
        <w:t>（６</w:t>
      </w:r>
      <w:r w:rsidR="001F16B1" w:rsidRPr="007621B3">
        <w:rPr>
          <w:rFonts w:ascii="ＭＳ 明朝" w:hAnsi="ＭＳ 明朝" w:hint="eastAsia"/>
        </w:rPr>
        <w:t>）不当介入に対する通報報告</w:t>
      </w:r>
    </w:p>
    <w:p w14:paraId="2782E222" w14:textId="77777777" w:rsidR="001F16B1" w:rsidRPr="007621B3" w:rsidRDefault="001F16B1" w:rsidP="00595DBD">
      <w:pPr>
        <w:pStyle w:val="a3"/>
        <w:wordWrap/>
        <w:spacing w:line="240" w:lineRule="auto"/>
        <w:ind w:leftChars="200" w:left="420" w:firstLineChars="100" w:firstLine="210"/>
        <w:rPr>
          <w:rFonts w:ascii="ＭＳ 明朝" w:hAnsi="ＭＳ 明朝"/>
        </w:rPr>
      </w:pPr>
      <w:r w:rsidRPr="007621B3">
        <w:rPr>
          <w:rFonts w:ascii="ＭＳ 明朝" w:hAnsi="ＭＳ 明朝" w:hint="eastAsia"/>
        </w:rPr>
        <w:t>契約の履行に当たり暴力団関係者から不当介入を受けた場合、警察及び発注者（新潟県）へ通報報告を行うこと。</w:t>
      </w:r>
    </w:p>
    <w:p w14:paraId="632A07FE" w14:textId="77777777" w:rsidR="009F4D84" w:rsidRPr="007621B3" w:rsidRDefault="009F4D84" w:rsidP="009F4D84">
      <w:pPr>
        <w:rPr>
          <w:rFonts w:ascii="ＭＳ 明朝" w:hAnsi="ＭＳ 明朝"/>
        </w:rPr>
      </w:pPr>
      <w:r w:rsidRPr="007621B3">
        <w:rPr>
          <w:rFonts w:ascii="ＭＳ 明朝" w:hAnsi="ＭＳ 明朝" w:hint="eastAsia"/>
        </w:rPr>
        <w:t>（</w:t>
      </w:r>
      <w:r w:rsidR="00A71D42">
        <w:rPr>
          <w:rFonts w:ascii="ＭＳ 明朝" w:hAnsi="ＭＳ 明朝" w:hint="eastAsia"/>
        </w:rPr>
        <w:t>７</w:t>
      </w:r>
      <w:r w:rsidRPr="007621B3">
        <w:rPr>
          <w:rFonts w:ascii="ＭＳ 明朝" w:hAnsi="ＭＳ 明朝" w:hint="eastAsia"/>
        </w:rPr>
        <w:t>）落札者の決定方法</w:t>
      </w:r>
    </w:p>
    <w:p w14:paraId="5E818CB7" w14:textId="77777777" w:rsidR="009F4D84" w:rsidRPr="007621B3" w:rsidRDefault="009F4D84" w:rsidP="009F4D84">
      <w:pPr>
        <w:ind w:left="420" w:hangingChars="200" w:hanging="420"/>
        <w:rPr>
          <w:rFonts w:ascii="ＭＳ 明朝" w:hAnsi="ＭＳ 明朝"/>
        </w:rPr>
      </w:pPr>
      <w:r w:rsidRPr="007621B3">
        <w:rPr>
          <w:rFonts w:ascii="ＭＳ 明朝" w:hAnsi="ＭＳ 明朝" w:hint="eastAsia"/>
        </w:rPr>
        <w:t xml:space="preserve">      本公告に示した競争参加資格を有すると契約担当者が判断した入札者であって、</w:t>
      </w:r>
      <w:r w:rsidR="00E87814">
        <w:rPr>
          <w:rFonts w:ascii="ＭＳ 明朝" w:hAnsi="ＭＳ 明朝" w:hint="eastAsia"/>
        </w:rPr>
        <w:t>財務</w:t>
      </w:r>
      <w:r w:rsidRPr="007621B3">
        <w:rPr>
          <w:rFonts w:ascii="ＭＳ 明朝" w:hAnsi="ＭＳ 明朝" w:hint="eastAsia"/>
        </w:rPr>
        <w:t>規則第54条の規定に基づいて設定された予定価格の制限の範囲内で最低価格をもって有効な入札を行った者を落札者とする。</w:t>
      </w:r>
    </w:p>
    <w:p w14:paraId="2B002279" w14:textId="77777777" w:rsidR="009F4D84" w:rsidRPr="007621B3" w:rsidRDefault="009F4D84" w:rsidP="009F4D84">
      <w:pPr>
        <w:rPr>
          <w:rFonts w:ascii="ＭＳ 明朝" w:hAnsi="ＭＳ 明朝"/>
        </w:rPr>
      </w:pPr>
      <w:r w:rsidRPr="007621B3">
        <w:rPr>
          <w:rFonts w:ascii="ＭＳ 明朝" w:hAnsi="ＭＳ 明朝" w:hint="eastAsia"/>
        </w:rPr>
        <w:t>（</w:t>
      </w:r>
      <w:r w:rsidR="00A71D42">
        <w:rPr>
          <w:rFonts w:ascii="ＭＳ 明朝" w:hAnsi="ＭＳ 明朝" w:hint="eastAsia"/>
        </w:rPr>
        <w:t>８</w:t>
      </w:r>
      <w:r w:rsidRPr="007621B3">
        <w:rPr>
          <w:rFonts w:ascii="ＭＳ 明朝" w:hAnsi="ＭＳ 明朝" w:hint="eastAsia"/>
        </w:rPr>
        <w:t>）その他</w:t>
      </w:r>
    </w:p>
    <w:p w14:paraId="3F373534" w14:textId="77777777" w:rsidR="004D7CFA" w:rsidRPr="007621B3" w:rsidRDefault="009F4D84" w:rsidP="00CC1C99">
      <w:pPr>
        <w:rPr>
          <w:rFonts w:ascii="ＭＳ 明朝" w:hAnsi="ＭＳ 明朝"/>
        </w:rPr>
      </w:pPr>
      <w:r w:rsidRPr="007621B3">
        <w:rPr>
          <w:rFonts w:ascii="ＭＳ 明朝" w:hAnsi="ＭＳ 明朝" w:hint="eastAsia"/>
        </w:rPr>
        <w:t xml:space="preserve">      詳細は入札説明書による。</w:t>
      </w:r>
    </w:p>
    <w:sectPr w:rsidR="004D7CFA" w:rsidRPr="007621B3" w:rsidSect="00423D44">
      <w:headerReference w:type="default" r:id="rId8"/>
      <w:pgSz w:w="11906" w:h="16838" w:code="9"/>
      <w:pgMar w:top="1440" w:right="1080" w:bottom="1135" w:left="1080"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47B23" w14:textId="77777777" w:rsidR="00377FC4" w:rsidRDefault="00377FC4">
      <w:r>
        <w:separator/>
      </w:r>
    </w:p>
  </w:endnote>
  <w:endnote w:type="continuationSeparator" w:id="0">
    <w:p w14:paraId="4E84813A" w14:textId="77777777" w:rsidR="00377FC4" w:rsidRDefault="0037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430C0" w14:textId="77777777" w:rsidR="00377FC4" w:rsidRDefault="00377FC4">
      <w:r>
        <w:separator/>
      </w:r>
    </w:p>
  </w:footnote>
  <w:footnote w:type="continuationSeparator" w:id="0">
    <w:p w14:paraId="23B640CD" w14:textId="77777777" w:rsidR="00377FC4" w:rsidRDefault="0037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BC6B" w14:textId="1DB17AE5" w:rsidR="00457BAF" w:rsidRPr="004F30C5" w:rsidRDefault="00457BAF" w:rsidP="00457BAF">
    <w:pPr>
      <w:pStyle w:val="a4"/>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F28C7"/>
    <w:multiLevelType w:val="hybridMultilevel"/>
    <w:tmpl w:val="6332FA62"/>
    <w:lvl w:ilvl="0" w:tplc="59965E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22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D84"/>
    <w:rsid w:val="0000605E"/>
    <w:rsid w:val="000207B9"/>
    <w:rsid w:val="0003484B"/>
    <w:rsid w:val="0006041A"/>
    <w:rsid w:val="00067E27"/>
    <w:rsid w:val="00067FCD"/>
    <w:rsid w:val="00080352"/>
    <w:rsid w:val="00087BE2"/>
    <w:rsid w:val="00092379"/>
    <w:rsid w:val="000977E2"/>
    <w:rsid w:val="000A486A"/>
    <w:rsid w:val="000A7931"/>
    <w:rsid w:val="000C06FD"/>
    <w:rsid w:val="000D06B2"/>
    <w:rsid w:val="000D6EBF"/>
    <w:rsid w:val="000D7771"/>
    <w:rsid w:val="000E0879"/>
    <w:rsid w:val="00130C29"/>
    <w:rsid w:val="0015025B"/>
    <w:rsid w:val="001506C5"/>
    <w:rsid w:val="001520EC"/>
    <w:rsid w:val="001520FF"/>
    <w:rsid w:val="0016134E"/>
    <w:rsid w:val="00163086"/>
    <w:rsid w:val="00166660"/>
    <w:rsid w:val="00166A75"/>
    <w:rsid w:val="0017555E"/>
    <w:rsid w:val="00175F45"/>
    <w:rsid w:val="00180A37"/>
    <w:rsid w:val="001D04AB"/>
    <w:rsid w:val="001E1CCD"/>
    <w:rsid w:val="001E63CE"/>
    <w:rsid w:val="001F01B2"/>
    <w:rsid w:val="001F16B1"/>
    <w:rsid w:val="0020204E"/>
    <w:rsid w:val="00226E60"/>
    <w:rsid w:val="00231004"/>
    <w:rsid w:val="0023490D"/>
    <w:rsid w:val="0026088F"/>
    <w:rsid w:val="0026136C"/>
    <w:rsid w:val="00270B4F"/>
    <w:rsid w:val="0027582E"/>
    <w:rsid w:val="0028449B"/>
    <w:rsid w:val="002A1A56"/>
    <w:rsid w:val="002D4BA6"/>
    <w:rsid w:val="003066BE"/>
    <w:rsid w:val="00327F64"/>
    <w:rsid w:val="00342E9E"/>
    <w:rsid w:val="0035205E"/>
    <w:rsid w:val="003755E3"/>
    <w:rsid w:val="00375F15"/>
    <w:rsid w:val="00377FC4"/>
    <w:rsid w:val="003C0A68"/>
    <w:rsid w:val="003C4D8A"/>
    <w:rsid w:val="003D2DA9"/>
    <w:rsid w:val="003E3DEA"/>
    <w:rsid w:val="003E49E3"/>
    <w:rsid w:val="003F18CD"/>
    <w:rsid w:val="003F2D78"/>
    <w:rsid w:val="00423D44"/>
    <w:rsid w:val="0043038F"/>
    <w:rsid w:val="00440380"/>
    <w:rsid w:val="00450ACB"/>
    <w:rsid w:val="00457BAF"/>
    <w:rsid w:val="00460FCF"/>
    <w:rsid w:val="00482A92"/>
    <w:rsid w:val="004B0498"/>
    <w:rsid w:val="004D62EE"/>
    <w:rsid w:val="004D7CFA"/>
    <w:rsid w:val="004F30C5"/>
    <w:rsid w:val="004F4825"/>
    <w:rsid w:val="004F6610"/>
    <w:rsid w:val="00505C70"/>
    <w:rsid w:val="00512CF2"/>
    <w:rsid w:val="00524434"/>
    <w:rsid w:val="00527003"/>
    <w:rsid w:val="0053043B"/>
    <w:rsid w:val="005421A1"/>
    <w:rsid w:val="00553A7F"/>
    <w:rsid w:val="00566DD8"/>
    <w:rsid w:val="00567DBD"/>
    <w:rsid w:val="00583E9A"/>
    <w:rsid w:val="005902CC"/>
    <w:rsid w:val="00595DBD"/>
    <w:rsid w:val="00597214"/>
    <w:rsid w:val="005A09B9"/>
    <w:rsid w:val="005A4724"/>
    <w:rsid w:val="005B0C9C"/>
    <w:rsid w:val="005B6849"/>
    <w:rsid w:val="005C2889"/>
    <w:rsid w:val="005C3866"/>
    <w:rsid w:val="006028B4"/>
    <w:rsid w:val="00622080"/>
    <w:rsid w:val="00623D55"/>
    <w:rsid w:val="006328A7"/>
    <w:rsid w:val="00637A37"/>
    <w:rsid w:val="00643C31"/>
    <w:rsid w:val="00645F94"/>
    <w:rsid w:val="0065286D"/>
    <w:rsid w:val="00665667"/>
    <w:rsid w:val="006A5136"/>
    <w:rsid w:val="006B2D17"/>
    <w:rsid w:val="006E700A"/>
    <w:rsid w:val="00703AE3"/>
    <w:rsid w:val="007048E5"/>
    <w:rsid w:val="007101A7"/>
    <w:rsid w:val="0072262A"/>
    <w:rsid w:val="007314C8"/>
    <w:rsid w:val="00731FCC"/>
    <w:rsid w:val="00743E7C"/>
    <w:rsid w:val="00757771"/>
    <w:rsid w:val="0076045B"/>
    <w:rsid w:val="007621B3"/>
    <w:rsid w:val="007633F2"/>
    <w:rsid w:val="0076706C"/>
    <w:rsid w:val="007717A0"/>
    <w:rsid w:val="007718FC"/>
    <w:rsid w:val="0078125E"/>
    <w:rsid w:val="00785E90"/>
    <w:rsid w:val="007900D1"/>
    <w:rsid w:val="00797212"/>
    <w:rsid w:val="007A73C8"/>
    <w:rsid w:val="007A7469"/>
    <w:rsid w:val="007B1E94"/>
    <w:rsid w:val="007C7637"/>
    <w:rsid w:val="007D15BC"/>
    <w:rsid w:val="007E51EF"/>
    <w:rsid w:val="007F3E8B"/>
    <w:rsid w:val="007F6ADA"/>
    <w:rsid w:val="00832B68"/>
    <w:rsid w:val="00834816"/>
    <w:rsid w:val="00851AA5"/>
    <w:rsid w:val="0088374F"/>
    <w:rsid w:val="008907AF"/>
    <w:rsid w:val="008A4568"/>
    <w:rsid w:val="008D2090"/>
    <w:rsid w:val="008D7F1B"/>
    <w:rsid w:val="009045D6"/>
    <w:rsid w:val="009366E1"/>
    <w:rsid w:val="009368FF"/>
    <w:rsid w:val="00952986"/>
    <w:rsid w:val="0097395D"/>
    <w:rsid w:val="00980B8E"/>
    <w:rsid w:val="009901A6"/>
    <w:rsid w:val="009901EF"/>
    <w:rsid w:val="009C3F2D"/>
    <w:rsid w:val="009D2EFD"/>
    <w:rsid w:val="009E5F6C"/>
    <w:rsid w:val="009F14A6"/>
    <w:rsid w:val="009F4D84"/>
    <w:rsid w:val="00A10569"/>
    <w:rsid w:val="00A131EB"/>
    <w:rsid w:val="00A22BAC"/>
    <w:rsid w:val="00A33383"/>
    <w:rsid w:val="00A44FDC"/>
    <w:rsid w:val="00A56CE5"/>
    <w:rsid w:val="00A71D42"/>
    <w:rsid w:val="00A84044"/>
    <w:rsid w:val="00A8491C"/>
    <w:rsid w:val="00A94ABB"/>
    <w:rsid w:val="00AC744F"/>
    <w:rsid w:val="00AD03F3"/>
    <w:rsid w:val="00AD6E54"/>
    <w:rsid w:val="00AE36B1"/>
    <w:rsid w:val="00B04C89"/>
    <w:rsid w:val="00B05C21"/>
    <w:rsid w:val="00B23204"/>
    <w:rsid w:val="00B32838"/>
    <w:rsid w:val="00B529ED"/>
    <w:rsid w:val="00B543D4"/>
    <w:rsid w:val="00B65336"/>
    <w:rsid w:val="00B71CF6"/>
    <w:rsid w:val="00B75CBC"/>
    <w:rsid w:val="00B76741"/>
    <w:rsid w:val="00B80225"/>
    <w:rsid w:val="00B84C56"/>
    <w:rsid w:val="00B94067"/>
    <w:rsid w:val="00B94181"/>
    <w:rsid w:val="00B950F4"/>
    <w:rsid w:val="00BB6C1D"/>
    <w:rsid w:val="00BC5142"/>
    <w:rsid w:val="00BD0B46"/>
    <w:rsid w:val="00BE366D"/>
    <w:rsid w:val="00BE544B"/>
    <w:rsid w:val="00BE647E"/>
    <w:rsid w:val="00BF0151"/>
    <w:rsid w:val="00BF5848"/>
    <w:rsid w:val="00C02093"/>
    <w:rsid w:val="00C02427"/>
    <w:rsid w:val="00C26F8D"/>
    <w:rsid w:val="00C34EE7"/>
    <w:rsid w:val="00C52AFF"/>
    <w:rsid w:val="00C63F10"/>
    <w:rsid w:val="00C749A5"/>
    <w:rsid w:val="00C963F0"/>
    <w:rsid w:val="00CC1C99"/>
    <w:rsid w:val="00CE7B7A"/>
    <w:rsid w:val="00D2639C"/>
    <w:rsid w:val="00D37196"/>
    <w:rsid w:val="00D610C4"/>
    <w:rsid w:val="00D62ECF"/>
    <w:rsid w:val="00D6784C"/>
    <w:rsid w:val="00D70EC3"/>
    <w:rsid w:val="00D77118"/>
    <w:rsid w:val="00D85185"/>
    <w:rsid w:val="00D859A3"/>
    <w:rsid w:val="00D93F5C"/>
    <w:rsid w:val="00D95ABC"/>
    <w:rsid w:val="00DC0943"/>
    <w:rsid w:val="00DC0A0B"/>
    <w:rsid w:val="00DC6B51"/>
    <w:rsid w:val="00DD4B34"/>
    <w:rsid w:val="00DE60C3"/>
    <w:rsid w:val="00DE7D71"/>
    <w:rsid w:val="00E075E5"/>
    <w:rsid w:val="00E1363C"/>
    <w:rsid w:val="00E330E3"/>
    <w:rsid w:val="00E44550"/>
    <w:rsid w:val="00E54AC7"/>
    <w:rsid w:val="00E640F1"/>
    <w:rsid w:val="00E65B82"/>
    <w:rsid w:val="00E83649"/>
    <w:rsid w:val="00E8686D"/>
    <w:rsid w:val="00E87814"/>
    <w:rsid w:val="00E91E60"/>
    <w:rsid w:val="00EA0774"/>
    <w:rsid w:val="00EC5235"/>
    <w:rsid w:val="00ED6B8A"/>
    <w:rsid w:val="00ED7650"/>
    <w:rsid w:val="00EE15F7"/>
    <w:rsid w:val="00EF1533"/>
    <w:rsid w:val="00EF7A41"/>
    <w:rsid w:val="00F0001C"/>
    <w:rsid w:val="00F02BD0"/>
    <w:rsid w:val="00F74337"/>
    <w:rsid w:val="00F76AEA"/>
    <w:rsid w:val="00F77953"/>
    <w:rsid w:val="00F91705"/>
    <w:rsid w:val="00FA3CE0"/>
    <w:rsid w:val="00FB7FDA"/>
    <w:rsid w:val="00FC0459"/>
    <w:rsid w:val="00FC2651"/>
    <w:rsid w:val="00FC3D8D"/>
    <w:rsid w:val="00FC3EC7"/>
    <w:rsid w:val="00FC7CE2"/>
    <w:rsid w:val="00FD0C40"/>
    <w:rsid w:val="00FD2B75"/>
    <w:rsid w:val="00FE1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57FEB4"/>
  <w15:chartTrackingRefBased/>
  <w15:docId w15:val="{CE8F5327-D05B-4F1B-A56A-80A82059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95ABC"/>
    <w:pPr>
      <w:widowControl w:val="0"/>
      <w:wordWrap w:val="0"/>
      <w:autoSpaceDE w:val="0"/>
      <w:autoSpaceDN w:val="0"/>
      <w:adjustRightInd w:val="0"/>
      <w:spacing w:line="333" w:lineRule="exact"/>
      <w:jc w:val="both"/>
    </w:pPr>
    <w:rPr>
      <w:rFonts w:ascii="Times New Roman" w:hAnsi="Times New Roman"/>
      <w:sz w:val="21"/>
      <w:szCs w:val="21"/>
    </w:rPr>
  </w:style>
  <w:style w:type="paragraph" w:styleId="a4">
    <w:name w:val="header"/>
    <w:basedOn w:val="a"/>
    <w:link w:val="a5"/>
    <w:rsid w:val="001F16B1"/>
    <w:pPr>
      <w:tabs>
        <w:tab w:val="center" w:pos="4252"/>
        <w:tab w:val="right" w:pos="8504"/>
      </w:tabs>
      <w:snapToGrid w:val="0"/>
    </w:pPr>
  </w:style>
  <w:style w:type="character" w:customStyle="1" w:styleId="a5">
    <w:name w:val="ヘッダー (文字)"/>
    <w:link w:val="a4"/>
    <w:rsid w:val="001F16B1"/>
    <w:rPr>
      <w:kern w:val="2"/>
      <w:sz w:val="21"/>
      <w:szCs w:val="24"/>
    </w:rPr>
  </w:style>
  <w:style w:type="paragraph" w:styleId="a6">
    <w:name w:val="footer"/>
    <w:basedOn w:val="a"/>
    <w:link w:val="a7"/>
    <w:rsid w:val="001F16B1"/>
    <w:pPr>
      <w:tabs>
        <w:tab w:val="center" w:pos="4252"/>
        <w:tab w:val="right" w:pos="8504"/>
      </w:tabs>
      <w:snapToGrid w:val="0"/>
    </w:pPr>
  </w:style>
  <w:style w:type="character" w:customStyle="1" w:styleId="a7">
    <w:name w:val="フッター (文字)"/>
    <w:link w:val="a6"/>
    <w:rsid w:val="001F16B1"/>
    <w:rPr>
      <w:kern w:val="2"/>
      <w:sz w:val="21"/>
      <w:szCs w:val="24"/>
    </w:rPr>
  </w:style>
  <w:style w:type="paragraph" w:styleId="a8">
    <w:name w:val="Balloon Text"/>
    <w:basedOn w:val="a"/>
    <w:link w:val="a9"/>
    <w:rsid w:val="00F02BD0"/>
    <w:rPr>
      <w:rFonts w:ascii="游ゴシック Light" w:eastAsia="游ゴシック Light" w:hAnsi="游ゴシック Light"/>
      <w:sz w:val="18"/>
      <w:szCs w:val="18"/>
    </w:rPr>
  </w:style>
  <w:style w:type="character" w:customStyle="1" w:styleId="a9">
    <w:name w:val="吹き出し (文字)"/>
    <w:link w:val="a8"/>
    <w:rsid w:val="00F02BD0"/>
    <w:rPr>
      <w:rFonts w:ascii="游ゴシック Light" w:eastAsia="游ゴシック Light" w:hAnsi="游ゴシック Light" w:cs="Times New Roman"/>
      <w:kern w:val="2"/>
      <w:sz w:val="18"/>
      <w:szCs w:val="18"/>
    </w:rPr>
  </w:style>
  <w:style w:type="paragraph" w:styleId="aa">
    <w:name w:val="Date"/>
    <w:basedOn w:val="a"/>
    <w:next w:val="a"/>
    <w:link w:val="ab"/>
    <w:rsid w:val="00595DBD"/>
  </w:style>
  <w:style w:type="character" w:customStyle="1" w:styleId="ab">
    <w:name w:val="日付 (文字)"/>
    <w:link w:val="aa"/>
    <w:rsid w:val="00595DBD"/>
    <w:rPr>
      <w:kern w:val="2"/>
      <w:sz w:val="21"/>
      <w:szCs w:val="24"/>
    </w:rPr>
  </w:style>
  <w:style w:type="paragraph" w:styleId="Web">
    <w:name w:val="Normal (Web)"/>
    <w:basedOn w:val="a"/>
    <w:uiPriority w:val="99"/>
    <w:unhideWhenUsed/>
    <w:rsid w:val="00EE15F7"/>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60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DFED8-7C88-4846-824C-23272C8A2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234</Words>
  <Characters>1334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一般競争入札の実施について（公告）</vt:lpstr>
      <vt:lpstr>一般競争入札の実施について（公告）</vt:lpstr>
    </vt:vector>
  </TitlesOfParts>
  <Company>新潟県</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一般競争入札の実施について（公告）</dc:title>
  <dc:subject/>
  <dc:creator>新潟県</dc:creator>
  <cp:keywords/>
  <dc:description/>
  <cp:lastModifiedBy>新潟県</cp:lastModifiedBy>
  <cp:revision>17</cp:revision>
  <cp:lastPrinted>2026-05-26T06:38:00Z</cp:lastPrinted>
  <dcterms:created xsi:type="dcterms:W3CDTF">2026-03-04T01:38:00Z</dcterms:created>
  <dcterms:modified xsi:type="dcterms:W3CDTF">2026-07-07T08:08:00Z</dcterms:modified>
</cp:coreProperties>
</file>