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FADA" w14:textId="77777777" w:rsidR="008D2220" w:rsidRPr="00746760" w:rsidRDefault="008D2220" w:rsidP="008D2220">
      <w:pPr>
        <w:jc w:val="left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（様式１）</w:t>
      </w:r>
    </w:p>
    <w:p w14:paraId="6ACF7E85" w14:textId="5EAD468D" w:rsidR="007A7A86" w:rsidRPr="00746760" w:rsidRDefault="002862BF" w:rsidP="008747C0">
      <w:pPr>
        <w:jc w:val="right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令和</w:t>
      </w:r>
      <w:r w:rsidR="00537C8E">
        <w:rPr>
          <w:rFonts w:ascii="ＭＳ 明朝" w:eastAsia="ＭＳ 明朝" w:hAnsi="ＭＳ 明朝" w:hint="eastAsia"/>
        </w:rPr>
        <w:t>８</w:t>
      </w:r>
      <w:r w:rsidR="003334F8" w:rsidRPr="00746760">
        <w:rPr>
          <w:rFonts w:ascii="ＭＳ 明朝" w:eastAsia="ＭＳ 明朝" w:hAnsi="ＭＳ 明朝" w:hint="eastAsia"/>
        </w:rPr>
        <w:t>年</w:t>
      </w:r>
      <w:r w:rsidR="008747C0" w:rsidRPr="00746760">
        <w:rPr>
          <w:rFonts w:ascii="ＭＳ 明朝" w:eastAsia="ＭＳ 明朝" w:hAnsi="ＭＳ 明朝" w:hint="eastAsia"/>
        </w:rPr>
        <w:t xml:space="preserve">　　月　　日</w:t>
      </w:r>
    </w:p>
    <w:p w14:paraId="3535A1F0" w14:textId="77777777" w:rsidR="008747C0" w:rsidRPr="00746760" w:rsidRDefault="009B3586" w:rsidP="008747C0">
      <w:pPr>
        <w:jc w:val="center"/>
        <w:rPr>
          <w:rFonts w:ascii="ＭＳ 明朝" w:eastAsia="ＭＳ 明朝" w:hAnsi="ＭＳ 明朝"/>
          <w:sz w:val="28"/>
          <w:szCs w:val="28"/>
        </w:rPr>
      </w:pPr>
      <w:r w:rsidRPr="00746760">
        <w:rPr>
          <w:rFonts w:ascii="ＭＳ 明朝" w:eastAsia="ＭＳ 明朝" w:hAnsi="ＭＳ 明朝" w:hint="eastAsia"/>
          <w:spacing w:val="73"/>
          <w:kern w:val="0"/>
          <w:sz w:val="28"/>
          <w:szCs w:val="28"/>
          <w:fitText w:val="4545" w:id="1901854720"/>
        </w:rPr>
        <w:t>入札</w:t>
      </w:r>
      <w:r w:rsidR="008747C0" w:rsidRPr="00746760">
        <w:rPr>
          <w:rFonts w:ascii="ＭＳ 明朝" w:eastAsia="ＭＳ 明朝" w:hAnsi="ＭＳ 明朝" w:hint="eastAsia"/>
          <w:spacing w:val="73"/>
          <w:kern w:val="0"/>
          <w:sz w:val="28"/>
          <w:szCs w:val="28"/>
          <w:fitText w:val="4545" w:id="1901854720"/>
        </w:rPr>
        <w:t>参加資格確認申請</w:t>
      </w:r>
      <w:r w:rsidR="008747C0" w:rsidRPr="00746760">
        <w:rPr>
          <w:rFonts w:ascii="ＭＳ 明朝" w:eastAsia="ＭＳ 明朝" w:hAnsi="ＭＳ 明朝" w:hint="eastAsia"/>
          <w:spacing w:val="3"/>
          <w:kern w:val="0"/>
          <w:sz w:val="28"/>
          <w:szCs w:val="28"/>
          <w:fitText w:val="4545" w:id="1901854720"/>
        </w:rPr>
        <w:t>書</w:t>
      </w:r>
    </w:p>
    <w:p w14:paraId="65924422" w14:textId="77777777" w:rsidR="008747C0" w:rsidRPr="00746760" w:rsidRDefault="008747C0" w:rsidP="008747C0">
      <w:pPr>
        <w:rPr>
          <w:rFonts w:ascii="ＭＳ 明朝" w:eastAsia="ＭＳ 明朝" w:hAnsi="ＭＳ 明朝"/>
          <w:szCs w:val="21"/>
        </w:rPr>
      </w:pPr>
    </w:p>
    <w:p w14:paraId="374CC549" w14:textId="0DF24CD4" w:rsidR="008747C0" w:rsidRPr="00746760" w:rsidRDefault="008747C0" w:rsidP="0084266B">
      <w:pPr>
        <w:ind w:firstLineChars="100" w:firstLine="193"/>
        <w:rPr>
          <w:rFonts w:ascii="ＭＳ 明朝" w:eastAsia="ＭＳ 明朝" w:hAnsi="ＭＳ 明朝"/>
          <w:szCs w:val="21"/>
        </w:rPr>
      </w:pPr>
      <w:r w:rsidRPr="00746760">
        <w:rPr>
          <w:rFonts w:ascii="ＭＳ 明朝" w:eastAsia="ＭＳ 明朝" w:hAnsi="ＭＳ 明朝" w:hint="eastAsia"/>
          <w:szCs w:val="21"/>
        </w:rPr>
        <w:t>新潟県</w:t>
      </w:r>
      <w:r w:rsidR="00C71C1A">
        <w:rPr>
          <w:rFonts w:ascii="ＭＳ 明朝" w:eastAsia="ＭＳ 明朝" w:hAnsi="ＭＳ 明朝" w:hint="eastAsia"/>
          <w:szCs w:val="21"/>
        </w:rPr>
        <w:t>糸魚川</w:t>
      </w:r>
      <w:r w:rsidR="0084266B" w:rsidRPr="00746760">
        <w:rPr>
          <w:rFonts w:ascii="ＭＳ 明朝" w:eastAsia="ＭＳ 明朝" w:hAnsi="ＭＳ 明朝" w:hint="eastAsia"/>
          <w:szCs w:val="21"/>
        </w:rPr>
        <w:t>地域振興局長</w:t>
      </w:r>
      <w:r w:rsidRPr="00746760">
        <w:rPr>
          <w:rFonts w:ascii="ＭＳ 明朝" w:eastAsia="ＭＳ 明朝" w:hAnsi="ＭＳ 明朝" w:hint="eastAsia"/>
          <w:szCs w:val="21"/>
        </w:rPr>
        <w:t xml:space="preserve">　様</w:t>
      </w:r>
    </w:p>
    <w:p w14:paraId="173961CE" w14:textId="77777777" w:rsidR="008747C0" w:rsidRPr="00C71C1A" w:rsidRDefault="008747C0" w:rsidP="008747C0">
      <w:pPr>
        <w:rPr>
          <w:rFonts w:ascii="ＭＳ 明朝" w:eastAsia="ＭＳ 明朝" w:hAnsi="ＭＳ 明朝"/>
          <w:szCs w:val="21"/>
        </w:rPr>
      </w:pPr>
    </w:p>
    <w:p w14:paraId="0F69DEFA" w14:textId="77777777" w:rsidR="008747C0" w:rsidRPr="00746760" w:rsidRDefault="008747C0" w:rsidP="008747C0">
      <w:pPr>
        <w:ind w:firstLineChars="2600" w:firstLine="5017"/>
        <w:rPr>
          <w:rFonts w:ascii="ＭＳ 明朝" w:eastAsia="ＭＳ 明朝" w:hAnsi="ＭＳ 明朝"/>
          <w:szCs w:val="21"/>
        </w:rPr>
      </w:pPr>
      <w:r w:rsidRPr="00746760">
        <w:rPr>
          <w:rFonts w:ascii="ＭＳ 明朝" w:eastAsia="ＭＳ 明朝" w:hAnsi="ＭＳ 明朝" w:hint="eastAsia"/>
          <w:szCs w:val="21"/>
        </w:rPr>
        <w:t>所在地</w:t>
      </w:r>
    </w:p>
    <w:p w14:paraId="6B9BC6B4" w14:textId="77777777" w:rsidR="008747C0" w:rsidRPr="00746760" w:rsidRDefault="008747C0" w:rsidP="008747C0">
      <w:pPr>
        <w:ind w:firstLineChars="2600" w:firstLine="5017"/>
        <w:rPr>
          <w:rFonts w:ascii="ＭＳ 明朝" w:eastAsia="ＭＳ 明朝" w:hAnsi="ＭＳ 明朝"/>
          <w:szCs w:val="21"/>
        </w:rPr>
      </w:pPr>
      <w:r w:rsidRPr="00746760">
        <w:rPr>
          <w:rFonts w:ascii="ＭＳ 明朝" w:eastAsia="ＭＳ 明朝" w:hAnsi="ＭＳ 明朝" w:hint="eastAsia"/>
          <w:szCs w:val="21"/>
        </w:rPr>
        <w:t>商号又は名称</w:t>
      </w:r>
    </w:p>
    <w:p w14:paraId="5222D5D6" w14:textId="77777777" w:rsidR="008747C0" w:rsidRPr="00746760" w:rsidRDefault="008747C0" w:rsidP="008747C0">
      <w:pPr>
        <w:jc w:val="right"/>
        <w:rPr>
          <w:rFonts w:ascii="ＭＳ 明朝" w:eastAsia="ＭＳ 明朝" w:hAnsi="ＭＳ 明朝"/>
          <w:szCs w:val="21"/>
        </w:rPr>
      </w:pPr>
      <w:r w:rsidRPr="00746760">
        <w:rPr>
          <w:rFonts w:ascii="ＭＳ 明朝" w:eastAsia="ＭＳ 明朝" w:hAnsi="ＭＳ 明朝" w:hint="eastAsia"/>
          <w:szCs w:val="21"/>
        </w:rPr>
        <w:t>代表者の氏名　　　　　　　　　　　　　　印</w:t>
      </w:r>
    </w:p>
    <w:p w14:paraId="1D7242B1" w14:textId="77777777" w:rsidR="008747C0" w:rsidRPr="00746760" w:rsidRDefault="008747C0" w:rsidP="008747C0">
      <w:pPr>
        <w:rPr>
          <w:rFonts w:ascii="ＭＳ 明朝" w:eastAsia="ＭＳ 明朝" w:hAnsi="ＭＳ 明朝"/>
          <w:szCs w:val="21"/>
        </w:rPr>
      </w:pPr>
    </w:p>
    <w:p w14:paraId="437552DF" w14:textId="77777777" w:rsidR="008747C0" w:rsidRPr="00746760" w:rsidRDefault="008747C0" w:rsidP="008747C0">
      <w:pPr>
        <w:rPr>
          <w:rFonts w:ascii="ＭＳ 明朝" w:eastAsia="ＭＳ 明朝" w:hAnsi="ＭＳ 明朝"/>
          <w:szCs w:val="21"/>
        </w:rPr>
      </w:pPr>
      <w:r w:rsidRPr="00746760">
        <w:rPr>
          <w:rFonts w:ascii="ＭＳ 明朝" w:eastAsia="ＭＳ 明朝" w:hAnsi="ＭＳ 明朝" w:hint="eastAsia"/>
          <w:szCs w:val="21"/>
        </w:rPr>
        <w:t xml:space="preserve">　下記の</w:t>
      </w:r>
      <w:r w:rsidR="00D43A82" w:rsidRPr="00746760">
        <w:rPr>
          <w:rFonts w:ascii="ＭＳ 明朝" w:eastAsia="ＭＳ 明朝" w:hAnsi="ＭＳ 明朝" w:hint="eastAsia"/>
          <w:szCs w:val="21"/>
        </w:rPr>
        <w:t>委託業務の</w:t>
      </w:r>
      <w:r w:rsidRPr="00746760">
        <w:rPr>
          <w:rFonts w:ascii="ＭＳ 明朝" w:eastAsia="ＭＳ 明朝" w:hAnsi="ＭＳ 明朝" w:hint="eastAsia"/>
          <w:szCs w:val="21"/>
        </w:rPr>
        <w:t>一般競争入札に参加したいので、必要な資料等を添えて</w:t>
      </w:r>
      <w:r w:rsidR="009B3586" w:rsidRPr="00746760">
        <w:rPr>
          <w:rFonts w:ascii="ＭＳ 明朝" w:eastAsia="ＭＳ 明朝" w:hAnsi="ＭＳ 明朝" w:hint="eastAsia"/>
          <w:szCs w:val="21"/>
        </w:rPr>
        <w:t>申請</w:t>
      </w:r>
      <w:r w:rsidRPr="00746760">
        <w:rPr>
          <w:rFonts w:ascii="ＭＳ 明朝" w:eastAsia="ＭＳ 明朝" w:hAnsi="ＭＳ 明朝" w:hint="eastAsia"/>
          <w:szCs w:val="21"/>
        </w:rPr>
        <w:t>します。</w:t>
      </w:r>
    </w:p>
    <w:p w14:paraId="06F9154C" w14:textId="77777777" w:rsidR="008747C0" w:rsidRPr="00746760" w:rsidRDefault="008747C0" w:rsidP="008747C0">
      <w:pPr>
        <w:rPr>
          <w:rFonts w:ascii="ＭＳ 明朝" w:eastAsia="ＭＳ 明朝" w:hAnsi="ＭＳ 明朝"/>
          <w:szCs w:val="21"/>
        </w:rPr>
      </w:pPr>
      <w:r w:rsidRPr="00746760">
        <w:rPr>
          <w:rFonts w:ascii="ＭＳ 明朝" w:eastAsia="ＭＳ 明朝" w:hAnsi="ＭＳ 明朝" w:hint="eastAsia"/>
          <w:szCs w:val="21"/>
        </w:rPr>
        <w:t xml:space="preserve">　なお、</w:t>
      </w:r>
      <w:r w:rsidR="009B3586" w:rsidRPr="00746760">
        <w:rPr>
          <w:rFonts w:ascii="ＭＳ 明朝" w:eastAsia="ＭＳ 明朝" w:hAnsi="ＭＳ 明朝" w:hint="eastAsia"/>
          <w:szCs w:val="21"/>
        </w:rPr>
        <w:t>この申請書</w:t>
      </w:r>
      <w:r w:rsidR="001C49F2" w:rsidRPr="00746760">
        <w:rPr>
          <w:rFonts w:ascii="ＭＳ 明朝" w:eastAsia="ＭＳ 明朝" w:hAnsi="ＭＳ 明朝" w:hint="eastAsia"/>
          <w:szCs w:val="21"/>
        </w:rPr>
        <w:t>及び</w:t>
      </w:r>
      <w:r w:rsidR="001A55E8" w:rsidRPr="00746760">
        <w:rPr>
          <w:rFonts w:ascii="ＭＳ 明朝" w:eastAsia="ＭＳ 明朝" w:hAnsi="ＭＳ 明朝" w:hint="eastAsia"/>
          <w:szCs w:val="21"/>
        </w:rPr>
        <w:t>添付書類の内容が事実と相違</w:t>
      </w:r>
      <w:r w:rsidRPr="00746760">
        <w:rPr>
          <w:rFonts w:ascii="ＭＳ 明朝" w:eastAsia="ＭＳ 明朝" w:hAnsi="ＭＳ 明朝" w:hint="eastAsia"/>
          <w:szCs w:val="21"/>
        </w:rPr>
        <w:t>ないことを誓約します。</w:t>
      </w:r>
    </w:p>
    <w:p w14:paraId="1CB2C7BF" w14:textId="77777777" w:rsidR="008747C0" w:rsidRPr="00746760" w:rsidRDefault="008747C0" w:rsidP="008747C0">
      <w:pPr>
        <w:rPr>
          <w:rFonts w:ascii="ＭＳ 明朝" w:eastAsia="ＭＳ 明朝" w:hAnsi="ＭＳ 明朝"/>
          <w:szCs w:val="21"/>
        </w:rPr>
      </w:pPr>
    </w:p>
    <w:p w14:paraId="11A5BAA3" w14:textId="77777777" w:rsidR="008747C0" w:rsidRPr="00746760" w:rsidRDefault="008747C0" w:rsidP="008747C0">
      <w:pPr>
        <w:pStyle w:val="ac"/>
      </w:pPr>
      <w:r w:rsidRPr="00746760">
        <w:rPr>
          <w:rFonts w:hint="eastAsia"/>
        </w:rPr>
        <w:t>記</w:t>
      </w:r>
    </w:p>
    <w:p w14:paraId="1DF5C74C" w14:textId="77777777" w:rsidR="00C36DE5" w:rsidRPr="00746760" w:rsidRDefault="00C36DE5" w:rsidP="00C36DE5">
      <w:pPr>
        <w:rPr>
          <w:rFonts w:ascii="ＭＳ 明朝" w:eastAsia="ＭＳ 明朝" w:hAnsi="ＭＳ 明朝"/>
        </w:rPr>
      </w:pPr>
    </w:p>
    <w:p w14:paraId="78EB7E68" w14:textId="0028724D" w:rsidR="00BB050D" w:rsidRPr="00746760" w:rsidRDefault="001A55E8" w:rsidP="00DE3742">
      <w:pPr>
        <w:pStyle w:val="ac"/>
        <w:jc w:val="both"/>
      </w:pPr>
      <w:r w:rsidRPr="00746760">
        <w:rPr>
          <w:rFonts w:hint="eastAsia"/>
        </w:rPr>
        <w:t>１</w:t>
      </w:r>
      <w:r w:rsidR="00D43A82" w:rsidRPr="00746760">
        <w:rPr>
          <w:rFonts w:hint="eastAsia"/>
        </w:rPr>
        <w:t xml:space="preserve">　</w:t>
      </w:r>
      <w:r w:rsidR="009B3586" w:rsidRPr="00746760">
        <w:rPr>
          <w:rFonts w:hint="eastAsia"/>
        </w:rPr>
        <w:t>委託</w:t>
      </w:r>
      <w:r w:rsidR="00D43A82" w:rsidRPr="00746760">
        <w:rPr>
          <w:rFonts w:hint="eastAsia"/>
        </w:rPr>
        <w:t>案件の名称</w:t>
      </w:r>
      <w:r w:rsidR="00D86450" w:rsidRPr="00746760">
        <w:rPr>
          <w:rFonts w:hint="eastAsia"/>
        </w:rPr>
        <w:t xml:space="preserve">　　　</w:t>
      </w:r>
      <w:bookmarkStart w:id="0" w:name="_Hlk187829973"/>
      <w:bookmarkStart w:id="1" w:name="_Hlk187830122"/>
      <w:r w:rsidR="002862BF" w:rsidRPr="00746760">
        <w:rPr>
          <w:rFonts w:hint="eastAsia"/>
        </w:rPr>
        <w:t>令和</w:t>
      </w:r>
      <w:r w:rsidR="00537C8E">
        <w:rPr>
          <w:rFonts w:hint="eastAsia"/>
        </w:rPr>
        <w:t>８</w:t>
      </w:r>
      <w:r w:rsidR="002862BF" w:rsidRPr="00746760">
        <w:rPr>
          <w:rFonts w:hint="eastAsia"/>
        </w:rPr>
        <w:t>年度</w:t>
      </w:r>
      <w:r w:rsidR="008959F1" w:rsidRPr="00746760">
        <w:rPr>
          <w:rFonts w:hint="eastAsia"/>
        </w:rPr>
        <w:t xml:space="preserve">　</w:t>
      </w:r>
      <w:r w:rsidR="001D2998" w:rsidRPr="00746760">
        <w:rPr>
          <w:rFonts w:hint="eastAsia"/>
        </w:rPr>
        <w:t>橋</w:t>
      </w:r>
      <w:r w:rsidR="00C71C1A">
        <w:rPr>
          <w:rFonts w:hint="eastAsia"/>
        </w:rPr>
        <w:t>県補修</w:t>
      </w:r>
      <w:r w:rsidR="001D2998" w:rsidRPr="00746760">
        <w:rPr>
          <w:rFonts w:hint="eastAsia"/>
        </w:rPr>
        <w:t xml:space="preserve">　</w:t>
      </w:r>
      <w:r w:rsidR="00BB050D" w:rsidRPr="00746760">
        <w:rPr>
          <w:rFonts w:hint="eastAsia"/>
        </w:rPr>
        <w:t>第1</w:t>
      </w:r>
      <w:r w:rsidR="00C71C1A">
        <w:rPr>
          <w:rFonts w:hint="eastAsia"/>
        </w:rPr>
        <w:t>6</w:t>
      </w:r>
      <w:r w:rsidR="00BB050D" w:rsidRPr="00746760">
        <w:rPr>
          <w:rFonts w:hint="eastAsia"/>
        </w:rPr>
        <w:t>01-00-</w:t>
      </w:r>
      <w:r w:rsidR="00C71C1A">
        <w:rPr>
          <w:rFonts w:hint="eastAsia"/>
        </w:rPr>
        <w:t>0</w:t>
      </w:r>
      <w:r w:rsidR="001D2998" w:rsidRPr="00746760">
        <w:rPr>
          <w:rFonts w:hint="eastAsia"/>
        </w:rPr>
        <w:t>0</w:t>
      </w:r>
      <w:r w:rsidR="00BB050D" w:rsidRPr="00746760">
        <w:rPr>
          <w:rFonts w:hint="eastAsia"/>
        </w:rPr>
        <w:t>-</w:t>
      </w:r>
      <w:r w:rsidR="00C71C1A">
        <w:rPr>
          <w:rFonts w:hint="eastAsia"/>
        </w:rPr>
        <w:t>71</w:t>
      </w:r>
      <w:r w:rsidR="00BB050D" w:rsidRPr="00746760">
        <w:rPr>
          <w:rFonts w:hint="eastAsia"/>
        </w:rPr>
        <w:t>号</w:t>
      </w:r>
      <w:bookmarkEnd w:id="0"/>
    </w:p>
    <w:p w14:paraId="7D5D46C7" w14:textId="12D15E39" w:rsidR="00DE3742" w:rsidRPr="00746760" w:rsidRDefault="00BB050D" w:rsidP="00DE3742">
      <w:pPr>
        <w:pStyle w:val="ac"/>
        <w:jc w:val="both"/>
      </w:pPr>
      <w:r w:rsidRPr="00746760">
        <w:rPr>
          <w:rFonts w:hint="eastAsia"/>
        </w:rPr>
        <w:t xml:space="preserve">　　　　　　　　　　　　</w:t>
      </w:r>
      <w:bookmarkStart w:id="2" w:name="_Hlk187829885"/>
      <w:r w:rsidR="00475853" w:rsidRPr="00746760">
        <w:rPr>
          <w:rFonts w:hint="eastAsia"/>
        </w:rPr>
        <w:t>一般</w:t>
      </w:r>
      <w:r w:rsidR="00537C8E">
        <w:rPr>
          <w:rFonts w:hint="eastAsia"/>
        </w:rPr>
        <w:t>県</w:t>
      </w:r>
      <w:r w:rsidR="00475853" w:rsidRPr="00746760">
        <w:rPr>
          <w:rFonts w:hint="eastAsia"/>
        </w:rPr>
        <w:t>道</w:t>
      </w:r>
      <w:r w:rsidR="00537C8E">
        <w:rPr>
          <w:rFonts w:hint="eastAsia"/>
        </w:rPr>
        <w:t xml:space="preserve"> 西飛山能生線</w:t>
      </w:r>
      <w:r w:rsidR="007321AE" w:rsidRPr="00746760">
        <w:rPr>
          <w:rFonts w:hint="eastAsia"/>
          <w:kern w:val="0"/>
        </w:rPr>
        <w:t xml:space="preserve">　</w:t>
      </w:r>
      <w:bookmarkStart w:id="3" w:name="_Hlk187829820"/>
      <w:r w:rsidR="001D2998" w:rsidRPr="00746760">
        <w:rPr>
          <w:rFonts w:hint="eastAsia"/>
          <w:kern w:val="0"/>
        </w:rPr>
        <w:t>大</w:t>
      </w:r>
      <w:r w:rsidR="00537C8E">
        <w:rPr>
          <w:rFonts w:hint="eastAsia"/>
          <w:kern w:val="0"/>
        </w:rPr>
        <w:t>沢</w:t>
      </w:r>
      <w:r w:rsidR="001D2998" w:rsidRPr="00746760">
        <w:rPr>
          <w:rFonts w:hint="eastAsia"/>
          <w:kern w:val="0"/>
        </w:rPr>
        <w:t>橋</w:t>
      </w:r>
      <w:r w:rsidR="0091701A" w:rsidRPr="00746760">
        <w:rPr>
          <w:rFonts w:hint="eastAsia"/>
        </w:rPr>
        <w:t>低濃度</w:t>
      </w:r>
      <w:r w:rsidR="00A93B2D" w:rsidRPr="00746760">
        <w:rPr>
          <w:rFonts w:hint="eastAsia"/>
        </w:rPr>
        <w:t>ＰＣＢ</w:t>
      </w:r>
      <w:r w:rsidR="0091701A" w:rsidRPr="00746760">
        <w:rPr>
          <w:rFonts w:hint="eastAsia"/>
        </w:rPr>
        <w:t>廃棄</w:t>
      </w:r>
      <w:r w:rsidR="002862BF" w:rsidRPr="00746760">
        <w:rPr>
          <w:rFonts w:hint="eastAsia"/>
        </w:rPr>
        <w:t>物運搬</w:t>
      </w:r>
      <w:r w:rsidR="0091701A" w:rsidRPr="00746760">
        <w:rPr>
          <w:rFonts w:hint="eastAsia"/>
        </w:rPr>
        <w:t>・</w:t>
      </w:r>
      <w:r w:rsidR="002862BF" w:rsidRPr="00746760">
        <w:rPr>
          <w:rFonts w:hint="eastAsia"/>
        </w:rPr>
        <w:t>処分</w:t>
      </w:r>
      <w:r w:rsidR="00C71C1A">
        <w:rPr>
          <w:rFonts w:hint="eastAsia"/>
        </w:rPr>
        <w:t>業務</w:t>
      </w:r>
      <w:r w:rsidR="00DE3742" w:rsidRPr="00746760">
        <w:rPr>
          <w:rFonts w:hint="eastAsia"/>
        </w:rPr>
        <w:t>委託</w:t>
      </w:r>
      <w:bookmarkEnd w:id="1"/>
      <w:bookmarkEnd w:id="2"/>
      <w:bookmarkEnd w:id="3"/>
    </w:p>
    <w:p w14:paraId="7E7128D1" w14:textId="38F1E3E0" w:rsidR="00B36DF8" w:rsidRPr="00F80693" w:rsidRDefault="001A55E8" w:rsidP="00DE3742">
      <w:pPr>
        <w:pStyle w:val="ac"/>
        <w:jc w:val="both"/>
      </w:pPr>
      <w:r w:rsidRPr="00746760">
        <w:rPr>
          <w:rFonts w:hint="eastAsia"/>
        </w:rPr>
        <w:t>２</w:t>
      </w:r>
      <w:r w:rsidR="00B36DF8" w:rsidRPr="00746760">
        <w:rPr>
          <w:rFonts w:hint="eastAsia"/>
        </w:rPr>
        <w:t xml:space="preserve">　入札</w:t>
      </w:r>
      <w:r w:rsidR="003334F8" w:rsidRPr="00746760">
        <w:rPr>
          <w:rFonts w:hint="eastAsia"/>
        </w:rPr>
        <w:t xml:space="preserve">執行日　　　　　</w:t>
      </w:r>
      <w:r w:rsidR="002862BF" w:rsidRPr="00F80693">
        <w:rPr>
          <w:rFonts w:hint="eastAsia"/>
        </w:rPr>
        <w:t>令和</w:t>
      </w:r>
      <w:r w:rsidR="00537C8E" w:rsidRPr="00F80693">
        <w:rPr>
          <w:rFonts w:hint="eastAsia"/>
        </w:rPr>
        <w:t>８</w:t>
      </w:r>
      <w:r w:rsidR="003334F8" w:rsidRPr="00F80693">
        <w:rPr>
          <w:rFonts w:hint="eastAsia"/>
        </w:rPr>
        <w:t>年</w:t>
      </w:r>
      <w:r w:rsidR="00257BAB" w:rsidRPr="00F80693">
        <w:rPr>
          <w:rFonts w:hint="eastAsia"/>
        </w:rPr>
        <w:t>９</w:t>
      </w:r>
      <w:r w:rsidR="008F59D6" w:rsidRPr="00F80693">
        <w:rPr>
          <w:rFonts w:hint="eastAsia"/>
        </w:rPr>
        <w:t>月</w:t>
      </w:r>
      <w:r w:rsidR="00257BAB" w:rsidRPr="00F80693">
        <w:rPr>
          <w:rFonts w:hint="eastAsia"/>
        </w:rPr>
        <w:t>１</w:t>
      </w:r>
      <w:r w:rsidR="00D86450" w:rsidRPr="00F80693">
        <w:rPr>
          <w:rFonts w:hint="eastAsia"/>
        </w:rPr>
        <w:t>日（</w:t>
      </w:r>
      <w:r w:rsidR="003A527F" w:rsidRPr="00F80693">
        <w:rPr>
          <w:rFonts w:hint="eastAsia"/>
        </w:rPr>
        <w:t>火</w:t>
      </w:r>
      <w:r w:rsidR="005946A2" w:rsidRPr="00F80693">
        <w:rPr>
          <w:rFonts w:hint="eastAsia"/>
        </w:rPr>
        <w:t>）</w:t>
      </w:r>
    </w:p>
    <w:p w14:paraId="5637C2C0" w14:textId="77777777" w:rsidR="00DE3742" w:rsidRPr="00746760" w:rsidRDefault="001A55E8" w:rsidP="00DE3742">
      <w:pPr>
        <w:pStyle w:val="ac"/>
        <w:jc w:val="both"/>
      </w:pPr>
      <w:r w:rsidRPr="00746760">
        <w:rPr>
          <w:rFonts w:hint="eastAsia"/>
        </w:rPr>
        <w:t>３</w:t>
      </w:r>
      <w:r w:rsidR="00DE3742" w:rsidRPr="00746760">
        <w:rPr>
          <w:rFonts w:hint="eastAsia"/>
        </w:rPr>
        <w:t xml:space="preserve">　担当者及び担当者連絡先</w:t>
      </w:r>
    </w:p>
    <w:p w14:paraId="34371E16" w14:textId="77777777" w:rsidR="005712F9" w:rsidRPr="00746760" w:rsidRDefault="00DE3742" w:rsidP="00DE3742">
      <w:pPr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 xml:space="preserve">　(1)</w:t>
      </w:r>
      <w:r w:rsidRPr="00746760">
        <w:rPr>
          <w:rFonts w:ascii="ＭＳ 明朝" w:eastAsia="ＭＳ 明朝" w:hAnsi="ＭＳ 明朝"/>
        </w:rPr>
        <w:t xml:space="preserve"> </w:t>
      </w:r>
      <w:r w:rsidRPr="00746760">
        <w:rPr>
          <w:rFonts w:ascii="ＭＳ 明朝" w:eastAsia="ＭＳ 明朝" w:hAnsi="ＭＳ 明朝" w:hint="eastAsia"/>
        </w:rPr>
        <w:t>担当者</w:t>
      </w:r>
      <w:r w:rsidR="00B36DF8" w:rsidRPr="00746760">
        <w:rPr>
          <w:rFonts w:ascii="ＭＳ 明朝" w:eastAsia="ＭＳ 明朝" w:hAnsi="ＭＳ 明朝" w:hint="eastAsia"/>
        </w:rPr>
        <w:t>所属及び氏名</w:t>
      </w:r>
    </w:p>
    <w:p w14:paraId="4189FFC5" w14:textId="77777777" w:rsidR="00B36DF8" w:rsidRPr="00746760" w:rsidRDefault="00B36DF8" w:rsidP="00DE3742">
      <w:pPr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 xml:space="preserve">　(2)</w:t>
      </w:r>
      <w:r w:rsidRPr="00746760">
        <w:rPr>
          <w:rFonts w:ascii="ＭＳ 明朝" w:eastAsia="ＭＳ 明朝" w:hAnsi="ＭＳ 明朝"/>
        </w:rPr>
        <w:t xml:space="preserve"> </w:t>
      </w:r>
      <w:r w:rsidRPr="00746760">
        <w:rPr>
          <w:rFonts w:ascii="ＭＳ 明朝" w:eastAsia="ＭＳ 明朝" w:hAnsi="ＭＳ 明朝" w:hint="eastAsia"/>
        </w:rPr>
        <w:t>連絡先</w:t>
      </w:r>
    </w:p>
    <w:p w14:paraId="6625F0DF" w14:textId="77777777" w:rsidR="00B36DF8" w:rsidRPr="00746760" w:rsidRDefault="00B36DF8" w:rsidP="00DE3742">
      <w:pPr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 xml:space="preserve">　　①　電話番号　　：</w:t>
      </w:r>
    </w:p>
    <w:p w14:paraId="58967FB7" w14:textId="77777777" w:rsidR="00B36DF8" w:rsidRPr="00746760" w:rsidRDefault="00B36DF8" w:rsidP="00DE3742">
      <w:pPr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 xml:space="preserve">　　②　ＦＡＸ番号　：</w:t>
      </w:r>
    </w:p>
    <w:p w14:paraId="20AE6E1E" w14:textId="77777777" w:rsidR="00B36DF8" w:rsidRPr="00746760" w:rsidRDefault="00B36DF8" w:rsidP="00DE3742">
      <w:pPr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 xml:space="preserve">　　③　E－mail　　 ：</w:t>
      </w:r>
    </w:p>
    <w:p w14:paraId="5EC3382F" w14:textId="77777777" w:rsidR="00B36DF8" w:rsidRPr="00746760" w:rsidRDefault="001A55E8" w:rsidP="00DE3742">
      <w:pPr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４</w:t>
      </w:r>
      <w:r w:rsidR="00B36DF8" w:rsidRPr="00746760">
        <w:rPr>
          <w:rFonts w:ascii="ＭＳ 明朝" w:eastAsia="ＭＳ 明朝" w:hAnsi="ＭＳ 明朝" w:hint="eastAsia"/>
        </w:rPr>
        <w:t xml:space="preserve">　</w:t>
      </w:r>
      <w:r w:rsidR="005946A2" w:rsidRPr="00746760">
        <w:rPr>
          <w:rFonts w:ascii="ＭＳ 明朝" w:eastAsia="ＭＳ 明朝" w:hAnsi="ＭＳ 明朝" w:hint="eastAsia"/>
        </w:rPr>
        <w:t>添付書類</w:t>
      </w:r>
    </w:p>
    <w:p w14:paraId="024F4143" w14:textId="77777777" w:rsidR="003334F8" w:rsidRPr="00746760" w:rsidRDefault="00D10D6B" w:rsidP="006D6D55">
      <w:pPr>
        <w:pStyle w:val="ab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法人</w:t>
      </w:r>
      <w:r w:rsidR="003334F8" w:rsidRPr="00746760">
        <w:rPr>
          <w:rFonts w:ascii="ＭＳ 明朝" w:eastAsia="ＭＳ 明朝" w:hAnsi="ＭＳ 明朝" w:hint="eastAsia"/>
        </w:rPr>
        <w:t>の登記事項証明書</w:t>
      </w:r>
    </w:p>
    <w:p w14:paraId="3587672E" w14:textId="77777777" w:rsidR="003334F8" w:rsidRPr="00746760" w:rsidRDefault="003334F8" w:rsidP="006D6D55">
      <w:pPr>
        <w:pStyle w:val="ab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審査基準日の直前の決算期から１年前までの事業年度に係る財務諸表</w:t>
      </w:r>
    </w:p>
    <w:p w14:paraId="268E2043" w14:textId="77777777" w:rsidR="007B15C8" w:rsidRPr="00746760" w:rsidRDefault="007B15C8" w:rsidP="00DE3742">
      <w:pPr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 xml:space="preserve">　</w:t>
      </w:r>
      <w:r w:rsidR="00544B74" w:rsidRPr="00746760">
        <w:rPr>
          <w:rFonts w:ascii="ＭＳ 明朝" w:eastAsia="ＭＳ 明朝" w:hAnsi="ＭＳ 明朝" w:hint="eastAsia"/>
        </w:rPr>
        <w:t>(3</w:t>
      </w:r>
      <w:r w:rsidRPr="00746760">
        <w:rPr>
          <w:rFonts w:ascii="ＭＳ 明朝" w:eastAsia="ＭＳ 明朝" w:hAnsi="ＭＳ 明朝" w:hint="eastAsia"/>
        </w:rPr>
        <w:t>)</w:t>
      </w:r>
      <w:r w:rsidRPr="00746760">
        <w:rPr>
          <w:rFonts w:ascii="ＭＳ 明朝" w:eastAsia="ＭＳ 明朝" w:hAnsi="ＭＳ 明朝"/>
        </w:rPr>
        <w:t xml:space="preserve"> </w:t>
      </w:r>
      <w:r w:rsidR="006D6D55" w:rsidRPr="00746760">
        <w:rPr>
          <w:rFonts w:ascii="ＭＳ 明朝" w:eastAsia="ＭＳ 明朝" w:hAnsi="ＭＳ 明朝" w:hint="eastAsia"/>
        </w:rPr>
        <w:t>業務提携</w:t>
      </w:r>
      <w:r w:rsidR="00B03558" w:rsidRPr="00746760">
        <w:rPr>
          <w:rFonts w:ascii="ＭＳ 明朝" w:eastAsia="ＭＳ 明朝" w:hAnsi="ＭＳ 明朝" w:hint="eastAsia"/>
        </w:rPr>
        <w:t>届出</w:t>
      </w:r>
      <w:r w:rsidR="006D6D55" w:rsidRPr="00746760">
        <w:rPr>
          <w:rFonts w:ascii="ＭＳ 明朝" w:eastAsia="ＭＳ 明朝" w:hAnsi="ＭＳ 明朝" w:hint="eastAsia"/>
        </w:rPr>
        <w:t>書</w:t>
      </w:r>
      <w:r w:rsidRPr="00746760">
        <w:rPr>
          <w:rFonts w:ascii="ＭＳ 明朝" w:eastAsia="ＭＳ 明朝" w:hAnsi="ＭＳ 明朝" w:hint="eastAsia"/>
        </w:rPr>
        <w:t>（</w:t>
      </w:r>
      <w:r w:rsidR="006D6D55" w:rsidRPr="00746760">
        <w:rPr>
          <w:rFonts w:ascii="ＭＳ 明朝" w:eastAsia="ＭＳ 明朝" w:hAnsi="ＭＳ 明朝" w:hint="eastAsia"/>
        </w:rPr>
        <w:t>業務提携により</w:t>
      </w:r>
      <w:r w:rsidRPr="00746760">
        <w:rPr>
          <w:rFonts w:ascii="ＭＳ 明朝" w:eastAsia="ＭＳ 明朝" w:hAnsi="ＭＳ 明朝" w:hint="eastAsia"/>
        </w:rPr>
        <w:t>入札に</w:t>
      </w:r>
      <w:r w:rsidR="006D6D55" w:rsidRPr="00746760">
        <w:rPr>
          <w:rFonts w:ascii="ＭＳ 明朝" w:eastAsia="ＭＳ 明朝" w:hAnsi="ＭＳ 明朝" w:hint="eastAsia"/>
        </w:rPr>
        <w:t>参加する</w:t>
      </w:r>
      <w:r w:rsidRPr="00746760">
        <w:rPr>
          <w:rFonts w:ascii="ＭＳ 明朝" w:eastAsia="ＭＳ 明朝" w:hAnsi="ＭＳ 明朝" w:hint="eastAsia"/>
        </w:rPr>
        <w:t>場合）</w:t>
      </w:r>
      <w:r w:rsidR="006E6AFF" w:rsidRPr="00746760">
        <w:rPr>
          <w:rFonts w:ascii="ＭＳ 明朝" w:eastAsia="ＭＳ 明朝" w:hAnsi="ＭＳ 明朝" w:hint="eastAsia"/>
        </w:rPr>
        <w:t>（様式</w:t>
      </w:r>
      <w:r w:rsidR="006D6D55" w:rsidRPr="00746760">
        <w:rPr>
          <w:rFonts w:ascii="ＭＳ 明朝" w:eastAsia="ＭＳ 明朝" w:hAnsi="ＭＳ 明朝" w:hint="eastAsia"/>
        </w:rPr>
        <w:t>２</w:t>
      </w:r>
      <w:r w:rsidR="006E6AFF" w:rsidRPr="00746760">
        <w:rPr>
          <w:rFonts w:ascii="ＭＳ 明朝" w:eastAsia="ＭＳ 明朝" w:hAnsi="ＭＳ 明朝" w:hint="eastAsia"/>
        </w:rPr>
        <w:t>）</w:t>
      </w:r>
    </w:p>
    <w:p w14:paraId="35787EEF" w14:textId="01F98656" w:rsidR="007B15C8" w:rsidRPr="00746760" w:rsidRDefault="007B15C8" w:rsidP="0051033E">
      <w:pPr>
        <w:ind w:left="579" w:hangingChars="300" w:hanging="579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 xml:space="preserve">　</w:t>
      </w:r>
      <w:r w:rsidR="00544B74" w:rsidRPr="00746760">
        <w:rPr>
          <w:rFonts w:ascii="ＭＳ 明朝" w:eastAsia="ＭＳ 明朝" w:hAnsi="ＭＳ 明朝" w:hint="eastAsia"/>
        </w:rPr>
        <w:t>(4</w:t>
      </w:r>
      <w:r w:rsidRPr="00746760">
        <w:rPr>
          <w:rFonts w:ascii="ＭＳ 明朝" w:eastAsia="ＭＳ 明朝" w:hAnsi="ＭＳ 明朝" w:hint="eastAsia"/>
        </w:rPr>
        <w:t>)</w:t>
      </w:r>
      <w:r w:rsidRPr="00746760">
        <w:rPr>
          <w:rFonts w:ascii="ＭＳ 明朝" w:eastAsia="ＭＳ 明朝" w:hAnsi="ＭＳ 明朝"/>
        </w:rPr>
        <w:t xml:space="preserve"> </w:t>
      </w:r>
      <w:r w:rsidRPr="00746760">
        <w:rPr>
          <w:rFonts w:ascii="ＭＳ 明朝" w:eastAsia="ＭＳ 明朝" w:hAnsi="ＭＳ 明朝" w:hint="eastAsia"/>
        </w:rPr>
        <w:t>廃棄物処理法に基づく</w:t>
      </w:r>
      <w:r w:rsidR="006D6D55" w:rsidRPr="00746760">
        <w:rPr>
          <w:rFonts w:ascii="ＭＳ 明朝" w:eastAsia="ＭＳ 明朝" w:hAnsi="ＭＳ 明朝" w:hint="eastAsia"/>
        </w:rPr>
        <w:t>「特別管理</w:t>
      </w:r>
      <w:r w:rsidRPr="00746760">
        <w:rPr>
          <w:rFonts w:ascii="ＭＳ 明朝" w:eastAsia="ＭＳ 明朝" w:hAnsi="ＭＳ 明朝" w:hint="eastAsia"/>
        </w:rPr>
        <w:t>産業廃棄物収集運搬業許可証</w:t>
      </w:r>
      <w:r w:rsidR="006D6D55" w:rsidRPr="00746760">
        <w:rPr>
          <w:rFonts w:ascii="ＭＳ 明朝" w:eastAsia="ＭＳ 明朝" w:hAnsi="ＭＳ 明朝" w:hint="eastAsia"/>
        </w:rPr>
        <w:t>（品目：ポリ塩化ビフェニル汚染物</w:t>
      </w:r>
      <w:r w:rsidR="0051033E" w:rsidRPr="00746760">
        <w:rPr>
          <w:rFonts w:ascii="ＭＳ 明朝" w:eastAsia="ＭＳ 明朝" w:hAnsi="ＭＳ 明朝" w:hint="eastAsia"/>
        </w:rPr>
        <w:t>）」</w:t>
      </w:r>
      <w:r w:rsidRPr="00746760">
        <w:rPr>
          <w:rFonts w:ascii="ＭＳ 明朝" w:eastAsia="ＭＳ 明朝" w:hAnsi="ＭＳ 明朝" w:hint="eastAsia"/>
        </w:rPr>
        <w:t>の写し</w:t>
      </w:r>
    </w:p>
    <w:p w14:paraId="6AAA736F" w14:textId="1E1356E6" w:rsidR="007B15C8" w:rsidRPr="00746760" w:rsidRDefault="00544B74" w:rsidP="0051033E">
      <w:pPr>
        <w:ind w:leftChars="100" w:left="579" w:hangingChars="200" w:hanging="386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(5</w:t>
      </w:r>
      <w:r w:rsidR="007B15C8" w:rsidRPr="00746760">
        <w:rPr>
          <w:rFonts w:ascii="ＭＳ 明朝" w:eastAsia="ＭＳ 明朝" w:hAnsi="ＭＳ 明朝" w:hint="eastAsia"/>
        </w:rPr>
        <w:t>)</w:t>
      </w:r>
      <w:r w:rsidR="007B15C8" w:rsidRPr="00746760">
        <w:rPr>
          <w:rFonts w:ascii="ＭＳ 明朝" w:eastAsia="ＭＳ 明朝" w:hAnsi="ＭＳ 明朝"/>
        </w:rPr>
        <w:t xml:space="preserve"> </w:t>
      </w:r>
      <w:r w:rsidR="007B15C8" w:rsidRPr="00746760">
        <w:rPr>
          <w:rFonts w:ascii="ＭＳ 明朝" w:eastAsia="ＭＳ 明朝" w:hAnsi="ＭＳ 明朝" w:hint="eastAsia"/>
        </w:rPr>
        <w:t>廃棄物処理法に基づく</w:t>
      </w:r>
      <w:r w:rsidR="0051033E" w:rsidRPr="00746760">
        <w:rPr>
          <w:rFonts w:ascii="ＭＳ 明朝" w:eastAsia="ＭＳ 明朝" w:hAnsi="ＭＳ 明朝" w:hint="eastAsia"/>
        </w:rPr>
        <w:t>「特別管理</w:t>
      </w:r>
      <w:r w:rsidR="007B15C8" w:rsidRPr="00746760">
        <w:rPr>
          <w:rFonts w:ascii="ＭＳ 明朝" w:eastAsia="ＭＳ 明朝" w:hAnsi="ＭＳ 明朝" w:hint="eastAsia"/>
        </w:rPr>
        <w:t>産業廃棄物処分業許可証</w:t>
      </w:r>
      <w:r w:rsidR="0051033E" w:rsidRPr="00746760">
        <w:rPr>
          <w:rFonts w:ascii="ＭＳ 明朝" w:eastAsia="ＭＳ 明朝" w:hAnsi="ＭＳ 明朝" w:hint="eastAsia"/>
        </w:rPr>
        <w:t>（品目：ポリ塩化ビフェニル汚染物）」の写し</w:t>
      </w:r>
    </w:p>
    <w:p w14:paraId="281B56A5" w14:textId="3FEAAEF8" w:rsidR="0051033E" w:rsidRPr="00746760" w:rsidRDefault="0051033E" w:rsidP="0051033E">
      <w:pPr>
        <w:ind w:leftChars="100" w:left="579" w:hangingChars="200" w:hanging="386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(6) 廃棄物処理法に基づく「無害化処理認定証（品目：ポリ塩化ビフェニル汚染物）」の写し</w:t>
      </w:r>
    </w:p>
    <w:p w14:paraId="3BD7D24E" w14:textId="77777777" w:rsidR="003334F8" w:rsidRPr="00746760" w:rsidRDefault="00544B74" w:rsidP="007B15C8">
      <w:pPr>
        <w:ind w:firstLineChars="100" w:firstLine="193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(</w:t>
      </w:r>
      <w:r w:rsidR="00C24F47" w:rsidRPr="00746760">
        <w:rPr>
          <w:rFonts w:ascii="ＭＳ 明朝" w:eastAsia="ＭＳ 明朝" w:hAnsi="ＭＳ 明朝" w:hint="eastAsia"/>
        </w:rPr>
        <w:t>7</w:t>
      </w:r>
      <w:r w:rsidR="007B15C8" w:rsidRPr="00746760">
        <w:rPr>
          <w:rFonts w:ascii="ＭＳ 明朝" w:eastAsia="ＭＳ 明朝" w:hAnsi="ＭＳ 明朝" w:hint="eastAsia"/>
        </w:rPr>
        <w:t>)</w:t>
      </w:r>
      <w:r w:rsidR="007B15C8" w:rsidRPr="00746760">
        <w:rPr>
          <w:rFonts w:ascii="ＭＳ 明朝" w:eastAsia="ＭＳ 明朝" w:hAnsi="ＭＳ 明朝"/>
        </w:rPr>
        <w:t xml:space="preserve"> </w:t>
      </w:r>
      <w:r w:rsidR="00C24F47" w:rsidRPr="00746760">
        <w:rPr>
          <w:rFonts w:ascii="ＭＳ 明朝" w:eastAsia="ＭＳ 明朝" w:hAnsi="ＭＳ 明朝" w:hint="eastAsia"/>
        </w:rPr>
        <w:t>納税証明署</w:t>
      </w:r>
    </w:p>
    <w:p w14:paraId="61ABD66C" w14:textId="77777777" w:rsidR="00C36DE5" w:rsidRPr="00746760" w:rsidRDefault="00C36DE5" w:rsidP="00C36DE5">
      <w:pPr>
        <w:ind w:leftChars="200" w:left="772" w:hangingChars="200" w:hanging="386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 xml:space="preserve">　　a　県内業者</w:t>
      </w:r>
    </w:p>
    <w:p w14:paraId="184DD024" w14:textId="77777777" w:rsidR="00C36DE5" w:rsidRPr="00746760" w:rsidRDefault="00C36DE5" w:rsidP="00C36DE5">
      <w:pPr>
        <w:ind w:leftChars="400" w:left="772" w:firstLineChars="100" w:firstLine="193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・</w:t>
      </w:r>
      <w:r w:rsidR="003334F8" w:rsidRPr="00746760">
        <w:rPr>
          <w:rFonts w:ascii="ＭＳ 明朝" w:eastAsia="ＭＳ 明朝" w:hAnsi="ＭＳ 明朝" w:hint="eastAsia"/>
        </w:rPr>
        <w:t>新潟県の</w:t>
      </w:r>
      <w:r w:rsidR="007B15C8" w:rsidRPr="00746760">
        <w:rPr>
          <w:rFonts w:ascii="ＭＳ 明朝" w:eastAsia="ＭＳ 明朝" w:hAnsi="ＭＳ 明朝" w:hint="eastAsia"/>
        </w:rPr>
        <w:t>県税納税証明書</w:t>
      </w:r>
    </w:p>
    <w:p w14:paraId="7C36C5EC" w14:textId="77777777" w:rsidR="007B15C8" w:rsidRPr="00746760" w:rsidRDefault="00C36DE5" w:rsidP="00C36DE5">
      <w:pPr>
        <w:ind w:leftChars="400" w:left="772" w:firstLineChars="100" w:firstLine="193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・</w:t>
      </w:r>
      <w:r w:rsidR="003334F8" w:rsidRPr="00746760">
        <w:rPr>
          <w:rFonts w:ascii="ＭＳ 明朝" w:eastAsia="ＭＳ 明朝" w:hAnsi="ＭＳ 明朝" w:hint="eastAsia"/>
        </w:rPr>
        <w:t>消費税及び地方消費税の納税証明書</w:t>
      </w:r>
    </w:p>
    <w:p w14:paraId="5C53EE90" w14:textId="77777777" w:rsidR="00C36DE5" w:rsidRPr="00746760" w:rsidRDefault="003334F8" w:rsidP="003334F8">
      <w:pPr>
        <w:ind w:leftChars="100" w:left="772" w:hangingChars="300" w:hanging="579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 xml:space="preserve">　　</w:t>
      </w:r>
      <w:r w:rsidR="00C36DE5" w:rsidRPr="00746760">
        <w:rPr>
          <w:rFonts w:ascii="ＭＳ 明朝" w:eastAsia="ＭＳ 明朝" w:hAnsi="ＭＳ 明朝" w:hint="eastAsia"/>
        </w:rPr>
        <w:t xml:space="preserve">　b</w:t>
      </w:r>
      <w:r w:rsidRPr="00746760">
        <w:rPr>
          <w:rFonts w:ascii="ＭＳ 明朝" w:eastAsia="ＭＳ 明朝" w:hAnsi="ＭＳ 明朝" w:hint="eastAsia"/>
        </w:rPr>
        <w:t xml:space="preserve">　県外業者</w:t>
      </w:r>
    </w:p>
    <w:p w14:paraId="1AF3DFA9" w14:textId="77777777" w:rsidR="003334F8" w:rsidRPr="00746760" w:rsidRDefault="00C36DE5" w:rsidP="00C36DE5">
      <w:pPr>
        <w:ind w:leftChars="400" w:left="772" w:firstLineChars="100" w:firstLine="193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・</w:t>
      </w:r>
      <w:r w:rsidR="00544B74" w:rsidRPr="00746760">
        <w:rPr>
          <w:rFonts w:ascii="ＭＳ 明朝" w:eastAsia="ＭＳ 明朝" w:hAnsi="ＭＳ 明朝" w:hint="eastAsia"/>
        </w:rPr>
        <w:t>法人税と消費税及び地方消費税の納税証明書</w:t>
      </w:r>
    </w:p>
    <w:p w14:paraId="18D8059A" w14:textId="77777777" w:rsidR="00544B74" w:rsidRPr="00746760" w:rsidRDefault="007B15C8" w:rsidP="00C36DE5">
      <w:pPr>
        <w:ind w:leftChars="100" w:left="772" w:hangingChars="300" w:hanging="579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(</w:t>
      </w:r>
      <w:r w:rsidR="00C24F47" w:rsidRPr="00746760">
        <w:rPr>
          <w:rFonts w:ascii="ＭＳ 明朝" w:eastAsia="ＭＳ 明朝" w:hAnsi="ＭＳ 明朝" w:hint="eastAsia"/>
        </w:rPr>
        <w:t>8</w:t>
      </w:r>
      <w:r w:rsidRPr="00746760">
        <w:rPr>
          <w:rFonts w:ascii="ＭＳ 明朝" w:eastAsia="ＭＳ 明朝" w:hAnsi="ＭＳ 明朝" w:hint="eastAsia"/>
        </w:rPr>
        <w:t>)</w:t>
      </w:r>
      <w:r w:rsidRPr="00746760">
        <w:rPr>
          <w:rFonts w:ascii="ＭＳ 明朝" w:eastAsia="ＭＳ 明朝" w:hAnsi="ＭＳ 明朝"/>
        </w:rPr>
        <w:t xml:space="preserve"> </w:t>
      </w:r>
      <w:r w:rsidRPr="00746760">
        <w:rPr>
          <w:rFonts w:ascii="ＭＳ 明朝" w:eastAsia="ＭＳ 明朝" w:hAnsi="ＭＳ 明朝" w:hint="eastAsia"/>
        </w:rPr>
        <w:t>暴力団等の排除に関する誓約書</w:t>
      </w:r>
      <w:r w:rsidR="006E6AFF" w:rsidRPr="00746760">
        <w:rPr>
          <w:rFonts w:ascii="ＭＳ 明朝" w:eastAsia="ＭＳ 明朝" w:hAnsi="ＭＳ 明朝" w:hint="eastAsia"/>
        </w:rPr>
        <w:t>（様式</w:t>
      </w:r>
      <w:r w:rsidR="00C24F47" w:rsidRPr="00746760">
        <w:rPr>
          <w:rFonts w:ascii="ＭＳ 明朝" w:eastAsia="ＭＳ 明朝" w:hAnsi="ＭＳ 明朝" w:hint="eastAsia"/>
        </w:rPr>
        <w:t>３</w:t>
      </w:r>
      <w:r w:rsidR="006E6AFF" w:rsidRPr="00746760">
        <w:rPr>
          <w:rFonts w:ascii="ＭＳ 明朝" w:eastAsia="ＭＳ 明朝" w:hAnsi="ＭＳ 明朝" w:hint="eastAsia"/>
        </w:rPr>
        <w:t>）</w:t>
      </w:r>
    </w:p>
    <w:p w14:paraId="325BA90E" w14:textId="77777777" w:rsidR="00C24F47" w:rsidRPr="00746760" w:rsidRDefault="00C24F47" w:rsidP="00076595">
      <w:pPr>
        <w:rPr>
          <w:rFonts w:ascii="ＭＳ 明朝" w:eastAsia="ＭＳ 明朝" w:hAnsi="ＭＳ 明朝"/>
        </w:rPr>
      </w:pPr>
    </w:p>
    <w:p w14:paraId="01715C33" w14:textId="77777777" w:rsidR="00C24F47" w:rsidRPr="00746760" w:rsidRDefault="001A2F5B" w:rsidP="001A2F5B">
      <w:pPr>
        <w:pStyle w:val="ab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746760">
        <w:rPr>
          <w:rFonts w:ascii="ＭＳ 明朝" w:eastAsia="ＭＳ 明朝" w:hAnsi="ＭＳ 明朝" w:hint="eastAsia"/>
        </w:rPr>
        <w:t>別紙　提出書類一覧表のとおり</w:t>
      </w:r>
    </w:p>
    <w:p w14:paraId="74EAC965" w14:textId="77777777" w:rsidR="00C24F47" w:rsidRPr="00746760" w:rsidRDefault="00C24F47" w:rsidP="00076595">
      <w:pPr>
        <w:rPr>
          <w:rFonts w:ascii="ＭＳ 明朝" w:eastAsia="ＭＳ 明朝" w:hAnsi="ＭＳ 明朝"/>
        </w:rPr>
      </w:pPr>
    </w:p>
    <w:p w14:paraId="6E3D22B9" w14:textId="77777777" w:rsidR="002862BF" w:rsidRPr="00746760" w:rsidRDefault="002862BF" w:rsidP="00076595">
      <w:pPr>
        <w:rPr>
          <w:rFonts w:ascii="ＭＳ 明朝" w:eastAsia="ＭＳ 明朝" w:hAnsi="ＭＳ 明朝"/>
        </w:rPr>
      </w:pPr>
    </w:p>
    <w:p w14:paraId="3A6A0254" w14:textId="77777777" w:rsidR="00C24F47" w:rsidRPr="00746760" w:rsidRDefault="00C24F47" w:rsidP="00076595">
      <w:pPr>
        <w:rPr>
          <w:rFonts w:ascii="ＭＳ 明朝" w:eastAsia="ＭＳ 明朝" w:hAnsi="ＭＳ 明朝"/>
        </w:rPr>
      </w:pPr>
    </w:p>
    <w:p w14:paraId="0FE81261" w14:textId="77777777" w:rsidR="00C24F47" w:rsidRPr="00746760" w:rsidRDefault="00C24F47" w:rsidP="00076595">
      <w:pPr>
        <w:rPr>
          <w:rFonts w:ascii="ＭＳ 明朝" w:eastAsia="ＭＳ 明朝" w:hAnsi="ＭＳ 明朝"/>
        </w:rPr>
      </w:pPr>
    </w:p>
    <w:p w14:paraId="5515E01D" w14:textId="77777777" w:rsidR="00C24F47" w:rsidRPr="00746760" w:rsidRDefault="00C24F47" w:rsidP="00076595">
      <w:pPr>
        <w:rPr>
          <w:rFonts w:ascii="ＭＳ 明朝" w:eastAsia="ＭＳ 明朝" w:hAnsi="ＭＳ 明朝"/>
        </w:rPr>
      </w:pPr>
    </w:p>
    <w:p w14:paraId="4343A050" w14:textId="77777777" w:rsidR="00C24F47" w:rsidRPr="00746760" w:rsidRDefault="00C24F47" w:rsidP="008D67C3">
      <w:pPr>
        <w:rPr>
          <w:rFonts w:ascii="ＭＳ 明朝" w:eastAsia="ＭＳ 明朝" w:hAnsi="ＭＳ 明朝"/>
        </w:rPr>
      </w:pPr>
    </w:p>
    <w:p w14:paraId="1469E67F" w14:textId="77777777" w:rsidR="008D67C3" w:rsidRPr="00746760" w:rsidRDefault="008D67C3" w:rsidP="008D67C3">
      <w:pPr>
        <w:pStyle w:val="ab"/>
        <w:spacing w:line="260" w:lineRule="exact"/>
        <w:ind w:leftChars="0" w:left="0"/>
      </w:pPr>
    </w:p>
    <w:p w14:paraId="3DBC49EA" w14:textId="77777777" w:rsidR="002328BA" w:rsidRPr="00746760" w:rsidRDefault="002328BA" w:rsidP="002328BA">
      <w:pPr>
        <w:pStyle w:val="ab"/>
        <w:spacing w:line="260" w:lineRule="exact"/>
        <w:ind w:leftChars="0" w:left="0"/>
      </w:pPr>
      <w:r w:rsidRPr="00746760">
        <w:rPr>
          <w:rFonts w:hint="eastAsia"/>
        </w:rPr>
        <w:lastRenderedPageBreak/>
        <w:t xml:space="preserve">　提出書類一覧表</w:t>
      </w:r>
    </w:p>
    <w:tbl>
      <w:tblPr>
        <w:tblStyle w:val="a5"/>
        <w:tblW w:w="5395" w:type="pct"/>
        <w:tblLook w:val="04A0" w:firstRow="1" w:lastRow="0" w:firstColumn="1" w:lastColumn="0" w:noHBand="0" w:noVBand="1"/>
      </w:tblPr>
      <w:tblGrid>
        <w:gridCol w:w="2826"/>
        <w:gridCol w:w="1277"/>
        <w:gridCol w:w="1418"/>
        <w:gridCol w:w="1418"/>
        <w:gridCol w:w="1418"/>
        <w:gridCol w:w="1419"/>
      </w:tblGrid>
      <w:tr w:rsidR="00746760" w:rsidRPr="00746760" w14:paraId="2F18FE12" w14:textId="77777777" w:rsidTr="00637E80">
        <w:tc>
          <w:tcPr>
            <w:tcW w:w="1445" w:type="pct"/>
            <w:vMerge w:val="restart"/>
            <w:tcBorders>
              <w:tl2br w:val="single" w:sz="4" w:space="0" w:color="auto"/>
            </w:tcBorders>
          </w:tcPr>
          <w:p w14:paraId="7B6C5D30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</w:pPr>
          </w:p>
          <w:p w14:paraId="073FE9B6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</w:pPr>
          </w:p>
          <w:p w14:paraId="39F5948E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</w:pPr>
            <w:r w:rsidRPr="00746760">
              <w:rPr>
                <w:rFonts w:hint="eastAsia"/>
              </w:rPr>
              <w:t xml:space="preserve">　　　　　　　　　　方法</w:t>
            </w:r>
          </w:p>
          <w:p w14:paraId="1D50D039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</w:pPr>
          </w:p>
          <w:p w14:paraId="4050DCDE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</w:pPr>
          </w:p>
          <w:p w14:paraId="79361965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</w:pPr>
            <w:r w:rsidRPr="00746760">
              <w:rPr>
                <w:rFonts w:hint="eastAsia"/>
              </w:rPr>
              <w:t>提出書類</w:t>
            </w:r>
          </w:p>
        </w:tc>
        <w:tc>
          <w:tcPr>
            <w:tcW w:w="653" w:type="pct"/>
            <w:vAlign w:val="center"/>
          </w:tcPr>
          <w:p w14:paraId="2B793559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A</w:t>
            </w:r>
          </w:p>
        </w:tc>
        <w:tc>
          <w:tcPr>
            <w:tcW w:w="1450" w:type="pct"/>
            <w:gridSpan w:val="2"/>
            <w:vAlign w:val="center"/>
          </w:tcPr>
          <w:p w14:paraId="64006255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B</w:t>
            </w:r>
          </w:p>
        </w:tc>
        <w:tc>
          <w:tcPr>
            <w:tcW w:w="1451" w:type="pct"/>
            <w:gridSpan w:val="2"/>
            <w:vAlign w:val="center"/>
          </w:tcPr>
          <w:p w14:paraId="7DC95042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C</w:t>
            </w:r>
          </w:p>
        </w:tc>
      </w:tr>
      <w:tr w:rsidR="00746760" w:rsidRPr="00746760" w14:paraId="78F346E7" w14:textId="77777777" w:rsidTr="00637E80">
        <w:tc>
          <w:tcPr>
            <w:tcW w:w="1445" w:type="pct"/>
            <w:vMerge/>
            <w:tcBorders>
              <w:tl2br w:val="single" w:sz="4" w:space="0" w:color="auto"/>
            </w:tcBorders>
          </w:tcPr>
          <w:p w14:paraId="6CD7C962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</w:pPr>
          </w:p>
        </w:tc>
        <w:tc>
          <w:tcPr>
            <w:tcW w:w="653" w:type="pct"/>
            <w:vMerge w:val="restart"/>
            <w:vAlign w:val="center"/>
          </w:tcPr>
          <w:p w14:paraId="2D55B46E" w14:textId="1D7D9AB7" w:rsidR="002328BA" w:rsidRPr="00746760" w:rsidRDefault="002328BA" w:rsidP="00610392">
            <w:pPr>
              <w:pStyle w:val="ab"/>
              <w:spacing w:line="260" w:lineRule="exact"/>
              <w:ind w:leftChars="0" w:left="0"/>
            </w:pPr>
            <w:r w:rsidRPr="00746760">
              <w:rPr>
                <w:rFonts w:hint="eastAsia"/>
              </w:rPr>
              <w:t>入札者が</w:t>
            </w:r>
            <w:r w:rsidRPr="00746760">
              <w:br/>
            </w:r>
            <w:r w:rsidRPr="00746760">
              <w:rPr>
                <w:rFonts w:hint="eastAsia"/>
              </w:rPr>
              <w:t>処分と収集</w:t>
            </w:r>
            <w:r w:rsidRPr="00746760">
              <w:br/>
            </w:r>
            <w:r w:rsidRPr="00746760">
              <w:rPr>
                <w:rFonts w:hint="eastAsia"/>
              </w:rPr>
              <w:t>運搬の両方</w:t>
            </w:r>
            <w:r w:rsidRPr="00746760">
              <w:br/>
            </w:r>
            <w:r w:rsidRPr="00746760">
              <w:rPr>
                <w:rFonts w:hint="eastAsia"/>
              </w:rPr>
              <w:t>を行う場合</w:t>
            </w:r>
            <w:r w:rsidR="00D6038A">
              <w:rPr>
                <w:rFonts w:hint="eastAsia"/>
              </w:rPr>
              <w:t>（単独）</w:t>
            </w:r>
          </w:p>
        </w:tc>
        <w:tc>
          <w:tcPr>
            <w:tcW w:w="2901" w:type="pct"/>
            <w:gridSpan w:val="4"/>
            <w:vAlign w:val="center"/>
          </w:tcPr>
          <w:p w14:paraId="049254CE" w14:textId="77777777" w:rsidR="00637E80" w:rsidRPr="00746760" w:rsidRDefault="00637E80" w:rsidP="007170DE">
            <w:pPr>
              <w:pStyle w:val="ab"/>
              <w:spacing w:line="260" w:lineRule="exact"/>
              <w:ind w:leftChars="0" w:left="0"/>
              <w:jc w:val="center"/>
              <w:rPr>
                <w:rFonts w:ascii="游明朝" w:eastAsia="游明朝" w:hAnsi="游明朝"/>
              </w:rPr>
            </w:pPr>
          </w:p>
          <w:p w14:paraId="1668D09D" w14:textId="4E17DD51" w:rsidR="002328BA" w:rsidRPr="00746760" w:rsidRDefault="00637E80" w:rsidP="007170DE">
            <w:pPr>
              <w:pStyle w:val="ab"/>
              <w:spacing w:line="260" w:lineRule="exact"/>
              <w:ind w:leftChars="0" w:left="0"/>
              <w:jc w:val="center"/>
              <w:rPr>
                <w:rFonts w:ascii="游明朝" w:eastAsia="游明朝" w:hAnsi="游明朝"/>
              </w:rPr>
            </w:pPr>
            <w:r w:rsidRPr="00746760">
              <w:rPr>
                <w:rFonts w:ascii="游明朝" w:eastAsia="游明朝" w:hAnsi="游明朝" w:hint="eastAsia"/>
              </w:rPr>
              <w:t>処分・収集運搬を業務提携する場合（業務提携）</w:t>
            </w:r>
          </w:p>
          <w:p w14:paraId="4BF7B54E" w14:textId="5CE32B40" w:rsidR="00637E80" w:rsidRPr="00746760" w:rsidRDefault="00637E80" w:rsidP="007170DE">
            <w:pPr>
              <w:pStyle w:val="ab"/>
              <w:spacing w:line="260" w:lineRule="exact"/>
              <w:ind w:leftChars="0" w:left="0"/>
              <w:jc w:val="center"/>
            </w:pPr>
          </w:p>
        </w:tc>
      </w:tr>
      <w:tr w:rsidR="00746760" w:rsidRPr="00746760" w14:paraId="3786BD34" w14:textId="77777777" w:rsidTr="00637E80">
        <w:trPr>
          <w:trHeight w:val="792"/>
        </w:trPr>
        <w:tc>
          <w:tcPr>
            <w:tcW w:w="1445" w:type="pct"/>
            <w:vMerge/>
            <w:tcBorders>
              <w:tl2br w:val="single" w:sz="4" w:space="0" w:color="auto"/>
            </w:tcBorders>
          </w:tcPr>
          <w:p w14:paraId="27F3F665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</w:pPr>
          </w:p>
        </w:tc>
        <w:tc>
          <w:tcPr>
            <w:tcW w:w="653" w:type="pct"/>
            <w:vMerge/>
            <w:vAlign w:val="center"/>
          </w:tcPr>
          <w:p w14:paraId="55403883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1BC4DFCB" w14:textId="7A09D389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収集運搬</w:t>
            </w:r>
          </w:p>
        </w:tc>
        <w:tc>
          <w:tcPr>
            <w:tcW w:w="725" w:type="pct"/>
            <w:vAlign w:val="center"/>
          </w:tcPr>
          <w:p w14:paraId="6ACA3F4B" w14:textId="62B9B92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処分業者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6BEB0433" w14:textId="05CE10C1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収集運搬</w:t>
            </w:r>
          </w:p>
        </w:tc>
        <w:tc>
          <w:tcPr>
            <w:tcW w:w="726" w:type="pct"/>
            <w:vAlign w:val="center"/>
          </w:tcPr>
          <w:p w14:paraId="320CFE5B" w14:textId="52424794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処分業者</w:t>
            </w:r>
          </w:p>
        </w:tc>
      </w:tr>
      <w:tr w:rsidR="00746760" w:rsidRPr="00746760" w14:paraId="4149BE7D" w14:textId="77777777" w:rsidTr="00637E80">
        <w:trPr>
          <w:trHeight w:val="680"/>
        </w:trPr>
        <w:tc>
          <w:tcPr>
            <w:tcW w:w="1445" w:type="pct"/>
            <w:tcBorders>
              <w:bottom w:val="dashed" w:sz="4" w:space="0" w:color="auto"/>
            </w:tcBorders>
            <w:vAlign w:val="center"/>
          </w:tcPr>
          <w:p w14:paraId="6E9F2E6F" w14:textId="77777777" w:rsidR="0077585C" w:rsidRPr="00746760" w:rsidRDefault="002328BA" w:rsidP="007500A9">
            <w:pPr>
              <w:pStyle w:val="ab"/>
              <w:numPr>
                <w:ilvl w:val="0"/>
                <w:numId w:val="4"/>
              </w:numPr>
              <w:spacing w:line="260" w:lineRule="exact"/>
              <w:ind w:leftChars="0"/>
            </w:pPr>
            <w:r w:rsidRPr="00746760">
              <w:rPr>
                <w:rFonts w:hint="eastAsia"/>
              </w:rPr>
              <w:t>入札参加資格確認申請書（様式１）</w:t>
            </w:r>
          </w:p>
        </w:tc>
        <w:tc>
          <w:tcPr>
            <w:tcW w:w="653" w:type="pct"/>
            <w:tcBorders>
              <w:bottom w:val="dashed" w:sz="4" w:space="0" w:color="auto"/>
            </w:tcBorders>
            <w:vAlign w:val="center"/>
          </w:tcPr>
          <w:p w14:paraId="6BC55AEC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1450" w:type="pct"/>
            <w:gridSpan w:val="2"/>
            <w:tcBorders>
              <w:bottom w:val="dashed" w:sz="4" w:space="0" w:color="auto"/>
            </w:tcBorders>
            <w:vAlign w:val="center"/>
          </w:tcPr>
          <w:p w14:paraId="0D3E00A8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1451" w:type="pct"/>
            <w:gridSpan w:val="2"/>
            <w:tcBorders>
              <w:bottom w:val="dashed" w:sz="4" w:space="0" w:color="auto"/>
            </w:tcBorders>
            <w:vAlign w:val="center"/>
          </w:tcPr>
          <w:p w14:paraId="1EABD652" w14:textId="77777777" w:rsidR="002328BA" w:rsidRPr="00746760" w:rsidRDefault="002328BA" w:rsidP="00610392">
            <w:pPr>
              <w:spacing w:line="260" w:lineRule="exact"/>
              <w:jc w:val="center"/>
            </w:pPr>
            <w:r w:rsidRPr="00746760">
              <w:rPr>
                <w:rFonts w:hint="eastAsia"/>
              </w:rPr>
              <w:t>〇</w:t>
            </w:r>
          </w:p>
        </w:tc>
      </w:tr>
      <w:tr w:rsidR="00746760" w:rsidRPr="00746760" w14:paraId="02A298FF" w14:textId="77777777" w:rsidTr="00637E80">
        <w:trPr>
          <w:trHeight w:val="680"/>
        </w:trPr>
        <w:tc>
          <w:tcPr>
            <w:tcW w:w="1445" w:type="pct"/>
            <w:tcBorders>
              <w:top w:val="dashed" w:sz="4" w:space="0" w:color="auto"/>
            </w:tcBorders>
            <w:vAlign w:val="center"/>
          </w:tcPr>
          <w:p w14:paraId="451D8BD0" w14:textId="77777777" w:rsidR="007500A9" w:rsidRPr="00746760" w:rsidRDefault="007500A9" w:rsidP="007500A9">
            <w:pPr>
              <w:spacing w:line="260" w:lineRule="exact"/>
              <w:ind w:firstLineChars="100" w:firstLine="193"/>
            </w:pPr>
            <w:r w:rsidRPr="00746760">
              <w:t xml:space="preserve">a </w:t>
            </w:r>
            <w:r w:rsidRPr="00746760">
              <w:rPr>
                <w:rFonts w:hint="eastAsia"/>
              </w:rPr>
              <w:t>法人の登記事項証明書</w:t>
            </w:r>
          </w:p>
          <w:p w14:paraId="19899291" w14:textId="77777777" w:rsidR="007500A9" w:rsidRPr="00746760" w:rsidRDefault="007500A9" w:rsidP="007500A9">
            <w:pPr>
              <w:spacing w:line="260" w:lineRule="exact"/>
              <w:ind w:firstLineChars="100" w:firstLine="193"/>
            </w:pPr>
            <w:r w:rsidRPr="00746760">
              <w:rPr>
                <w:rFonts w:hint="eastAsia"/>
              </w:rPr>
              <w:t>b 審査基準日の直前の決算</w:t>
            </w:r>
          </w:p>
          <w:p w14:paraId="4DC87CA6" w14:textId="77777777" w:rsidR="007500A9" w:rsidRPr="00746760" w:rsidRDefault="007500A9" w:rsidP="007500A9">
            <w:pPr>
              <w:spacing w:line="260" w:lineRule="exact"/>
              <w:ind w:firstLineChars="100" w:firstLine="193"/>
            </w:pPr>
            <w:r w:rsidRPr="00746760">
              <w:rPr>
                <w:rFonts w:hint="eastAsia"/>
              </w:rPr>
              <w:t xml:space="preserve">　期から1年前までの事業</w:t>
            </w:r>
          </w:p>
          <w:p w14:paraId="1F62BA15" w14:textId="77777777" w:rsidR="007500A9" w:rsidRPr="00746760" w:rsidRDefault="007500A9" w:rsidP="007500A9">
            <w:pPr>
              <w:pStyle w:val="ab"/>
              <w:spacing w:line="260" w:lineRule="exact"/>
              <w:ind w:leftChars="0" w:left="360"/>
            </w:pPr>
            <w:r w:rsidRPr="00746760">
              <w:rPr>
                <w:rFonts w:hint="eastAsia"/>
              </w:rPr>
              <w:t>年度に係る財務諸表</w:t>
            </w:r>
          </w:p>
        </w:tc>
        <w:tc>
          <w:tcPr>
            <w:tcW w:w="653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897FF0" w14:textId="77777777" w:rsidR="007500A9" w:rsidRPr="00746760" w:rsidRDefault="007500A9" w:rsidP="007500A9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5" w:type="pct"/>
            <w:tcBorders>
              <w:top w:val="dashed" w:sz="4" w:space="0" w:color="auto"/>
            </w:tcBorders>
            <w:vAlign w:val="center"/>
          </w:tcPr>
          <w:p w14:paraId="1AFDD888" w14:textId="77777777" w:rsidR="007500A9" w:rsidRPr="00746760" w:rsidRDefault="007500A9" w:rsidP="00610392">
            <w:pPr>
              <w:spacing w:line="260" w:lineRule="exact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5" w:type="pct"/>
            <w:tcBorders>
              <w:top w:val="dashed" w:sz="4" w:space="0" w:color="auto"/>
            </w:tcBorders>
            <w:vAlign w:val="center"/>
          </w:tcPr>
          <w:p w14:paraId="176891AE" w14:textId="77777777" w:rsidR="007500A9" w:rsidRPr="00746760" w:rsidRDefault="007500A9" w:rsidP="00610392">
            <w:pPr>
              <w:spacing w:line="260" w:lineRule="exact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5" w:type="pct"/>
            <w:tcBorders>
              <w:top w:val="dashed" w:sz="4" w:space="0" w:color="auto"/>
            </w:tcBorders>
            <w:vAlign w:val="center"/>
          </w:tcPr>
          <w:p w14:paraId="21A98380" w14:textId="77777777" w:rsidR="007500A9" w:rsidRPr="00746760" w:rsidRDefault="007500A9" w:rsidP="00610392">
            <w:pPr>
              <w:spacing w:line="260" w:lineRule="exact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6" w:type="pct"/>
            <w:tcBorders>
              <w:top w:val="dashed" w:sz="4" w:space="0" w:color="auto"/>
            </w:tcBorders>
            <w:vAlign w:val="center"/>
          </w:tcPr>
          <w:p w14:paraId="7F267D51" w14:textId="77777777" w:rsidR="007500A9" w:rsidRPr="00746760" w:rsidRDefault="007500A9" w:rsidP="007500A9">
            <w:pPr>
              <w:spacing w:line="260" w:lineRule="exact"/>
              <w:jc w:val="center"/>
            </w:pPr>
            <w:r w:rsidRPr="00746760">
              <w:rPr>
                <w:rFonts w:hint="eastAsia"/>
              </w:rPr>
              <w:t>〇</w:t>
            </w:r>
          </w:p>
        </w:tc>
      </w:tr>
      <w:tr w:rsidR="00746760" w:rsidRPr="00746760" w14:paraId="0BE67E21" w14:textId="77777777" w:rsidTr="00637E80">
        <w:trPr>
          <w:trHeight w:val="680"/>
        </w:trPr>
        <w:tc>
          <w:tcPr>
            <w:tcW w:w="1445" w:type="pct"/>
            <w:vAlign w:val="center"/>
          </w:tcPr>
          <w:p w14:paraId="32D418D3" w14:textId="77777777" w:rsidR="002328BA" w:rsidRPr="00746760" w:rsidRDefault="002328BA" w:rsidP="002328BA">
            <w:pPr>
              <w:pStyle w:val="ab"/>
              <w:numPr>
                <w:ilvl w:val="0"/>
                <w:numId w:val="4"/>
              </w:numPr>
              <w:spacing w:line="260" w:lineRule="exact"/>
              <w:ind w:leftChars="0"/>
            </w:pPr>
            <w:r w:rsidRPr="00746760">
              <w:rPr>
                <w:rFonts w:hint="eastAsia"/>
              </w:rPr>
              <w:t>業務提携</w:t>
            </w:r>
            <w:r w:rsidR="00B03558" w:rsidRPr="00746760">
              <w:rPr>
                <w:rFonts w:hint="eastAsia"/>
              </w:rPr>
              <w:t>届出</w:t>
            </w:r>
            <w:r w:rsidRPr="00746760">
              <w:rPr>
                <w:rFonts w:hint="eastAsia"/>
              </w:rPr>
              <w:t>書（様式２）</w:t>
            </w:r>
          </w:p>
        </w:tc>
        <w:tc>
          <w:tcPr>
            <w:tcW w:w="653" w:type="pct"/>
            <w:tcBorders>
              <w:tr2bl w:val="single" w:sz="4" w:space="0" w:color="auto"/>
            </w:tcBorders>
            <w:vAlign w:val="center"/>
          </w:tcPr>
          <w:p w14:paraId="0DC91440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  <w:tc>
          <w:tcPr>
            <w:tcW w:w="1450" w:type="pct"/>
            <w:gridSpan w:val="2"/>
            <w:vAlign w:val="center"/>
          </w:tcPr>
          <w:p w14:paraId="761A8B33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1451" w:type="pct"/>
            <w:gridSpan w:val="2"/>
            <w:vAlign w:val="center"/>
          </w:tcPr>
          <w:p w14:paraId="735B2D51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</w:tr>
      <w:tr w:rsidR="00746760" w:rsidRPr="00746760" w14:paraId="661C583A" w14:textId="77777777" w:rsidTr="00637E80">
        <w:trPr>
          <w:trHeight w:val="1417"/>
        </w:trPr>
        <w:tc>
          <w:tcPr>
            <w:tcW w:w="1445" w:type="pct"/>
            <w:vAlign w:val="center"/>
          </w:tcPr>
          <w:p w14:paraId="24817BA7" w14:textId="1FBA5512" w:rsidR="002328BA" w:rsidRPr="00746760" w:rsidRDefault="002328BA" w:rsidP="002328BA">
            <w:pPr>
              <w:pStyle w:val="ab"/>
              <w:numPr>
                <w:ilvl w:val="0"/>
                <w:numId w:val="4"/>
              </w:numPr>
              <w:spacing w:line="260" w:lineRule="exact"/>
              <w:ind w:leftChars="0"/>
            </w:pPr>
            <w:r w:rsidRPr="00746760">
              <w:rPr>
                <w:rFonts w:hint="eastAsia"/>
              </w:rPr>
              <w:t>廃棄物処理法に基づく「特別管理産業廃棄物収集運搬業許可証（品目：ポリ塩化ビフェニル汚染物）」の写し</w:t>
            </w:r>
          </w:p>
        </w:tc>
        <w:tc>
          <w:tcPr>
            <w:tcW w:w="653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67169F9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17FB20B2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5" w:type="pct"/>
            <w:tcBorders>
              <w:tr2bl w:val="single" w:sz="4" w:space="0" w:color="auto"/>
            </w:tcBorders>
            <w:vAlign w:val="center"/>
          </w:tcPr>
          <w:p w14:paraId="1821F8BA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6A4FA38D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6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C4249F8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</w:tr>
      <w:tr w:rsidR="00746760" w:rsidRPr="00746760" w14:paraId="313C19FF" w14:textId="77777777" w:rsidTr="00637E80">
        <w:trPr>
          <w:trHeight w:val="1417"/>
        </w:trPr>
        <w:tc>
          <w:tcPr>
            <w:tcW w:w="1445" w:type="pct"/>
            <w:vAlign w:val="center"/>
          </w:tcPr>
          <w:p w14:paraId="68719E8E" w14:textId="0592CDC3" w:rsidR="002328BA" w:rsidRPr="00746760" w:rsidRDefault="002328BA" w:rsidP="002328BA">
            <w:pPr>
              <w:pStyle w:val="ab"/>
              <w:numPr>
                <w:ilvl w:val="0"/>
                <w:numId w:val="4"/>
              </w:numPr>
              <w:spacing w:line="260" w:lineRule="exact"/>
              <w:ind w:leftChars="0"/>
            </w:pPr>
            <w:r w:rsidRPr="00746760">
              <w:rPr>
                <w:rFonts w:hint="eastAsia"/>
              </w:rPr>
              <w:t>廃棄物処理法に基づく「特別管理産業廃棄物処分業許可証（品目：ポリ塩化ビフェニル汚染物）」の写し</w:t>
            </w:r>
          </w:p>
        </w:tc>
        <w:tc>
          <w:tcPr>
            <w:tcW w:w="653" w:type="pct"/>
            <w:tcBorders>
              <w:tr2bl w:val="single" w:sz="4" w:space="0" w:color="auto"/>
            </w:tcBorders>
            <w:vAlign w:val="center"/>
          </w:tcPr>
          <w:p w14:paraId="69DCA698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  <w:tc>
          <w:tcPr>
            <w:tcW w:w="725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0EFFC78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14:paraId="21B56CF9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5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8225D14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  <w:tc>
          <w:tcPr>
            <w:tcW w:w="726" w:type="pct"/>
            <w:tcBorders>
              <w:tr2bl w:val="single" w:sz="4" w:space="0" w:color="auto"/>
            </w:tcBorders>
            <w:vAlign w:val="center"/>
          </w:tcPr>
          <w:p w14:paraId="6959B330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</w:tr>
      <w:tr w:rsidR="00746760" w:rsidRPr="00746760" w14:paraId="7FDCFD16" w14:textId="77777777" w:rsidTr="00637E80">
        <w:trPr>
          <w:trHeight w:val="1417"/>
        </w:trPr>
        <w:tc>
          <w:tcPr>
            <w:tcW w:w="1445" w:type="pct"/>
            <w:vAlign w:val="center"/>
          </w:tcPr>
          <w:p w14:paraId="69BE1224" w14:textId="5AB08298" w:rsidR="002328BA" w:rsidRPr="00746760" w:rsidRDefault="002328BA" w:rsidP="002328BA">
            <w:pPr>
              <w:pStyle w:val="ab"/>
              <w:numPr>
                <w:ilvl w:val="0"/>
                <w:numId w:val="4"/>
              </w:numPr>
              <w:spacing w:line="260" w:lineRule="exact"/>
              <w:ind w:leftChars="0"/>
            </w:pPr>
            <w:r w:rsidRPr="00746760">
              <w:rPr>
                <w:rFonts w:hint="eastAsia"/>
              </w:rPr>
              <w:t>廃棄物処理法に基づく「無害化処理認定証（品目：ポリ塩化ビフェニル汚染物）」の写し</w:t>
            </w:r>
          </w:p>
        </w:tc>
        <w:tc>
          <w:tcPr>
            <w:tcW w:w="653" w:type="pct"/>
            <w:vAlign w:val="center"/>
          </w:tcPr>
          <w:p w14:paraId="3BCAEC5C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5" w:type="pct"/>
            <w:tcBorders>
              <w:tr2bl w:val="single" w:sz="4" w:space="0" w:color="auto"/>
            </w:tcBorders>
            <w:vAlign w:val="center"/>
          </w:tcPr>
          <w:p w14:paraId="72DA53DE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  <w:tc>
          <w:tcPr>
            <w:tcW w:w="725" w:type="pct"/>
            <w:tcBorders>
              <w:tr2bl w:val="single" w:sz="4" w:space="0" w:color="auto"/>
            </w:tcBorders>
            <w:vAlign w:val="center"/>
          </w:tcPr>
          <w:p w14:paraId="3CD072AB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  <w:tc>
          <w:tcPr>
            <w:tcW w:w="725" w:type="pct"/>
            <w:tcBorders>
              <w:tr2bl w:val="single" w:sz="4" w:space="0" w:color="auto"/>
            </w:tcBorders>
            <w:vAlign w:val="center"/>
          </w:tcPr>
          <w:p w14:paraId="23CBF040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</w:p>
        </w:tc>
        <w:tc>
          <w:tcPr>
            <w:tcW w:w="726" w:type="pct"/>
            <w:vAlign w:val="center"/>
          </w:tcPr>
          <w:p w14:paraId="61CC90D4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</w:tr>
      <w:tr w:rsidR="00746760" w:rsidRPr="00746760" w14:paraId="546AB563" w14:textId="77777777" w:rsidTr="00637E80">
        <w:trPr>
          <w:trHeight w:val="3005"/>
        </w:trPr>
        <w:tc>
          <w:tcPr>
            <w:tcW w:w="1445" w:type="pct"/>
            <w:vAlign w:val="center"/>
          </w:tcPr>
          <w:p w14:paraId="5BE640A8" w14:textId="77777777" w:rsidR="00B24A73" w:rsidRPr="00746760" w:rsidRDefault="00B24A73" w:rsidP="00B24A73">
            <w:pPr>
              <w:pStyle w:val="ab"/>
              <w:numPr>
                <w:ilvl w:val="0"/>
                <w:numId w:val="4"/>
              </w:numPr>
              <w:spacing w:line="260" w:lineRule="exact"/>
              <w:ind w:leftChars="0"/>
            </w:pPr>
            <w:r w:rsidRPr="00746760">
              <w:rPr>
                <w:rFonts w:hint="eastAsia"/>
              </w:rPr>
              <w:t>納税証明書</w:t>
            </w:r>
          </w:p>
          <w:p w14:paraId="2B4B5D0D" w14:textId="77777777" w:rsidR="00B24A73" w:rsidRPr="00746760" w:rsidRDefault="00B24A73" w:rsidP="00617459">
            <w:pPr>
              <w:spacing w:line="260" w:lineRule="exact"/>
              <w:ind w:firstLineChars="100" w:firstLine="193"/>
            </w:pPr>
            <w:r w:rsidRPr="00746760">
              <w:t xml:space="preserve">a </w:t>
            </w:r>
            <w:r w:rsidRPr="00746760">
              <w:rPr>
                <w:rFonts w:hint="eastAsia"/>
              </w:rPr>
              <w:t>県内業者</w:t>
            </w:r>
          </w:p>
          <w:p w14:paraId="053D8468" w14:textId="77777777" w:rsidR="002328BA" w:rsidRPr="00746760" w:rsidRDefault="00617459" w:rsidP="00617459">
            <w:pPr>
              <w:spacing w:line="260" w:lineRule="exact"/>
              <w:ind w:firstLineChars="100" w:firstLine="193"/>
            </w:pPr>
            <w:r w:rsidRPr="00746760">
              <w:rPr>
                <w:rFonts w:hint="eastAsia"/>
              </w:rPr>
              <w:t>･</w:t>
            </w:r>
            <w:r w:rsidR="00B24A73" w:rsidRPr="00746760">
              <w:rPr>
                <w:rFonts w:hint="eastAsia"/>
              </w:rPr>
              <w:t>新潟県の県税納税証明書</w:t>
            </w:r>
          </w:p>
          <w:p w14:paraId="240D449A" w14:textId="77777777" w:rsidR="00617459" w:rsidRPr="00746760" w:rsidRDefault="00617459" w:rsidP="00617459">
            <w:pPr>
              <w:spacing w:line="260" w:lineRule="exact"/>
              <w:ind w:leftChars="50" w:left="385" w:hangingChars="150" w:hanging="289"/>
            </w:pPr>
            <w:r w:rsidRPr="00746760">
              <w:rPr>
                <w:rFonts w:hint="eastAsia"/>
              </w:rPr>
              <w:t xml:space="preserve"> ･地方消費税及び地方消費の</w:t>
            </w:r>
          </w:p>
          <w:p w14:paraId="2C0D91FA" w14:textId="77777777" w:rsidR="00617459" w:rsidRPr="00746760" w:rsidRDefault="00617459" w:rsidP="00617459">
            <w:pPr>
              <w:spacing w:line="260" w:lineRule="exact"/>
              <w:ind w:firstLineChars="100" w:firstLine="193"/>
            </w:pPr>
            <w:r w:rsidRPr="00746760">
              <w:rPr>
                <w:rFonts w:hint="eastAsia"/>
              </w:rPr>
              <w:t>納税証明書</w:t>
            </w:r>
          </w:p>
          <w:p w14:paraId="1FA5E8FB" w14:textId="77777777" w:rsidR="00617459" w:rsidRPr="00746760" w:rsidRDefault="00617459" w:rsidP="00617459">
            <w:pPr>
              <w:spacing w:line="260" w:lineRule="exact"/>
              <w:ind w:left="386" w:hangingChars="200" w:hanging="386"/>
            </w:pPr>
            <w:r w:rsidRPr="00746760">
              <w:t xml:space="preserve">  b </w:t>
            </w:r>
            <w:r w:rsidRPr="00746760">
              <w:rPr>
                <w:rFonts w:hint="eastAsia"/>
              </w:rPr>
              <w:t>県外業者</w:t>
            </w:r>
          </w:p>
          <w:p w14:paraId="3AE7B1C3" w14:textId="77777777" w:rsidR="00617459" w:rsidRPr="00746760" w:rsidRDefault="00617459" w:rsidP="00617459">
            <w:pPr>
              <w:spacing w:line="260" w:lineRule="exact"/>
              <w:ind w:left="386" w:hangingChars="200" w:hanging="386"/>
            </w:pPr>
            <w:r w:rsidRPr="00746760">
              <w:rPr>
                <w:rFonts w:hint="eastAsia"/>
              </w:rPr>
              <w:t xml:space="preserve">　・法人税と消費税及び地方消</w:t>
            </w:r>
          </w:p>
          <w:p w14:paraId="659B51BE" w14:textId="77777777" w:rsidR="00617459" w:rsidRPr="00746760" w:rsidRDefault="00617459" w:rsidP="00617459">
            <w:pPr>
              <w:spacing w:line="260" w:lineRule="exact"/>
              <w:ind w:leftChars="100" w:left="386" w:hangingChars="100" w:hanging="193"/>
            </w:pPr>
            <w:r w:rsidRPr="00746760">
              <w:rPr>
                <w:rFonts w:hint="eastAsia"/>
              </w:rPr>
              <w:t>費税の納税証明書</w:t>
            </w:r>
          </w:p>
          <w:p w14:paraId="129BBFF1" w14:textId="77777777" w:rsidR="00617459" w:rsidRPr="00746760" w:rsidRDefault="00617459" w:rsidP="00617459">
            <w:pPr>
              <w:spacing w:line="260" w:lineRule="exact"/>
              <w:ind w:left="386" w:hangingChars="200" w:hanging="386"/>
            </w:pPr>
          </w:p>
        </w:tc>
        <w:tc>
          <w:tcPr>
            <w:tcW w:w="653" w:type="pct"/>
            <w:vAlign w:val="center"/>
          </w:tcPr>
          <w:p w14:paraId="7C1F32D3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5" w:type="pct"/>
            <w:vAlign w:val="center"/>
          </w:tcPr>
          <w:p w14:paraId="53EDC448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5" w:type="pct"/>
            <w:vAlign w:val="center"/>
          </w:tcPr>
          <w:p w14:paraId="638FF344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5" w:type="pct"/>
            <w:vAlign w:val="center"/>
          </w:tcPr>
          <w:p w14:paraId="2474743C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6" w:type="pct"/>
            <w:vAlign w:val="center"/>
          </w:tcPr>
          <w:p w14:paraId="229BF74B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</w:tr>
      <w:tr w:rsidR="00B24A73" w:rsidRPr="00746760" w14:paraId="02175D89" w14:textId="77777777" w:rsidTr="00637E80">
        <w:trPr>
          <w:trHeight w:val="680"/>
        </w:trPr>
        <w:tc>
          <w:tcPr>
            <w:tcW w:w="1445" w:type="pct"/>
            <w:vAlign w:val="center"/>
          </w:tcPr>
          <w:p w14:paraId="1CBD7933" w14:textId="77777777" w:rsidR="002328BA" w:rsidRPr="00746760" w:rsidRDefault="0027470B" w:rsidP="002328BA">
            <w:pPr>
              <w:pStyle w:val="ab"/>
              <w:numPr>
                <w:ilvl w:val="0"/>
                <w:numId w:val="4"/>
              </w:numPr>
              <w:spacing w:line="260" w:lineRule="exact"/>
              <w:ind w:leftChars="0"/>
            </w:pPr>
            <w:r w:rsidRPr="00746760">
              <w:rPr>
                <w:rFonts w:hint="eastAsia"/>
              </w:rPr>
              <w:t>暴力団等の排除に関する誓約書（様式３）</w:t>
            </w:r>
          </w:p>
        </w:tc>
        <w:tc>
          <w:tcPr>
            <w:tcW w:w="653" w:type="pct"/>
            <w:vAlign w:val="center"/>
          </w:tcPr>
          <w:p w14:paraId="2BDF5206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5" w:type="pct"/>
            <w:vAlign w:val="center"/>
          </w:tcPr>
          <w:p w14:paraId="315A885F" w14:textId="77777777" w:rsidR="002328BA" w:rsidRPr="00746760" w:rsidRDefault="0027470B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○</w:t>
            </w:r>
          </w:p>
        </w:tc>
        <w:tc>
          <w:tcPr>
            <w:tcW w:w="725" w:type="pct"/>
            <w:vAlign w:val="center"/>
          </w:tcPr>
          <w:p w14:paraId="792E7655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  <w:tc>
          <w:tcPr>
            <w:tcW w:w="725" w:type="pct"/>
            <w:vAlign w:val="center"/>
          </w:tcPr>
          <w:p w14:paraId="067E8235" w14:textId="77777777" w:rsidR="002328BA" w:rsidRPr="00746760" w:rsidRDefault="0027470B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○</w:t>
            </w:r>
          </w:p>
        </w:tc>
        <w:tc>
          <w:tcPr>
            <w:tcW w:w="726" w:type="pct"/>
            <w:vAlign w:val="center"/>
          </w:tcPr>
          <w:p w14:paraId="3E55F150" w14:textId="77777777" w:rsidR="002328BA" w:rsidRPr="00746760" w:rsidRDefault="002328BA" w:rsidP="00610392">
            <w:pPr>
              <w:pStyle w:val="ab"/>
              <w:spacing w:line="260" w:lineRule="exact"/>
              <w:ind w:leftChars="0" w:left="0"/>
              <w:jc w:val="center"/>
            </w:pPr>
            <w:r w:rsidRPr="00746760">
              <w:rPr>
                <w:rFonts w:hint="eastAsia"/>
              </w:rPr>
              <w:t>〇</w:t>
            </w:r>
          </w:p>
        </w:tc>
      </w:tr>
    </w:tbl>
    <w:p w14:paraId="556C1195" w14:textId="77777777" w:rsidR="002328BA" w:rsidRPr="00746760" w:rsidRDefault="002328BA" w:rsidP="002328BA">
      <w:pPr>
        <w:pStyle w:val="ab"/>
        <w:spacing w:line="260" w:lineRule="exact"/>
        <w:ind w:leftChars="0" w:left="0"/>
      </w:pPr>
    </w:p>
    <w:p w14:paraId="2DEB5F8B" w14:textId="77777777" w:rsidR="00076595" w:rsidRPr="00746760" w:rsidRDefault="00076595" w:rsidP="008D67C3">
      <w:pPr>
        <w:pStyle w:val="ab"/>
        <w:spacing w:line="260" w:lineRule="exact"/>
        <w:ind w:leftChars="0" w:left="0"/>
      </w:pPr>
    </w:p>
    <w:sectPr w:rsidR="00076595" w:rsidRPr="00746760" w:rsidSect="00C36DE5">
      <w:pgSz w:w="11906" w:h="16838" w:code="9"/>
      <w:pgMar w:top="1418" w:right="1418" w:bottom="1134" w:left="1418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BC03" w14:textId="77777777" w:rsidR="00A145C1" w:rsidRDefault="00A145C1" w:rsidP="004B56C7">
      <w:r>
        <w:separator/>
      </w:r>
    </w:p>
  </w:endnote>
  <w:endnote w:type="continuationSeparator" w:id="0">
    <w:p w14:paraId="65678796" w14:textId="77777777" w:rsidR="00A145C1" w:rsidRDefault="00A145C1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A1008" w14:textId="77777777" w:rsidR="00A145C1" w:rsidRDefault="00A145C1" w:rsidP="004B56C7">
      <w:r>
        <w:separator/>
      </w:r>
    </w:p>
  </w:footnote>
  <w:footnote w:type="continuationSeparator" w:id="0">
    <w:p w14:paraId="1A47CBEF" w14:textId="77777777" w:rsidR="00A145C1" w:rsidRDefault="00A145C1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AFF"/>
    <w:multiLevelType w:val="hybridMultilevel"/>
    <w:tmpl w:val="59941A00"/>
    <w:lvl w:ilvl="0" w:tplc="731C954E">
      <w:start w:val="8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36A317E"/>
    <w:multiLevelType w:val="hybridMultilevel"/>
    <w:tmpl w:val="1D92C1E6"/>
    <w:lvl w:ilvl="0" w:tplc="CAB88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D64B3"/>
    <w:multiLevelType w:val="hybridMultilevel"/>
    <w:tmpl w:val="B0ECEF0A"/>
    <w:lvl w:ilvl="0" w:tplc="1158CAE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54246837">
    <w:abstractNumId w:val="3"/>
  </w:num>
  <w:num w:numId="2" w16cid:durableId="1629238598">
    <w:abstractNumId w:val="4"/>
  </w:num>
  <w:num w:numId="3" w16cid:durableId="662469014">
    <w:abstractNumId w:val="2"/>
  </w:num>
  <w:num w:numId="4" w16cid:durableId="1633050764">
    <w:abstractNumId w:val="1"/>
  </w:num>
  <w:num w:numId="5" w16cid:durableId="50563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5127E"/>
    <w:rsid w:val="00076595"/>
    <w:rsid w:val="0009355D"/>
    <w:rsid w:val="000E2C26"/>
    <w:rsid w:val="00112ED4"/>
    <w:rsid w:val="00117C4D"/>
    <w:rsid w:val="00164EC6"/>
    <w:rsid w:val="001802D8"/>
    <w:rsid w:val="00186212"/>
    <w:rsid w:val="00193907"/>
    <w:rsid w:val="001A2F5B"/>
    <w:rsid w:val="001A55E8"/>
    <w:rsid w:val="001B20AA"/>
    <w:rsid w:val="001C49F2"/>
    <w:rsid w:val="001D2998"/>
    <w:rsid w:val="001F5EB5"/>
    <w:rsid w:val="0020102B"/>
    <w:rsid w:val="00210F58"/>
    <w:rsid w:val="00225E02"/>
    <w:rsid w:val="002275F5"/>
    <w:rsid w:val="002328BA"/>
    <w:rsid w:val="00232921"/>
    <w:rsid w:val="00241B98"/>
    <w:rsid w:val="00257BAB"/>
    <w:rsid w:val="00267647"/>
    <w:rsid w:val="0027470B"/>
    <w:rsid w:val="002823D3"/>
    <w:rsid w:val="002862BF"/>
    <w:rsid w:val="002D04F7"/>
    <w:rsid w:val="002E2E8E"/>
    <w:rsid w:val="00312E37"/>
    <w:rsid w:val="0031472A"/>
    <w:rsid w:val="00330F8E"/>
    <w:rsid w:val="003334F8"/>
    <w:rsid w:val="00350A96"/>
    <w:rsid w:val="0037629A"/>
    <w:rsid w:val="00380892"/>
    <w:rsid w:val="00383584"/>
    <w:rsid w:val="00386732"/>
    <w:rsid w:val="003942A6"/>
    <w:rsid w:val="003A092F"/>
    <w:rsid w:val="003A527F"/>
    <w:rsid w:val="003D58CB"/>
    <w:rsid w:val="0043753B"/>
    <w:rsid w:val="00451A8C"/>
    <w:rsid w:val="00454781"/>
    <w:rsid w:val="00475853"/>
    <w:rsid w:val="00477A4C"/>
    <w:rsid w:val="00482A3B"/>
    <w:rsid w:val="00491824"/>
    <w:rsid w:val="004B0E16"/>
    <w:rsid w:val="004B56C7"/>
    <w:rsid w:val="004D3FC7"/>
    <w:rsid w:val="004D422A"/>
    <w:rsid w:val="004E2CC4"/>
    <w:rsid w:val="0051033E"/>
    <w:rsid w:val="00537C8E"/>
    <w:rsid w:val="00544B74"/>
    <w:rsid w:val="005712F9"/>
    <w:rsid w:val="005946A2"/>
    <w:rsid w:val="005A501B"/>
    <w:rsid w:val="005D21DB"/>
    <w:rsid w:val="005E0755"/>
    <w:rsid w:val="005E1252"/>
    <w:rsid w:val="00602B83"/>
    <w:rsid w:val="00617459"/>
    <w:rsid w:val="00623652"/>
    <w:rsid w:val="006252D2"/>
    <w:rsid w:val="00625737"/>
    <w:rsid w:val="00637E80"/>
    <w:rsid w:val="00655372"/>
    <w:rsid w:val="00696F4F"/>
    <w:rsid w:val="006D6D55"/>
    <w:rsid w:val="006E59C0"/>
    <w:rsid w:val="006E6AFF"/>
    <w:rsid w:val="006E716A"/>
    <w:rsid w:val="006F7AA6"/>
    <w:rsid w:val="00713DA6"/>
    <w:rsid w:val="007170DE"/>
    <w:rsid w:val="007225D4"/>
    <w:rsid w:val="007228B7"/>
    <w:rsid w:val="007321AE"/>
    <w:rsid w:val="00746760"/>
    <w:rsid w:val="007500A9"/>
    <w:rsid w:val="00753521"/>
    <w:rsid w:val="0077585C"/>
    <w:rsid w:val="00783DBF"/>
    <w:rsid w:val="0079213C"/>
    <w:rsid w:val="007A7A86"/>
    <w:rsid w:val="007B15C8"/>
    <w:rsid w:val="007C24C5"/>
    <w:rsid w:val="00823294"/>
    <w:rsid w:val="0084266B"/>
    <w:rsid w:val="0085285B"/>
    <w:rsid w:val="008747C0"/>
    <w:rsid w:val="00891619"/>
    <w:rsid w:val="008959F1"/>
    <w:rsid w:val="008B52AA"/>
    <w:rsid w:val="008C6913"/>
    <w:rsid w:val="008D2220"/>
    <w:rsid w:val="008D67C3"/>
    <w:rsid w:val="008F49A1"/>
    <w:rsid w:val="008F4EA4"/>
    <w:rsid w:val="008F59D6"/>
    <w:rsid w:val="009153A8"/>
    <w:rsid w:val="0091701A"/>
    <w:rsid w:val="009338EF"/>
    <w:rsid w:val="00942423"/>
    <w:rsid w:val="009642B8"/>
    <w:rsid w:val="00982340"/>
    <w:rsid w:val="009A2AE6"/>
    <w:rsid w:val="009B3586"/>
    <w:rsid w:val="009B5A91"/>
    <w:rsid w:val="009B7503"/>
    <w:rsid w:val="009F43B4"/>
    <w:rsid w:val="00A145C1"/>
    <w:rsid w:val="00A150E6"/>
    <w:rsid w:val="00A15354"/>
    <w:rsid w:val="00A20B40"/>
    <w:rsid w:val="00A255AE"/>
    <w:rsid w:val="00A57984"/>
    <w:rsid w:val="00A74A37"/>
    <w:rsid w:val="00A87399"/>
    <w:rsid w:val="00A93B2D"/>
    <w:rsid w:val="00AC2597"/>
    <w:rsid w:val="00AE68F4"/>
    <w:rsid w:val="00B03558"/>
    <w:rsid w:val="00B14DA1"/>
    <w:rsid w:val="00B23551"/>
    <w:rsid w:val="00B24A73"/>
    <w:rsid w:val="00B31CDF"/>
    <w:rsid w:val="00B36DF8"/>
    <w:rsid w:val="00B56A31"/>
    <w:rsid w:val="00B6367C"/>
    <w:rsid w:val="00BB050D"/>
    <w:rsid w:val="00BD37D4"/>
    <w:rsid w:val="00BE1522"/>
    <w:rsid w:val="00C1509B"/>
    <w:rsid w:val="00C24F47"/>
    <w:rsid w:val="00C319F1"/>
    <w:rsid w:val="00C3529B"/>
    <w:rsid w:val="00C36DE5"/>
    <w:rsid w:val="00C62AD2"/>
    <w:rsid w:val="00C6675C"/>
    <w:rsid w:val="00C71C1A"/>
    <w:rsid w:val="00C755AA"/>
    <w:rsid w:val="00C967BF"/>
    <w:rsid w:val="00CA25E1"/>
    <w:rsid w:val="00CB5E69"/>
    <w:rsid w:val="00D10D6B"/>
    <w:rsid w:val="00D1592E"/>
    <w:rsid w:val="00D276CD"/>
    <w:rsid w:val="00D3168A"/>
    <w:rsid w:val="00D34D33"/>
    <w:rsid w:val="00D43A82"/>
    <w:rsid w:val="00D52B20"/>
    <w:rsid w:val="00D6038A"/>
    <w:rsid w:val="00D73344"/>
    <w:rsid w:val="00D771A3"/>
    <w:rsid w:val="00D860A5"/>
    <w:rsid w:val="00D86450"/>
    <w:rsid w:val="00DE3742"/>
    <w:rsid w:val="00E535E4"/>
    <w:rsid w:val="00E6197A"/>
    <w:rsid w:val="00E63E72"/>
    <w:rsid w:val="00E86612"/>
    <w:rsid w:val="00EB0C6F"/>
    <w:rsid w:val="00EB477A"/>
    <w:rsid w:val="00F1152A"/>
    <w:rsid w:val="00F25804"/>
    <w:rsid w:val="00F44A9D"/>
    <w:rsid w:val="00F559E4"/>
    <w:rsid w:val="00F64957"/>
    <w:rsid w:val="00F747B3"/>
    <w:rsid w:val="00F762C7"/>
    <w:rsid w:val="00F80693"/>
    <w:rsid w:val="00F85B20"/>
    <w:rsid w:val="00FA1996"/>
    <w:rsid w:val="00FA5B97"/>
    <w:rsid w:val="00FA7612"/>
    <w:rsid w:val="00FC3550"/>
    <w:rsid w:val="00FC592C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83E29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8D6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D6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67</cp:revision>
  <cp:lastPrinted>2025-05-01T01:36:00Z</cp:lastPrinted>
  <dcterms:created xsi:type="dcterms:W3CDTF">2019-01-08T23:17:00Z</dcterms:created>
  <dcterms:modified xsi:type="dcterms:W3CDTF">2026-07-06T10:37:00Z</dcterms:modified>
</cp:coreProperties>
</file>