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46" w:rsidRDefault="000B0446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様式１</w:t>
      </w:r>
    </w:p>
    <w:p w:rsidR="000B0446" w:rsidRDefault="00F238F3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wordWrap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0B0446">
        <w:rPr>
          <w:rFonts w:hAnsi="ＭＳ 明朝" w:hint="eastAsia"/>
          <w:sz w:val="24"/>
        </w:rPr>
        <w:t xml:space="preserve">    年</w:t>
      </w:r>
      <w:r w:rsidR="000B0446">
        <w:rPr>
          <w:rFonts w:hAnsi="ＭＳ 明朝"/>
          <w:sz w:val="24"/>
        </w:rPr>
        <w:t xml:space="preserve">    </w:t>
      </w:r>
      <w:r w:rsidR="000B0446">
        <w:rPr>
          <w:rFonts w:hAnsi="ＭＳ 明朝" w:hint="eastAsia"/>
          <w:sz w:val="24"/>
        </w:rPr>
        <w:t>月</w:t>
      </w:r>
      <w:r w:rsidR="000B0446">
        <w:rPr>
          <w:rFonts w:hAnsi="ＭＳ 明朝"/>
          <w:sz w:val="24"/>
        </w:rPr>
        <w:t xml:space="preserve">    </w:t>
      </w:r>
      <w:r w:rsidR="000B0446">
        <w:rPr>
          <w:rFonts w:hAnsi="ＭＳ 明朝" w:hint="eastAsia"/>
          <w:sz w:val="24"/>
        </w:rPr>
        <w:t>日</w:t>
      </w:r>
    </w:p>
    <w:p w:rsidR="000B0446" w:rsidRDefault="000B0446" w:rsidP="00F1616C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ind w:leftChars="200" w:left="40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新潟県知事</w:t>
      </w:r>
      <w:r>
        <w:rPr>
          <w:rFonts w:hAnsi="ＭＳ 明朝"/>
          <w:sz w:val="24"/>
        </w:rPr>
        <w:t xml:space="preserve">  </w:t>
      </w:r>
      <w:r w:rsidR="00A47158">
        <w:rPr>
          <w:rFonts w:hAnsi="ＭＳ 明朝" w:hint="eastAsia"/>
          <w:sz w:val="24"/>
        </w:rPr>
        <w:t xml:space="preserve">花角　英世　</w:t>
      </w:r>
      <w:r>
        <w:rPr>
          <w:rFonts w:hAnsi="ＭＳ 明朝" w:hint="eastAsia"/>
          <w:sz w:val="24"/>
        </w:rPr>
        <w:t>様</w:t>
      </w:r>
    </w:p>
    <w:p w:rsidR="000B0446" w:rsidRDefault="000B0446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ind w:firstLine="3720"/>
        <w:rPr>
          <w:rFonts w:hAnsi="ＭＳ 明朝"/>
          <w:sz w:val="24"/>
        </w:rPr>
      </w:pPr>
    </w:p>
    <w:p w:rsidR="000B0446" w:rsidRPr="00A47158" w:rsidRDefault="000B0446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ind w:firstLine="3720"/>
        <w:rPr>
          <w:rFonts w:hAnsi="ＭＳ 明朝"/>
          <w:sz w:val="24"/>
        </w:rPr>
      </w:pPr>
    </w:p>
    <w:p w:rsidR="000B0446" w:rsidRDefault="000B0446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ind w:firstLine="3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（推薦機関名）</w:t>
      </w:r>
      <w:r>
        <w:rPr>
          <w:rFonts w:hAnsi="ＭＳ 明朝"/>
          <w:sz w:val="24"/>
        </w:rPr>
        <w:tab/>
      </w:r>
      <w:r>
        <w:rPr>
          <w:rFonts w:hAnsi="ＭＳ 明朝"/>
          <w:sz w:val="24"/>
        </w:rPr>
        <w:tab/>
      </w:r>
      <w:r>
        <w:rPr>
          <w:rFonts w:hAnsi="ＭＳ 明朝"/>
          <w:sz w:val="24"/>
        </w:rPr>
        <w:tab/>
        <w:t xml:space="preserve">    </w:t>
      </w:r>
      <w:r w:rsidR="00781C0D">
        <w:rPr>
          <w:rFonts w:hAnsi="ＭＳ 明朝" w:hint="eastAsia"/>
          <w:sz w:val="24"/>
        </w:rPr>
        <w:t xml:space="preserve">　　　　</w:t>
      </w:r>
      <w:bookmarkStart w:id="0" w:name="_GoBack"/>
      <w:bookmarkEnd w:id="0"/>
    </w:p>
    <w:p w:rsidR="000B0446" w:rsidRDefault="000B0446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rPr>
          <w:rFonts w:hAnsi="ＭＳ 明朝"/>
          <w:sz w:val="24"/>
        </w:rPr>
      </w:pPr>
    </w:p>
    <w:p w:rsidR="000B0446" w:rsidRDefault="000B0446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rPr>
          <w:rFonts w:hAnsi="ＭＳ 明朝"/>
          <w:sz w:val="24"/>
        </w:rPr>
      </w:pPr>
    </w:p>
    <w:p w:rsidR="000B0446" w:rsidRDefault="000B0446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推　薦　書</w:t>
      </w:r>
    </w:p>
    <w:p w:rsidR="000B0446" w:rsidRDefault="000B0446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rPr>
          <w:rFonts w:hAnsi="ＭＳ 明朝"/>
          <w:sz w:val="24"/>
        </w:rPr>
      </w:pPr>
    </w:p>
    <w:p w:rsidR="000B0446" w:rsidRDefault="000B0446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新潟県技術振興条例第３条による表彰要綱に基づき推薦します。</w:t>
      </w:r>
    </w:p>
    <w:p w:rsidR="000B0446" w:rsidRDefault="000B0446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rPr>
          <w:rFonts w:hAnsi="ＭＳ 明朝"/>
          <w:sz w:val="24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20"/>
        <w:gridCol w:w="6318"/>
      </w:tblGrid>
      <w:tr w:rsidR="003F5CC1">
        <w:trPr>
          <w:trHeight w:val="1279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spacing w:before="120" w:after="120" w:line="240" w:lineRule="auto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fldChar w:fldCharType="begin"/>
            </w:r>
            <w:r>
              <w:rPr>
                <w:rFonts w:hAnsi="ＭＳ 明朝"/>
                <w:sz w:val="24"/>
              </w:rPr>
              <w:instrText xml:space="preserve"> eq \o\ad(</w:instrText>
            </w:r>
            <w:r>
              <w:rPr>
                <w:rFonts w:hAnsi="ＭＳ 明朝" w:hint="eastAsia"/>
                <w:sz w:val="24"/>
              </w:rPr>
              <w:instrText>ふりがな</w:instrText>
            </w:r>
            <w:r>
              <w:rPr>
                <w:rFonts w:hAnsi="ＭＳ 明朝"/>
                <w:sz w:val="24"/>
              </w:rPr>
              <w:instrText>,</w:instrText>
            </w:r>
            <w:r>
              <w:rPr>
                <w:rFonts w:hAnsi="ＭＳ 明朝" w:hint="eastAsia"/>
                <w:sz w:val="24"/>
              </w:rPr>
              <w:instrText xml:space="preserve">　　　　　　　</w:instrText>
            </w:r>
            <w:r>
              <w:rPr>
                <w:rFonts w:hAnsi="ＭＳ 明朝"/>
                <w:sz w:val="24"/>
              </w:rPr>
              <w:instrText>)</w:instrText>
            </w:r>
            <w:r>
              <w:rPr>
                <w:rFonts w:hAnsi="ＭＳ 明朝"/>
                <w:sz w:val="24"/>
              </w:rPr>
              <w:fldChar w:fldCharType="end"/>
            </w:r>
          </w:p>
          <w:p w:rsidR="003F5CC1" w:rsidRDefault="00ED41F8" w:rsidP="00ED41F8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spacing w:before="120" w:after="120" w:line="240" w:lineRule="auto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社　名／氏　名</w:t>
            </w:r>
          </w:p>
        </w:tc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spacing w:before="120" w:after="120" w:line="240" w:lineRule="auto"/>
              <w:rPr>
                <w:rFonts w:hAnsi="ＭＳ 明朝"/>
                <w:sz w:val="24"/>
              </w:rPr>
            </w:pPr>
          </w:p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spacing w:before="120" w:after="120" w:line="240" w:lineRule="auto"/>
              <w:rPr>
                <w:rFonts w:hAnsi="ＭＳ 明朝"/>
                <w:sz w:val="24"/>
              </w:rPr>
            </w:pPr>
          </w:p>
        </w:tc>
      </w:tr>
      <w:tr w:rsidR="003F5CC1" w:rsidTr="00D91F5F">
        <w:trPr>
          <w:trHeight w:val="6415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C1" w:rsidRDefault="003F5CC1" w:rsidP="00D91F5F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fldChar w:fldCharType="begin"/>
            </w:r>
            <w:r>
              <w:rPr>
                <w:rFonts w:hAnsi="ＭＳ 明朝"/>
                <w:sz w:val="24"/>
              </w:rPr>
              <w:instrText xml:space="preserve"> eq \o\ad(</w:instrText>
            </w:r>
            <w:r>
              <w:rPr>
                <w:rFonts w:hAnsi="ＭＳ 明朝" w:hint="eastAsia"/>
                <w:sz w:val="24"/>
              </w:rPr>
              <w:instrText>研究内容</w:instrText>
            </w:r>
            <w:r>
              <w:rPr>
                <w:rFonts w:hAnsi="ＭＳ 明朝"/>
                <w:sz w:val="24"/>
              </w:rPr>
              <w:instrText>,</w:instrText>
            </w:r>
            <w:r>
              <w:rPr>
                <w:rFonts w:hAnsi="ＭＳ 明朝" w:hint="eastAsia"/>
                <w:sz w:val="24"/>
              </w:rPr>
              <w:instrText xml:space="preserve">　　　　　　　</w:instrText>
            </w:r>
            <w:r>
              <w:rPr>
                <w:rFonts w:hAnsi="ＭＳ 明朝"/>
                <w:sz w:val="24"/>
              </w:rPr>
              <w:instrText>)</w:instrText>
            </w:r>
            <w:r>
              <w:rPr>
                <w:rFonts w:hAnsi="ＭＳ 明朝"/>
                <w:sz w:val="24"/>
              </w:rPr>
              <w:fldChar w:fldCharType="end"/>
            </w:r>
          </w:p>
        </w:tc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spacing w:before="120" w:line="240" w:lineRule="auto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 xml:space="preserve">  </w:t>
            </w:r>
            <w:r>
              <w:rPr>
                <w:rFonts w:hAnsi="ＭＳ 明朝" w:hint="eastAsia"/>
                <w:sz w:val="24"/>
              </w:rPr>
              <w:t>（別紙調書のとおり）</w:t>
            </w:r>
          </w:p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rPr>
                <w:rFonts w:hAnsi="ＭＳ 明朝"/>
                <w:sz w:val="24"/>
              </w:rPr>
            </w:pPr>
          </w:p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rPr>
                <w:rFonts w:hAnsi="ＭＳ 明朝"/>
                <w:sz w:val="24"/>
              </w:rPr>
            </w:pPr>
          </w:p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rPr>
                <w:rFonts w:hAnsi="ＭＳ 明朝"/>
                <w:sz w:val="24"/>
              </w:rPr>
            </w:pPr>
          </w:p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rPr>
                <w:rFonts w:hAnsi="ＭＳ 明朝"/>
                <w:sz w:val="24"/>
              </w:rPr>
            </w:pPr>
          </w:p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rPr>
                <w:rFonts w:hAnsi="ＭＳ 明朝"/>
                <w:sz w:val="24"/>
              </w:rPr>
            </w:pPr>
          </w:p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rPr>
                <w:rFonts w:hAnsi="ＭＳ 明朝"/>
                <w:sz w:val="24"/>
              </w:rPr>
            </w:pPr>
          </w:p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rPr>
                <w:rFonts w:hAnsi="ＭＳ 明朝"/>
                <w:sz w:val="24"/>
              </w:rPr>
            </w:pPr>
          </w:p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rPr>
                <w:rFonts w:hAnsi="ＭＳ 明朝"/>
                <w:sz w:val="24"/>
              </w:rPr>
            </w:pPr>
          </w:p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rPr>
                <w:rFonts w:hAnsi="ＭＳ 明朝"/>
                <w:sz w:val="24"/>
              </w:rPr>
            </w:pPr>
          </w:p>
          <w:p w:rsidR="003F5CC1" w:rsidRDefault="003F5CC1">
            <w:pPr>
              <w:pStyle w:val="a3"/>
              <w:widowControl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</w:tabs>
              <w:rPr>
                <w:rFonts w:hAnsi="ＭＳ 明朝"/>
                <w:sz w:val="24"/>
              </w:rPr>
            </w:pPr>
          </w:p>
        </w:tc>
      </w:tr>
    </w:tbl>
    <w:p w:rsidR="000B0446" w:rsidRDefault="000B0446">
      <w:pPr>
        <w:pStyle w:val="a3"/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</w:tabs>
        <w:rPr>
          <w:rFonts w:ascii="平成明朝"/>
          <w:sz w:val="24"/>
        </w:rPr>
      </w:pPr>
    </w:p>
    <w:sectPr w:rsidR="000B0446">
      <w:pgSz w:w="11905" w:h="16838"/>
      <w:pgMar w:top="1417" w:right="1134" w:bottom="1134" w:left="1814" w:header="792" w:footer="79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A6" w:rsidRDefault="003D0CA6" w:rsidP="00770B35">
      <w:r>
        <w:separator/>
      </w:r>
    </w:p>
  </w:endnote>
  <w:endnote w:type="continuationSeparator" w:id="0">
    <w:p w:rsidR="003D0CA6" w:rsidRDefault="003D0CA6" w:rsidP="0077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A6" w:rsidRDefault="003D0CA6" w:rsidP="00770B35">
      <w:r>
        <w:separator/>
      </w:r>
    </w:p>
  </w:footnote>
  <w:footnote w:type="continuationSeparator" w:id="0">
    <w:p w:rsidR="003D0CA6" w:rsidRDefault="003D0CA6" w:rsidP="0077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FF"/>
    <w:rsid w:val="000B0446"/>
    <w:rsid w:val="00260562"/>
    <w:rsid w:val="003939B2"/>
    <w:rsid w:val="003D0CA6"/>
    <w:rsid w:val="003F5CC1"/>
    <w:rsid w:val="00532C97"/>
    <w:rsid w:val="00624579"/>
    <w:rsid w:val="00770B35"/>
    <w:rsid w:val="00781C0D"/>
    <w:rsid w:val="007A3553"/>
    <w:rsid w:val="009834B1"/>
    <w:rsid w:val="009B65C9"/>
    <w:rsid w:val="009D3F6E"/>
    <w:rsid w:val="009D4E8E"/>
    <w:rsid w:val="009E081D"/>
    <w:rsid w:val="00A47158"/>
    <w:rsid w:val="00A50ADC"/>
    <w:rsid w:val="00A962FF"/>
    <w:rsid w:val="00C45918"/>
    <w:rsid w:val="00C754F8"/>
    <w:rsid w:val="00CE1655"/>
    <w:rsid w:val="00D91F5F"/>
    <w:rsid w:val="00DE7FC3"/>
    <w:rsid w:val="00ED41F8"/>
    <w:rsid w:val="00F1616C"/>
    <w:rsid w:val="00F238F3"/>
    <w:rsid w:val="00F9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C75611"/>
  <w15:chartTrackingRefBased/>
  <w15:docId w15:val="{A50CA992-4E79-409E-BB25-BBDD340D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</w:tabs>
      <w:spacing w:line="360" w:lineRule="auto"/>
    </w:pPr>
    <w:rPr>
      <w:rFonts w:ascii="ＭＳ 明朝"/>
    </w:rPr>
  </w:style>
  <w:style w:type="paragraph" w:styleId="a4">
    <w:name w:val="header"/>
    <w:basedOn w:val="a"/>
    <w:link w:val="a5"/>
    <w:rsid w:val="00770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0B35"/>
    <w:rPr>
      <w:rFonts w:ascii="Times New Roman" w:hAnsi="Times New Roman"/>
    </w:rPr>
  </w:style>
  <w:style w:type="paragraph" w:styleId="a6">
    <w:name w:val="footer"/>
    <w:basedOn w:val="a"/>
    <w:link w:val="a7"/>
    <w:rsid w:val="00770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0B3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 １</vt:lpstr>
      <vt:lpstr>様式  １</vt:lpstr>
    </vt:vector>
  </TitlesOfParts>
  <Company>新潟県工業技術総合研究所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 １</dc:title>
  <dc:subject/>
  <dc:creator>新潟県工業技術総合研究所</dc:creator>
  <cp:keywords/>
  <cp:lastModifiedBy>新潟県</cp:lastModifiedBy>
  <cp:revision>7</cp:revision>
  <cp:lastPrinted>1999-09-10T06:15:00Z</cp:lastPrinted>
  <dcterms:created xsi:type="dcterms:W3CDTF">2020-04-20T00:53:00Z</dcterms:created>
  <dcterms:modified xsi:type="dcterms:W3CDTF">2021-05-17T07:09:00Z</dcterms:modified>
</cp:coreProperties>
</file>