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C0AE" w14:textId="77777777" w:rsidR="00876FAD" w:rsidRDefault="00876FAD" w:rsidP="00876FAD">
      <w:pPr>
        <w:rPr>
          <w:rFonts w:cs="ＭＳ 明朝"/>
          <w:spacing w:val="6"/>
        </w:rPr>
      </w:pPr>
    </w:p>
    <w:p w14:paraId="1F1FAA34" w14:textId="77777777" w:rsidR="00876FAD" w:rsidRDefault="00876FAD" w:rsidP="00876FAD">
      <w:pPr>
        <w:rPr>
          <w:spacing w:val="6"/>
          <w:lang w:eastAsia="zh-TW"/>
        </w:rPr>
      </w:pPr>
      <w:r>
        <w:rPr>
          <w:rFonts w:cs="ＭＳ 明朝" w:hint="eastAsia"/>
          <w:spacing w:val="6"/>
          <w:lang w:eastAsia="zh-TW"/>
        </w:rPr>
        <w:t>第３０号様式</w:t>
      </w:r>
    </w:p>
    <w:p w14:paraId="1CD16250" w14:textId="77777777" w:rsidR="00876FAD" w:rsidRDefault="00876FAD" w:rsidP="00876FAD">
      <w:pPr>
        <w:ind w:left="225"/>
        <w:jc w:val="center"/>
        <w:rPr>
          <w:spacing w:val="6"/>
          <w:lang w:eastAsia="zh-TW"/>
        </w:rPr>
      </w:pPr>
    </w:p>
    <w:p w14:paraId="27B54D3D" w14:textId="77777777" w:rsidR="00876FAD" w:rsidRDefault="00876FAD" w:rsidP="00876FAD">
      <w:pPr>
        <w:ind w:left="225"/>
        <w:jc w:val="center"/>
        <w:rPr>
          <w:rFonts w:ascii="ＭＳ 明朝"/>
          <w:spacing w:val="16"/>
          <w:lang w:eastAsia="zh-TW"/>
        </w:rPr>
      </w:pPr>
      <w:r>
        <w:rPr>
          <w:rFonts w:cs="ＭＳ 明朝" w:hint="eastAsia"/>
          <w:spacing w:val="6"/>
          <w:sz w:val="30"/>
          <w:szCs w:val="30"/>
          <w:lang w:eastAsia="zh-TW"/>
        </w:rPr>
        <w:t>入　　　札　　　書</w:t>
      </w:r>
    </w:p>
    <w:p w14:paraId="7160DD25" w14:textId="77777777" w:rsidR="00876FAD" w:rsidRDefault="00876FAD" w:rsidP="00876FAD">
      <w:pPr>
        <w:rPr>
          <w:rFonts w:ascii="ＭＳ 明朝"/>
          <w:spacing w:val="16"/>
          <w:lang w:eastAsia="zh-TW"/>
        </w:rPr>
      </w:pPr>
    </w:p>
    <w:p w14:paraId="2C10D94A" w14:textId="77777777" w:rsidR="00876FAD" w:rsidRDefault="00876FAD" w:rsidP="00876FAD">
      <w:pPr>
        <w:ind w:firstLineChars="100" w:firstLine="269"/>
        <w:rPr>
          <w:rFonts w:ascii="ＭＳ 明朝"/>
          <w:spacing w:val="16"/>
        </w:rPr>
      </w:pPr>
      <w:r>
        <w:rPr>
          <w:rFonts w:cs="ＭＳ 明朝" w:hint="eastAsia"/>
          <w:spacing w:val="4"/>
          <w:sz w:val="26"/>
          <w:szCs w:val="26"/>
          <w:u w:val="single" w:color="000000"/>
        </w:rPr>
        <w:t xml:space="preserve">￥　　　　　　　　　　　　</w:t>
      </w:r>
    </w:p>
    <w:p w14:paraId="1D6CC7AC" w14:textId="77777777" w:rsidR="00876FAD" w:rsidRDefault="00876FAD" w:rsidP="00876FAD">
      <w:pPr>
        <w:rPr>
          <w:rFonts w:ascii="ＭＳ 明朝"/>
          <w:spacing w:val="16"/>
        </w:rPr>
      </w:pPr>
    </w:p>
    <w:p w14:paraId="7134D884" w14:textId="77777777" w:rsidR="00876FAD" w:rsidRDefault="00876FAD" w:rsidP="00876FAD">
      <w:pPr>
        <w:rPr>
          <w:rFonts w:ascii="ＭＳ 明朝"/>
          <w:spacing w:val="16"/>
        </w:rPr>
      </w:pPr>
      <w:r>
        <w:rPr>
          <w:rFonts w:cs="ＭＳ 明朝" w:hint="eastAsia"/>
          <w:sz w:val="22"/>
          <w:szCs w:val="22"/>
        </w:rPr>
        <w:t xml:space="preserve">　内　訳　</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12"/>
        <w:gridCol w:w="1560"/>
        <w:gridCol w:w="1062"/>
        <w:gridCol w:w="1772"/>
        <w:gridCol w:w="1701"/>
        <w:gridCol w:w="958"/>
      </w:tblGrid>
      <w:tr w:rsidR="00876FAD" w14:paraId="1E270B93" w14:textId="77777777" w:rsidTr="00774EDA">
        <w:trPr>
          <w:trHeight w:val="692"/>
        </w:trPr>
        <w:tc>
          <w:tcPr>
            <w:tcW w:w="2112" w:type="dxa"/>
            <w:tcBorders>
              <w:top w:val="single" w:sz="12" w:space="0" w:color="000000"/>
              <w:left w:val="single" w:sz="12" w:space="0" w:color="000000"/>
              <w:bottom w:val="single" w:sz="4" w:space="0" w:color="auto"/>
              <w:right w:val="single" w:sz="4" w:space="0" w:color="000000"/>
            </w:tcBorders>
            <w:vAlign w:val="center"/>
            <w:hideMark/>
          </w:tcPr>
          <w:p w14:paraId="1363214A"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品　　　名</w:t>
            </w:r>
          </w:p>
        </w:tc>
        <w:tc>
          <w:tcPr>
            <w:tcW w:w="1560" w:type="dxa"/>
            <w:tcBorders>
              <w:top w:val="single" w:sz="12" w:space="0" w:color="000000"/>
              <w:left w:val="single" w:sz="4" w:space="0" w:color="000000"/>
              <w:bottom w:val="single" w:sz="4" w:space="0" w:color="auto"/>
              <w:right w:val="single" w:sz="4" w:space="0" w:color="000000"/>
            </w:tcBorders>
            <w:vAlign w:val="center"/>
            <w:hideMark/>
          </w:tcPr>
          <w:p w14:paraId="5D00C58F"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規</w:t>
            </w:r>
            <w:r>
              <w:rPr>
                <w:rFonts w:cs="ＭＳ 明朝"/>
                <w:kern w:val="2"/>
              </w:rPr>
              <w:t xml:space="preserve"> </w:t>
            </w:r>
            <w:r>
              <w:rPr>
                <w:rFonts w:cs="ＭＳ 明朝" w:hint="eastAsia"/>
                <w:kern w:val="2"/>
              </w:rPr>
              <w:t>格</w:t>
            </w:r>
            <w:r>
              <w:rPr>
                <w:rFonts w:cs="ＭＳ 明朝"/>
                <w:kern w:val="2"/>
              </w:rPr>
              <w:t xml:space="preserve"> </w:t>
            </w:r>
            <w:r>
              <w:rPr>
                <w:rFonts w:cs="ＭＳ 明朝" w:hint="eastAsia"/>
                <w:kern w:val="2"/>
              </w:rPr>
              <w:t>品</w:t>
            </w:r>
            <w:r>
              <w:rPr>
                <w:rFonts w:cs="ＭＳ 明朝"/>
                <w:kern w:val="2"/>
              </w:rPr>
              <w:t xml:space="preserve"> </w:t>
            </w:r>
            <w:r>
              <w:rPr>
                <w:rFonts w:cs="ＭＳ 明朝" w:hint="eastAsia"/>
                <w:kern w:val="2"/>
              </w:rPr>
              <w:t>質</w:t>
            </w:r>
          </w:p>
        </w:tc>
        <w:tc>
          <w:tcPr>
            <w:tcW w:w="1062" w:type="dxa"/>
            <w:tcBorders>
              <w:top w:val="single" w:sz="12" w:space="0" w:color="000000"/>
              <w:left w:val="single" w:sz="4" w:space="0" w:color="000000"/>
              <w:bottom w:val="single" w:sz="4" w:space="0" w:color="auto"/>
              <w:right w:val="single" w:sz="4" w:space="0" w:color="000000"/>
            </w:tcBorders>
            <w:vAlign w:val="center"/>
            <w:hideMark/>
          </w:tcPr>
          <w:p w14:paraId="01A7E934"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数　量</w:t>
            </w:r>
          </w:p>
        </w:tc>
        <w:tc>
          <w:tcPr>
            <w:tcW w:w="1772" w:type="dxa"/>
            <w:tcBorders>
              <w:top w:val="single" w:sz="12" w:space="0" w:color="000000"/>
              <w:left w:val="single" w:sz="4" w:space="0" w:color="000000"/>
              <w:bottom w:val="single" w:sz="4" w:space="0" w:color="auto"/>
              <w:right w:val="single" w:sz="4" w:space="0" w:color="000000"/>
            </w:tcBorders>
            <w:vAlign w:val="center"/>
            <w:hideMark/>
          </w:tcPr>
          <w:p w14:paraId="21AA12BC"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単　価</w:t>
            </w:r>
          </w:p>
        </w:tc>
        <w:tc>
          <w:tcPr>
            <w:tcW w:w="1701" w:type="dxa"/>
            <w:tcBorders>
              <w:top w:val="single" w:sz="12" w:space="0" w:color="000000"/>
              <w:left w:val="single" w:sz="4" w:space="0" w:color="000000"/>
              <w:bottom w:val="single" w:sz="4" w:space="0" w:color="auto"/>
              <w:right w:val="single" w:sz="4" w:space="0" w:color="000000"/>
            </w:tcBorders>
            <w:vAlign w:val="center"/>
            <w:hideMark/>
          </w:tcPr>
          <w:p w14:paraId="149D7B89"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金　　額</w:t>
            </w:r>
          </w:p>
        </w:tc>
        <w:tc>
          <w:tcPr>
            <w:tcW w:w="958" w:type="dxa"/>
            <w:tcBorders>
              <w:top w:val="single" w:sz="12" w:space="0" w:color="000000"/>
              <w:left w:val="single" w:sz="4" w:space="0" w:color="000000"/>
              <w:bottom w:val="single" w:sz="4" w:space="0" w:color="auto"/>
              <w:right w:val="single" w:sz="12" w:space="0" w:color="000000"/>
            </w:tcBorders>
            <w:vAlign w:val="center"/>
            <w:hideMark/>
          </w:tcPr>
          <w:p w14:paraId="7898EF73" w14:textId="77777777" w:rsidR="00876FAD" w:rsidRDefault="00876FAD">
            <w:pPr>
              <w:suppressAutoHyphens/>
              <w:kinsoku w:val="0"/>
              <w:wordWrap w:val="0"/>
              <w:autoSpaceDE w:val="0"/>
              <w:autoSpaceDN w:val="0"/>
              <w:spacing w:line="344" w:lineRule="atLeast"/>
              <w:jc w:val="center"/>
              <w:rPr>
                <w:rFonts w:ascii="ＭＳ 明朝"/>
                <w:kern w:val="2"/>
              </w:rPr>
            </w:pPr>
            <w:r>
              <w:rPr>
                <w:rFonts w:cs="ＭＳ 明朝" w:hint="eastAsia"/>
                <w:kern w:val="2"/>
              </w:rPr>
              <w:t>備　考</w:t>
            </w:r>
          </w:p>
        </w:tc>
      </w:tr>
      <w:tr w:rsidR="00876FAD" w14:paraId="72CD60D4" w14:textId="77777777" w:rsidTr="00774EDA">
        <w:trPr>
          <w:trHeight w:val="656"/>
        </w:trPr>
        <w:tc>
          <w:tcPr>
            <w:tcW w:w="2112" w:type="dxa"/>
            <w:tcBorders>
              <w:top w:val="single" w:sz="4" w:space="0" w:color="000000"/>
              <w:left w:val="single" w:sz="12" w:space="0" w:color="000000"/>
              <w:bottom w:val="single" w:sz="4" w:space="0" w:color="auto"/>
              <w:right w:val="single" w:sz="4" w:space="0" w:color="000000"/>
            </w:tcBorders>
            <w:vAlign w:val="center"/>
            <w:hideMark/>
          </w:tcPr>
          <w:p w14:paraId="53513CDB" w14:textId="780728AC" w:rsidR="00876FAD" w:rsidRDefault="00774EDA">
            <w:pPr>
              <w:suppressAutoHyphens/>
              <w:kinsoku w:val="0"/>
              <w:wordWrap w:val="0"/>
              <w:autoSpaceDE w:val="0"/>
              <w:autoSpaceDN w:val="0"/>
              <w:spacing w:line="344" w:lineRule="atLeast"/>
              <w:rPr>
                <w:rFonts w:ascii="ＭＳ 明朝" w:cs="ＭＳ 明朝"/>
                <w:kern w:val="2"/>
                <w:sz w:val="22"/>
                <w:szCs w:val="22"/>
              </w:rPr>
            </w:pPr>
            <w:r>
              <w:rPr>
                <w:rFonts w:ascii="ＭＳ 明朝" w:cs="ＭＳ 明朝" w:hint="eastAsia"/>
                <w:kern w:val="2"/>
                <w:sz w:val="22"/>
                <w:szCs w:val="22"/>
              </w:rPr>
              <w:t>普通</w:t>
            </w:r>
            <w:r w:rsidR="004E6CE7" w:rsidRPr="004E6CE7">
              <w:rPr>
                <w:rFonts w:ascii="ＭＳ 明朝" w:cs="ＭＳ 明朝" w:hint="eastAsia"/>
                <w:kern w:val="2"/>
                <w:sz w:val="22"/>
                <w:szCs w:val="22"/>
              </w:rPr>
              <w:t>自動車（SUVタイプ・ハイブリット）</w:t>
            </w:r>
          </w:p>
        </w:tc>
        <w:tc>
          <w:tcPr>
            <w:tcW w:w="1560" w:type="dxa"/>
            <w:tcBorders>
              <w:top w:val="single" w:sz="4" w:space="0" w:color="000000"/>
              <w:left w:val="single" w:sz="4" w:space="0" w:color="000000"/>
              <w:bottom w:val="single" w:sz="4" w:space="0" w:color="auto"/>
              <w:right w:val="single" w:sz="4" w:space="0" w:color="000000"/>
            </w:tcBorders>
            <w:vAlign w:val="center"/>
            <w:hideMark/>
          </w:tcPr>
          <w:p w14:paraId="6E989238" w14:textId="77777777" w:rsidR="00876FAD" w:rsidRDefault="00876FAD">
            <w:pPr>
              <w:suppressAutoHyphens/>
              <w:kinsoku w:val="0"/>
              <w:autoSpaceDE w:val="0"/>
              <w:autoSpaceDN w:val="0"/>
              <w:spacing w:line="344" w:lineRule="atLeast"/>
              <w:rPr>
                <w:rFonts w:ascii="ＭＳ 明朝"/>
                <w:kern w:val="2"/>
                <w:sz w:val="20"/>
                <w:szCs w:val="20"/>
              </w:rPr>
            </w:pPr>
            <w:r>
              <w:rPr>
                <w:rFonts w:ascii="ＭＳ 明朝" w:hint="eastAsia"/>
                <w:kern w:val="2"/>
                <w:sz w:val="20"/>
                <w:szCs w:val="20"/>
              </w:rPr>
              <w:t>仕様書のとおり</w:t>
            </w:r>
          </w:p>
        </w:tc>
        <w:tc>
          <w:tcPr>
            <w:tcW w:w="1062" w:type="dxa"/>
            <w:tcBorders>
              <w:top w:val="single" w:sz="4" w:space="0" w:color="000000"/>
              <w:left w:val="single" w:sz="4" w:space="0" w:color="000000"/>
              <w:bottom w:val="single" w:sz="4" w:space="0" w:color="auto"/>
              <w:right w:val="single" w:sz="4" w:space="0" w:color="000000"/>
            </w:tcBorders>
            <w:vAlign w:val="center"/>
            <w:hideMark/>
          </w:tcPr>
          <w:p w14:paraId="6E2E676D" w14:textId="77777777" w:rsidR="00876FAD" w:rsidRDefault="00937B91">
            <w:pPr>
              <w:suppressAutoHyphens/>
              <w:kinsoku w:val="0"/>
              <w:autoSpaceDE w:val="0"/>
              <w:autoSpaceDN w:val="0"/>
              <w:spacing w:line="344" w:lineRule="atLeast"/>
              <w:rPr>
                <w:rFonts w:ascii="ＭＳ 明朝"/>
                <w:kern w:val="2"/>
                <w:sz w:val="20"/>
                <w:szCs w:val="20"/>
              </w:rPr>
            </w:pPr>
            <w:r>
              <w:rPr>
                <w:rFonts w:ascii="ＭＳ 明朝" w:hint="eastAsia"/>
                <w:kern w:val="2"/>
                <w:sz w:val="20"/>
                <w:szCs w:val="20"/>
              </w:rPr>
              <w:t>１</w:t>
            </w:r>
            <w:r w:rsidR="00876FAD">
              <w:rPr>
                <w:rFonts w:ascii="ＭＳ 明朝" w:hint="eastAsia"/>
                <w:kern w:val="2"/>
                <w:sz w:val="20"/>
                <w:szCs w:val="20"/>
              </w:rPr>
              <w:t>台</w:t>
            </w:r>
          </w:p>
        </w:tc>
        <w:tc>
          <w:tcPr>
            <w:tcW w:w="1772" w:type="dxa"/>
            <w:tcBorders>
              <w:top w:val="single" w:sz="4" w:space="0" w:color="000000"/>
              <w:left w:val="single" w:sz="4" w:space="0" w:color="000000"/>
              <w:bottom w:val="single" w:sz="4" w:space="0" w:color="auto"/>
              <w:right w:val="single" w:sz="4" w:space="0" w:color="000000"/>
            </w:tcBorders>
            <w:vAlign w:val="center"/>
          </w:tcPr>
          <w:p w14:paraId="0542AED2" w14:textId="77777777" w:rsidR="00876FAD" w:rsidRDefault="00876FAD">
            <w:pPr>
              <w:suppressAutoHyphens/>
              <w:kinsoku w:val="0"/>
              <w:wordWrap w:val="0"/>
              <w:autoSpaceDE w:val="0"/>
              <w:autoSpaceDN w:val="0"/>
              <w:spacing w:line="344" w:lineRule="atLeast"/>
              <w:ind w:firstLineChars="100" w:firstLine="161"/>
              <w:rPr>
                <w:rFonts w:ascii="ＭＳ 明朝"/>
                <w:kern w:val="2"/>
                <w:sz w:val="16"/>
                <w:szCs w:val="16"/>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A396941" w14:textId="77777777" w:rsidR="00876FAD" w:rsidRDefault="00876FAD">
            <w:pPr>
              <w:suppressAutoHyphens/>
              <w:kinsoku w:val="0"/>
              <w:wordWrap w:val="0"/>
              <w:autoSpaceDE w:val="0"/>
              <w:autoSpaceDN w:val="0"/>
              <w:spacing w:line="344" w:lineRule="atLeast"/>
              <w:rPr>
                <w:rFonts w:ascii="ＭＳ 明朝"/>
                <w:kern w:val="2"/>
                <w:sz w:val="18"/>
                <w:szCs w:val="18"/>
              </w:rPr>
            </w:pPr>
          </w:p>
        </w:tc>
        <w:tc>
          <w:tcPr>
            <w:tcW w:w="958" w:type="dxa"/>
            <w:tcBorders>
              <w:top w:val="single" w:sz="4" w:space="0" w:color="000000"/>
              <w:left w:val="single" w:sz="4" w:space="0" w:color="000000"/>
              <w:bottom w:val="single" w:sz="4" w:space="0" w:color="auto"/>
              <w:right w:val="single" w:sz="12" w:space="0" w:color="000000"/>
            </w:tcBorders>
            <w:vAlign w:val="center"/>
            <w:hideMark/>
          </w:tcPr>
          <w:p w14:paraId="3787E0F1" w14:textId="77777777" w:rsidR="00876FAD" w:rsidRDefault="00F274DB">
            <w:pPr>
              <w:suppressAutoHyphens/>
              <w:kinsoku w:val="0"/>
              <w:autoSpaceDE w:val="0"/>
              <w:autoSpaceDN w:val="0"/>
              <w:spacing w:line="344" w:lineRule="atLeast"/>
              <w:rPr>
                <w:rFonts w:ascii="ＭＳ 明朝"/>
                <w:kern w:val="2"/>
                <w:sz w:val="20"/>
                <w:szCs w:val="24"/>
              </w:rPr>
            </w:pPr>
            <w:r>
              <w:rPr>
                <w:rFonts w:ascii="ＭＳ 明朝" w:hint="eastAsia"/>
                <w:kern w:val="2"/>
                <w:sz w:val="20"/>
                <w:szCs w:val="24"/>
              </w:rPr>
              <w:t>税抜き</w:t>
            </w:r>
          </w:p>
        </w:tc>
      </w:tr>
      <w:tr w:rsidR="00876FAD" w14:paraId="328C9A31" w14:textId="77777777" w:rsidTr="00774EDA">
        <w:trPr>
          <w:trHeight w:val="692"/>
        </w:trPr>
        <w:tc>
          <w:tcPr>
            <w:tcW w:w="2112" w:type="dxa"/>
            <w:tcBorders>
              <w:top w:val="single" w:sz="4" w:space="0" w:color="000000"/>
              <w:left w:val="single" w:sz="12" w:space="0" w:color="000000"/>
              <w:bottom w:val="single" w:sz="4" w:space="0" w:color="auto"/>
              <w:right w:val="single" w:sz="4" w:space="0" w:color="000000"/>
            </w:tcBorders>
            <w:vAlign w:val="center"/>
            <w:hideMark/>
          </w:tcPr>
          <w:p w14:paraId="4C0898B4" w14:textId="77777777" w:rsidR="00876FAD" w:rsidRDefault="00876FAD">
            <w:pPr>
              <w:suppressAutoHyphens/>
              <w:kinsoku w:val="0"/>
              <w:autoSpaceDE w:val="0"/>
              <w:autoSpaceDN w:val="0"/>
              <w:spacing w:line="344" w:lineRule="atLeast"/>
              <w:rPr>
                <w:rFonts w:ascii="ＭＳ 明朝"/>
                <w:kern w:val="2"/>
                <w:sz w:val="20"/>
                <w:szCs w:val="20"/>
              </w:rPr>
            </w:pPr>
            <w:r>
              <w:rPr>
                <w:rFonts w:ascii="ＭＳ 明朝" w:hint="eastAsia"/>
                <w:kern w:val="2"/>
                <w:sz w:val="20"/>
                <w:szCs w:val="20"/>
              </w:rPr>
              <w:t>リサイクル料金等</w:t>
            </w:r>
          </w:p>
        </w:tc>
        <w:tc>
          <w:tcPr>
            <w:tcW w:w="1560" w:type="dxa"/>
            <w:tcBorders>
              <w:top w:val="single" w:sz="4" w:space="0" w:color="000000"/>
              <w:left w:val="single" w:sz="4" w:space="0" w:color="000000"/>
              <w:bottom w:val="single" w:sz="4" w:space="0" w:color="auto"/>
              <w:right w:val="single" w:sz="4" w:space="0" w:color="000000"/>
            </w:tcBorders>
            <w:vAlign w:val="center"/>
            <w:hideMark/>
          </w:tcPr>
          <w:p w14:paraId="00D71C9E" w14:textId="77777777" w:rsidR="00876FAD" w:rsidRDefault="00876FAD">
            <w:pPr>
              <w:suppressAutoHyphens/>
              <w:kinsoku w:val="0"/>
              <w:wordWrap w:val="0"/>
              <w:autoSpaceDE w:val="0"/>
              <w:autoSpaceDN w:val="0"/>
              <w:spacing w:line="344" w:lineRule="atLeast"/>
              <w:rPr>
                <w:rFonts w:ascii="ＭＳ 明朝"/>
                <w:kern w:val="2"/>
                <w:sz w:val="20"/>
                <w:szCs w:val="20"/>
              </w:rPr>
            </w:pPr>
            <w:r>
              <w:rPr>
                <w:rFonts w:ascii="ＭＳ 明朝" w:hint="eastAsia"/>
                <w:kern w:val="2"/>
                <w:sz w:val="20"/>
                <w:szCs w:val="20"/>
              </w:rPr>
              <w:t>〃</w:t>
            </w:r>
          </w:p>
        </w:tc>
        <w:tc>
          <w:tcPr>
            <w:tcW w:w="1062" w:type="dxa"/>
            <w:tcBorders>
              <w:top w:val="single" w:sz="4" w:space="0" w:color="000000"/>
              <w:left w:val="single" w:sz="4" w:space="0" w:color="000000"/>
              <w:bottom w:val="single" w:sz="4" w:space="0" w:color="auto"/>
              <w:right w:val="single" w:sz="4" w:space="0" w:color="000000"/>
            </w:tcBorders>
            <w:vAlign w:val="center"/>
            <w:hideMark/>
          </w:tcPr>
          <w:p w14:paraId="57718A1A" w14:textId="77777777" w:rsidR="00876FAD" w:rsidRDefault="00937B91">
            <w:pPr>
              <w:suppressAutoHyphens/>
              <w:kinsoku w:val="0"/>
              <w:wordWrap w:val="0"/>
              <w:autoSpaceDE w:val="0"/>
              <w:autoSpaceDN w:val="0"/>
              <w:spacing w:line="344" w:lineRule="atLeast"/>
              <w:rPr>
                <w:rFonts w:ascii="ＭＳ 明朝"/>
                <w:kern w:val="2"/>
                <w:sz w:val="20"/>
                <w:szCs w:val="20"/>
              </w:rPr>
            </w:pPr>
            <w:r>
              <w:rPr>
                <w:rFonts w:ascii="ＭＳ 明朝" w:hint="eastAsia"/>
                <w:kern w:val="2"/>
                <w:sz w:val="20"/>
                <w:szCs w:val="20"/>
              </w:rPr>
              <w:t>１</w:t>
            </w:r>
            <w:r w:rsidR="00F274DB">
              <w:rPr>
                <w:rFonts w:ascii="ＭＳ 明朝" w:hint="eastAsia"/>
                <w:kern w:val="2"/>
                <w:sz w:val="20"/>
                <w:szCs w:val="20"/>
              </w:rPr>
              <w:t>台分</w:t>
            </w:r>
          </w:p>
        </w:tc>
        <w:tc>
          <w:tcPr>
            <w:tcW w:w="1772" w:type="dxa"/>
            <w:tcBorders>
              <w:top w:val="single" w:sz="4" w:space="0" w:color="000000"/>
              <w:left w:val="single" w:sz="4" w:space="0" w:color="000000"/>
              <w:bottom w:val="single" w:sz="4" w:space="0" w:color="auto"/>
              <w:right w:val="single" w:sz="4" w:space="0" w:color="000000"/>
            </w:tcBorders>
            <w:vAlign w:val="center"/>
          </w:tcPr>
          <w:p w14:paraId="39CBE3D5" w14:textId="77777777" w:rsidR="00876FAD" w:rsidRDefault="00876FAD">
            <w:pPr>
              <w:suppressAutoHyphens/>
              <w:kinsoku w:val="0"/>
              <w:wordWrap w:val="0"/>
              <w:autoSpaceDE w:val="0"/>
              <w:autoSpaceDN w:val="0"/>
              <w:spacing w:line="344" w:lineRule="atLeast"/>
              <w:rPr>
                <w:rFonts w:ascii="ＭＳ 明朝"/>
                <w:kern w:val="2"/>
                <w:sz w:val="18"/>
                <w:szCs w:val="18"/>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DF04642" w14:textId="77777777" w:rsidR="00876FAD" w:rsidRDefault="00876FAD">
            <w:pPr>
              <w:suppressAutoHyphens/>
              <w:kinsoku w:val="0"/>
              <w:autoSpaceDE w:val="0"/>
              <w:autoSpaceDN w:val="0"/>
              <w:spacing w:line="344" w:lineRule="atLeast"/>
              <w:rPr>
                <w:rFonts w:ascii="ＭＳ 明朝"/>
                <w:kern w:val="2"/>
                <w:sz w:val="18"/>
                <w:szCs w:val="18"/>
              </w:rPr>
            </w:pPr>
          </w:p>
        </w:tc>
        <w:tc>
          <w:tcPr>
            <w:tcW w:w="958" w:type="dxa"/>
            <w:tcBorders>
              <w:top w:val="single" w:sz="4" w:space="0" w:color="000000"/>
              <w:left w:val="single" w:sz="4" w:space="0" w:color="000000"/>
              <w:bottom w:val="single" w:sz="4" w:space="0" w:color="auto"/>
              <w:right w:val="single" w:sz="12" w:space="0" w:color="000000"/>
            </w:tcBorders>
            <w:vAlign w:val="center"/>
          </w:tcPr>
          <w:p w14:paraId="65C430AF" w14:textId="77777777" w:rsidR="00876FAD" w:rsidRDefault="00876FAD">
            <w:pPr>
              <w:suppressAutoHyphens/>
              <w:kinsoku w:val="0"/>
              <w:wordWrap w:val="0"/>
              <w:autoSpaceDE w:val="0"/>
              <w:autoSpaceDN w:val="0"/>
              <w:spacing w:line="344" w:lineRule="atLeast"/>
              <w:rPr>
                <w:rFonts w:ascii="ＭＳ 明朝"/>
                <w:kern w:val="2"/>
                <w:sz w:val="20"/>
                <w:szCs w:val="24"/>
              </w:rPr>
            </w:pPr>
          </w:p>
        </w:tc>
      </w:tr>
      <w:tr w:rsidR="00876FAD" w14:paraId="2DA203BA" w14:textId="77777777" w:rsidTr="00774EDA">
        <w:trPr>
          <w:trHeight w:val="692"/>
        </w:trPr>
        <w:tc>
          <w:tcPr>
            <w:tcW w:w="2112" w:type="dxa"/>
            <w:tcBorders>
              <w:top w:val="single" w:sz="4" w:space="0" w:color="000000"/>
              <w:left w:val="single" w:sz="12" w:space="0" w:color="000000"/>
              <w:bottom w:val="single" w:sz="4" w:space="0" w:color="auto"/>
              <w:right w:val="single" w:sz="4" w:space="0" w:color="000000"/>
            </w:tcBorders>
          </w:tcPr>
          <w:p w14:paraId="570423DD"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4E0BBDC" w14:textId="77777777" w:rsidR="00876FAD" w:rsidRDefault="00876FAD">
            <w:pPr>
              <w:suppressAutoHyphens/>
              <w:kinsoku w:val="0"/>
              <w:wordWrap w:val="0"/>
              <w:autoSpaceDE w:val="0"/>
              <w:autoSpaceDN w:val="0"/>
              <w:spacing w:line="344" w:lineRule="atLeast"/>
              <w:jc w:val="center"/>
              <w:rPr>
                <w:rFonts w:ascii="ＭＳ 明朝"/>
                <w:kern w:val="2"/>
                <w:sz w:val="24"/>
                <w:szCs w:val="24"/>
              </w:rPr>
            </w:pPr>
          </w:p>
        </w:tc>
        <w:tc>
          <w:tcPr>
            <w:tcW w:w="1062" w:type="dxa"/>
            <w:tcBorders>
              <w:top w:val="single" w:sz="4" w:space="0" w:color="000000"/>
              <w:left w:val="single" w:sz="4" w:space="0" w:color="000000"/>
              <w:bottom w:val="single" w:sz="4" w:space="0" w:color="auto"/>
              <w:right w:val="single" w:sz="4" w:space="0" w:color="000000"/>
            </w:tcBorders>
          </w:tcPr>
          <w:p w14:paraId="4C93DA50"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772" w:type="dxa"/>
            <w:tcBorders>
              <w:top w:val="single" w:sz="4" w:space="0" w:color="000000"/>
              <w:left w:val="single" w:sz="4" w:space="0" w:color="000000"/>
              <w:bottom w:val="single" w:sz="4" w:space="0" w:color="auto"/>
              <w:right w:val="single" w:sz="4" w:space="0" w:color="000000"/>
            </w:tcBorders>
          </w:tcPr>
          <w:p w14:paraId="5F2AFE69"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701" w:type="dxa"/>
            <w:tcBorders>
              <w:top w:val="single" w:sz="4" w:space="0" w:color="000000"/>
              <w:left w:val="single" w:sz="4" w:space="0" w:color="000000"/>
              <w:bottom w:val="single" w:sz="4" w:space="0" w:color="auto"/>
              <w:right w:val="single" w:sz="4" w:space="0" w:color="000000"/>
            </w:tcBorders>
          </w:tcPr>
          <w:p w14:paraId="0F6EE9B3"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958" w:type="dxa"/>
            <w:tcBorders>
              <w:top w:val="single" w:sz="4" w:space="0" w:color="000000"/>
              <w:left w:val="single" w:sz="4" w:space="0" w:color="000000"/>
              <w:bottom w:val="single" w:sz="4" w:space="0" w:color="auto"/>
              <w:right w:val="single" w:sz="12" w:space="0" w:color="000000"/>
            </w:tcBorders>
            <w:vAlign w:val="center"/>
          </w:tcPr>
          <w:p w14:paraId="2D082C8E" w14:textId="77777777" w:rsidR="00876FAD" w:rsidRDefault="00876FAD">
            <w:pPr>
              <w:suppressAutoHyphens/>
              <w:kinsoku w:val="0"/>
              <w:wordWrap w:val="0"/>
              <w:autoSpaceDE w:val="0"/>
              <w:autoSpaceDN w:val="0"/>
              <w:spacing w:line="344" w:lineRule="atLeast"/>
              <w:rPr>
                <w:rFonts w:ascii="ＭＳ 明朝"/>
                <w:kern w:val="2"/>
                <w:sz w:val="24"/>
                <w:szCs w:val="24"/>
              </w:rPr>
            </w:pPr>
          </w:p>
        </w:tc>
      </w:tr>
      <w:tr w:rsidR="00876FAD" w14:paraId="38D089B9" w14:textId="77777777" w:rsidTr="00774EDA">
        <w:trPr>
          <w:trHeight w:val="621"/>
        </w:trPr>
        <w:tc>
          <w:tcPr>
            <w:tcW w:w="2112" w:type="dxa"/>
            <w:tcBorders>
              <w:top w:val="single" w:sz="4" w:space="0" w:color="000000"/>
              <w:left w:val="single" w:sz="12" w:space="0" w:color="000000"/>
              <w:bottom w:val="single" w:sz="12" w:space="0" w:color="auto"/>
              <w:right w:val="single" w:sz="4" w:space="0" w:color="000000"/>
            </w:tcBorders>
          </w:tcPr>
          <w:p w14:paraId="3B75BCA1"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560" w:type="dxa"/>
            <w:tcBorders>
              <w:top w:val="single" w:sz="4" w:space="0" w:color="000000"/>
              <w:left w:val="single" w:sz="4" w:space="0" w:color="000000"/>
              <w:bottom w:val="single" w:sz="12" w:space="0" w:color="auto"/>
              <w:right w:val="single" w:sz="4" w:space="0" w:color="000000"/>
            </w:tcBorders>
          </w:tcPr>
          <w:p w14:paraId="2ED23FF6"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062" w:type="dxa"/>
            <w:tcBorders>
              <w:top w:val="single" w:sz="4" w:space="0" w:color="000000"/>
              <w:left w:val="single" w:sz="4" w:space="0" w:color="000000"/>
              <w:bottom w:val="single" w:sz="12" w:space="0" w:color="auto"/>
              <w:right w:val="single" w:sz="4" w:space="0" w:color="000000"/>
            </w:tcBorders>
          </w:tcPr>
          <w:p w14:paraId="52EC812E"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772" w:type="dxa"/>
            <w:tcBorders>
              <w:top w:val="single" w:sz="4" w:space="0" w:color="000000"/>
              <w:left w:val="single" w:sz="4" w:space="0" w:color="000000"/>
              <w:bottom w:val="single" w:sz="12" w:space="0" w:color="auto"/>
              <w:right w:val="single" w:sz="4" w:space="0" w:color="000000"/>
            </w:tcBorders>
          </w:tcPr>
          <w:p w14:paraId="5624A01F"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1701" w:type="dxa"/>
            <w:tcBorders>
              <w:top w:val="single" w:sz="4" w:space="0" w:color="000000"/>
              <w:left w:val="single" w:sz="4" w:space="0" w:color="000000"/>
              <w:bottom w:val="single" w:sz="12" w:space="0" w:color="auto"/>
              <w:right w:val="single" w:sz="4" w:space="0" w:color="000000"/>
            </w:tcBorders>
          </w:tcPr>
          <w:p w14:paraId="561F9A01" w14:textId="77777777" w:rsidR="00876FAD" w:rsidRDefault="00876FAD">
            <w:pPr>
              <w:suppressAutoHyphens/>
              <w:kinsoku w:val="0"/>
              <w:wordWrap w:val="0"/>
              <w:autoSpaceDE w:val="0"/>
              <w:autoSpaceDN w:val="0"/>
              <w:spacing w:line="344" w:lineRule="atLeast"/>
              <w:jc w:val="left"/>
              <w:rPr>
                <w:rFonts w:ascii="ＭＳ 明朝"/>
                <w:kern w:val="2"/>
                <w:sz w:val="24"/>
                <w:szCs w:val="24"/>
              </w:rPr>
            </w:pPr>
          </w:p>
        </w:tc>
        <w:tc>
          <w:tcPr>
            <w:tcW w:w="958" w:type="dxa"/>
            <w:tcBorders>
              <w:top w:val="single" w:sz="4" w:space="0" w:color="000000"/>
              <w:left w:val="single" w:sz="4" w:space="0" w:color="000000"/>
              <w:bottom w:val="single" w:sz="12" w:space="0" w:color="auto"/>
              <w:right w:val="single" w:sz="12" w:space="0" w:color="000000"/>
            </w:tcBorders>
            <w:vAlign w:val="center"/>
          </w:tcPr>
          <w:p w14:paraId="156402EA" w14:textId="77777777" w:rsidR="00876FAD" w:rsidRDefault="00876FAD">
            <w:pPr>
              <w:suppressAutoHyphens/>
              <w:kinsoku w:val="0"/>
              <w:wordWrap w:val="0"/>
              <w:autoSpaceDE w:val="0"/>
              <w:autoSpaceDN w:val="0"/>
              <w:spacing w:line="344" w:lineRule="atLeast"/>
              <w:rPr>
                <w:rFonts w:ascii="ＭＳ 明朝"/>
                <w:kern w:val="2"/>
                <w:sz w:val="24"/>
                <w:szCs w:val="24"/>
              </w:rPr>
            </w:pPr>
          </w:p>
        </w:tc>
      </w:tr>
    </w:tbl>
    <w:p w14:paraId="33405952" w14:textId="77777777" w:rsidR="00876FAD" w:rsidRDefault="00876FAD" w:rsidP="00876FAD"/>
    <w:p w14:paraId="46AF73D5" w14:textId="77777777" w:rsidR="00876FAD" w:rsidRDefault="00876FAD" w:rsidP="00876FAD">
      <w:pPr>
        <w:rPr>
          <w:rFonts w:cs="ＭＳ 明朝"/>
        </w:rPr>
      </w:pPr>
      <w:r>
        <w:rPr>
          <w:rFonts w:cs="ＭＳ 明朝" w:hint="eastAsia"/>
        </w:rPr>
        <w:t>新潟県財務規則及びこれに基づく入札条件を承認のうえ入札します。</w:t>
      </w:r>
    </w:p>
    <w:p w14:paraId="53FB9270" w14:textId="77777777" w:rsidR="00F274DB" w:rsidRDefault="00F274DB" w:rsidP="00876FAD">
      <w:pPr>
        <w:rPr>
          <w:rFonts w:ascii="ＭＳ 明朝"/>
          <w:spacing w:val="16"/>
        </w:rPr>
      </w:pPr>
    </w:p>
    <w:p w14:paraId="752DA747" w14:textId="77777777" w:rsidR="00876FAD" w:rsidRDefault="00876FAD" w:rsidP="00876FAD">
      <w:pPr>
        <w:rPr>
          <w:rFonts w:ascii="ＭＳ 明朝"/>
          <w:spacing w:val="16"/>
        </w:rPr>
      </w:pPr>
      <w:r>
        <w:rPr>
          <w:rFonts w:cs="ＭＳ 明朝" w:hint="eastAsia"/>
        </w:rPr>
        <w:t xml:space="preserve">　　令和　　年　　月　　日</w:t>
      </w:r>
    </w:p>
    <w:p w14:paraId="737751C4" w14:textId="77777777" w:rsidR="00876FAD" w:rsidRDefault="00876FAD" w:rsidP="00876FAD">
      <w:pPr>
        <w:rPr>
          <w:rFonts w:ascii="ＭＳ 明朝"/>
          <w:spacing w:val="16"/>
        </w:rPr>
      </w:pPr>
    </w:p>
    <w:p w14:paraId="4388B986" w14:textId="77777777" w:rsidR="00876FAD" w:rsidRDefault="00876FAD" w:rsidP="00876FAD">
      <w:pPr>
        <w:rPr>
          <w:rFonts w:ascii="ＭＳ 明朝"/>
          <w:spacing w:val="16"/>
        </w:rPr>
      </w:pPr>
      <w:r>
        <w:rPr>
          <w:rFonts w:cs="ＭＳ 明朝" w:hint="eastAsia"/>
        </w:rPr>
        <w:t xml:space="preserve">　　　　　　　　　　　　　　　　　　　　　　　住所</w:t>
      </w:r>
    </w:p>
    <w:p w14:paraId="6F42241E" w14:textId="77777777" w:rsidR="00876FAD" w:rsidRDefault="00876FAD" w:rsidP="00876FAD">
      <w:pPr>
        <w:rPr>
          <w:rFonts w:ascii="ＭＳ 明朝" w:hAnsi="ＭＳ 明朝"/>
        </w:rPr>
      </w:pPr>
      <w:r>
        <w:rPr>
          <w:rFonts w:ascii="ＭＳ 明朝" w:hAnsi="ＭＳ 明朝" w:hint="eastAsia"/>
        </w:rPr>
        <w:t xml:space="preserve">                                        　  　商号又は名称　</w:t>
      </w:r>
    </w:p>
    <w:p w14:paraId="577075F4" w14:textId="77777777" w:rsidR="00B247A8" w:rsidRDefault="00B247A8" w:rsidP="00876FAD">
      <w:pPr>
        <w:rPr>
          <w:rFonts w:ascii="ＭＳ 明朝" w:hAnsi="ＭＳ 明朝"/>
          <w:spacing w:val="16"/>
        </w:rPr>
      </w:pPr>
    </w:p>
    <w:p w14:paraId="1069F094" w14:textId="77777777" w:rsidR="00876FAD" w:rsidRDefault="00876FAD" w:rsidP="00876FAD">
      <w:r>
        <w:rPr>
          <w:rFonts w:cs="ＭＳ 明朝" w:hint="eastAsia"/>
        </w:rPr>
        <w:t xml:space="preserve">　　　　　　　　　　　　　　　　　　　　　　　氏名　　　　　　　　　　</w:t>
      </w:r>
      <w:r w:rsidR="00B81808">
        <w:rPr>
          <w:rFonts w:cs="ＭＳ 明朝" w:hint="eastAsia"/>
        </w:rPr>
        <w:t xml:space="preserve">　</w:t>
      </w:r>
      <w:r w:rsidR="00B247A8">
        <w:rPr>
          <w:rFonts w:cs="ＭＳ 明朝" w:hint="eastAsia"/>
        </w:rPr>
        <w:t xml:space="preserve">　</w:t>
      </w:r>
      <w:r w:rsidR="00B81808">
        <w:rPr>
          <w:rFonts w:cs="ＭＳ 明朝" w:hint="eastAsia"/>
        </w:rPr>
        <w:t xml:space="preserve">　　</w:t>
      </w:r>
      <w:r>
        <w:rPr>
          <w:rFonts w:cs="ＭＳ 明朝" w:hint="eastAsia"/>
        </w:rPr>
        <w:t xml:space="preserve">　　</w:t>
      </w:r>
      <w:r w:rsidR="00B81808">
        <w:rPr>
          <w:rFonts w:cs="ＭＳ 明朝" w:hint="eastAsia"/>
        </w:rPr>
        <w:t>㊞</w:t>
      </w:r>
    </w:p>
    <w:p w14:paraId="4B3F1690" w14:textId="77777777" w:rsidR="00876FAD" w:rsidRDefault="00876FAD" w:rsidP="00876FAD">
      <w:pPr>
        <w:ind w:firstLineChars="100" w:firstLine="211"/>
        <w:rPr>
          <w:rFonts w:cs="ＭＳ 明朝"/>
        </w:rPr>
      </w:pPr>
      <w:r>
        <w:rPr>
          <w:rFonts w:cs="ＭＳ 明朝" w:hint="eastAsia"/>
        </w:rPr>
        <w:t xml:space="preserve">　</w:t>
      </w:r>
    </w:p>
    <w:p w14:paraId="4E516003" w14:textId="77777777" w:rsidR="00B247A8" w:rsidRPr="00B247A8" w:rsidRDefault="00B247A8" w:rsidP="00B247A8">
      <w:pPr>
        <w:ind w:firstLineChars="1900" w:firstLine="4008"/>
        <w:rPr>
          <w:rFonts w:cs="ＭＳ 明朝"/>
        </w:rPr>
      </w:pPr>
      <w:r w:rsidRPr="00B247A8">
        <w:rPr>
          <w:rFonts w:cs="ＭＳ 明朝" w:hint="eastAsia"/>
        </w:rPr>
        <w:t xml:space="preserve">　</w:t>
      </w:r>
      <w:r>
        <w:rPr>
          <w:rFonts w:cs="ＭＳ 明朝" w:hint="eastAsia"/>
        </w:rPr>
        <w:t xml:space="preserve">　　　</w:t>
      </w:r>
      <w:r w:rsidRPr="00B247A8">
        <w:rPr>
          <w:rFonts w:cs="ＭＳ 明朝" w:hint="eastAsia"/>
        </w:rPr>
        <w:t>代理人　　　　　　　　　　　　　　　㊞</w:t>
      </w:r>
    </w:p>
    <w:p w14:paraId="22DD3ACB" w14:textId="77777777" w:rsidR="00B247A8" w:rsidRPr="00B247A8" w:rsidRDefault="00B247A8" w:rsidP="00B247A8">
      <w:pPr>
        <w:rPr>
          <w:rFonts w:cs="ＭＳ 明朝"/>
        </w:rPr>
      </w:pPr>
    </w:p>
    <w:p w14:paraId="1C254036" w14:textId="77777777" w:rsidR="00B247A8" w:rsidRPr="00B247A8" w:rsidRDefault="00B247A8" w:rsidP="00876FAD">
      <w:pPr>
        <w:ind w:firstLineChars="100" w:firstLine="211"/>
        <w:rPr>
          <w:rFonts w:cs="ＭＳ 明朝"/>
        </w:rPr>
      </w:pPr>
    </w:p>
    <w:p w14:paraId="5C1D0F83" w14:textId="77777777" w:rsidR="00B247A8" w:rsidRDefault="00B247A8" w:rsidP="00876FAD">
      <w:pPr>
        <w:ind w:firstLineChars="100" w:firstLine="211"/>
        <w:rPr>
          <w:rFonts w:cs="ＭＳ 明朝"/>
        </w:rPr>
      </w:pPr>
    </w:p>
    <w:p w14:paraId="61E901C2" w14:textId="77777777" w:rsidR="00876FAD" w:rsidRDefault="00B247A8">
      <w:pPr>
        <w:widowControl/>
        <w:overflowPunct/>
        <w:adjustRightInd/>
        <w:jc w:val="left"/>
        <w:textAlignment w:val="auto"/>
        <w:rPr>
          <w:rFonts w:cs="ＭＳ 明朝"/>
          <w:lang w:eastAsia="zh-TW"/>
        </w:rPr>
      </w:pPr>
      <w:r>
        <w:rPr>
          <w:rFonts w:cs="ＭＳ 明朝" w:hint="eastAsia"/>
          <w:lang w:eastAsia="zh-TW"/>
        </w:rPr>
        <w:t>新潟県長岡地域振興局長　様</w:t>
      </w:r>
      <w:r w:rsidR="00876FAD">
        <w:rPr>
          <w:rFonts w:cs="ＭＳ 明朝"/>
          <w:lang w:eastAsia="zh-TW"/>
        </w:rPr>
        <w:br w:type="page"/>
      </w:r>
    </w:p>
    <w:p w14:paraId="42F56244" w14:textId="77777777" w:rsidR="00740DFF" w:rsidRDefault="00F274DB" w:rsidP="00740DFF">
      <w:pPr>
        <w:rPr>
          <w:spacing w:val="6"/>
          <w:lang w:eastAsia="zh-TW"/>
        </w:rPr>
      </w:pPr>
      <w:r>
        <w:rPr>
          <w:rFonts w:cs="ＭＳ 明朝"/>
          <w:noProof/>
        </w:rPr>
        <w:lastRenderedPageBreak/>
        <mc:AlternateContent>
          <mc:Choice Requires="wps">
            <w:drawing>
              <wp:anchor distT="0" distB="0" distL="114300" distR="114300" simplePos="0" relativeHeight="251659264" behindDoc="0" locked="0" layoutInCell="1" allowOverlap="1" wp14:anchorId="30E9C739" wp14:editId="138CA00A">
                <wp:simplePos x="0" y="0"/>
                <wp:positionH relativeFrom="column">
                  <wp:posOffset>1428115</wp:posOffset>
                </wp:positionH>
                <wp:positionV relativeFrom="paragraph">
                  <wp:posOffset>-128905</wp:posOffset>
                </wp:positionV>
                <wp:extent cx="3209925" cy="5524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09925" cy="552450"/>
                        </a:xfrm>
                        <a:prstGeom prst="rect">
                          <a:avLst/>
                        </a:prstGeom>
                        <a:solidFill>
                          <a:schemeClr val="lt1"/>
                        </a:solidFill>
                        <a:ln w="28575">
                          <a:solidFill>
                            <a:srgbClr val="FF0000"/>
                          </a:solidFill>
                        </a:ln>
                      </wps:spPr>
                      <wps:txbx>
                        <w:txbxContent>
                          <w:p w14:paraId="362E6B61" w14:textId="77777777" w:rsidR="00204BB1" w:rsidRPr="00B52D2A" w:rsidRDefault="008028A2" w:rsidP="00204BB1">
                            <w:pPr>
                              <w:jc w:val="center"/>
                              <w:rPr>
                                <w:rFonts w:ascii="BIZ UDゴシック" w:eastAsia="BIZ UDゴシック" w:hAnsi="BIZ UDゴシック"/>
                                <w:b/>
                                <w:color w:val="FF0000"/>
                                <w:sz w:val="32"/>
                              </w:rPr>
                            </w:pPr>
                            <w:r>
                              <w:rPr>
                                <w:rFonts w:ascii="BIZ UDゴシック" w:eastAsia="BIZ UDゴシック" w:hAnsi="BIZ UDゴシック" w:hint="eastAsia"/>
                                <w:b/>
                                <w:color w:val="FF0000"/>
                                <w:sz w:val="32"/>
                              </w:rPr>
                              <w:t>記入時の</w:t>
                            </w:r>
                            <w:r w:rsidR="00204BB1" w:rsidRPr="00B52D2A">
                              <w:rPr>
                                <w:rFonts w:ascii="BIZ UDゴシック" w:eastAsia="BIZ UDゴシック" w:hAnsi="BIZ UDゴシック" w:hint="eastAsia"/>
                                <w:b/>
                                <w:color w:val="FF0000"/>
                                <w:sz w:val="32"/>
                              </w:rPr>
                              <w:t>注意</w:t>
                            </w:r>
                            <w:r>
                              <w:rPr>
                                <w:rFonts w:ascii="BIZ UDゴシック" w:eastAsia="BIZ UDゴシック" w:hAnsi="BIZ UDゴシック" w:hint="eastAsia"/>
                                <w:b/>
                                <w:color w:val="FF0000"/>
                                <w:sz w:val="32"/>
                              </w:rPr>
                              <w:t>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2.45pt;margin-top:-10.15pt;width:252.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" fillcolor="white [3201]" strokecolor="red" strokeweight="2.25pt">
                <v:textbox>
                  <w:txbxContent>
                    <w:p w:rsidR="00204BB1" w:rsidRPr="00B52D2A" w:rsidRDefault="008028A2" w:rsidP="00204BB1">
                      <w:pPr>
                        <w:jc w:val="center"/>
                        <w:rPr>
                          <w:rFonts w:ascii="BIZ UDゴシック" w:eastAsia="BIZ UDゴシック" w:hAnsi="BIZ UDゴシック"/>
                          <w:b/>
                          <w:color w:val="FF0000"/>
                          <w:sz w:val="32"/>
                        </w:rPr>
                      </w:pPr>
                      <w:r>
                        <w:rPr>
                          <w:rFonts w:ascii="BIZ UDゴシック" w:eastAsia="BIZ UDゴシック" w:hAnsi="BIZ UDゴシック" w:hint="eastAsia"/>
                          <w:b/>
                          <w:color w:val="FF0000"/>
                          <w:sz w:val="32"/>
                        </w:rPr>
                        <w:t>記入時の</w:t>
                      </w:r>
                      <w:r w:rsidR="00204BB1" w:rsidRPr="00B52D2A">
                        <w:rPr>
                          <w:rFonts w:ascii="BIZ UDゴシック" w:eastAsia="BIZ UDゴシック" w:hAnsi="BIZ UDゴシック" w:hint="eastAsia"/>
                          <w:b/>
                          <w:color w:val="FF0000"/>
                          <w:sz w:val="32"/>
                        </w:rPr>
                        <w:t>注意</w:t>
                      </w:r>
                      <w:r>
                        <w:rPr>
                          <w:rFonts w:ascii="BIZ UDゴシック" w:eastAsia="BIZ UDゴシック" w:hAnsi="BIZ UDゴシック" w:hint="eastAsia"/>
                          <w:b/>
                          <w:color w:val="FF0000"/>
                          <w:sz w:val="32"/>
                        </w:rPr>
                        <w:t>事項</w:t>
                      </w:r>
                    </w:p>
                  </w:txbxContent>
                </v:textbox>
              </v:shape>
            </w:pict>
          </mc:Fallback>
        </mc:AlternateContent>
      </w:r>
      <w:r w:rsidR="00740DFF">
        <w:rPr>
          <w:rFonts w:cs="ＭＳ 明朝" w:hint="eastAsia"/>
          <w:spacing w:val="6"/>
          <w:lang w:eastAsia="zh-TW"/>
        </w:rPr>
        <w:t>第３０号様式</w:t>
      </w:r>
    </w:p>
    <w:p w14:paraId="5AC7AF08" w14:textId="77777777" w:rsidR="00740DFF" w:rsidRDefault="00740DFF" w:rsidP="00740DFF">
      <w:pPr>
        <w:ind w:left="225"/>
        <w:jc w:val="center"/>
        <w:rPr>
          <w:spacing w:val="6"/>
          <w:lang w:eastAsia="zh-TW"/>
        </w:rPr>
      </w:pPr>
    </w:p>
    <w:p w14:paraId="3992A810" w14:textId="77777777" w:rsidR="00740DFF" w:rsidRDefault="00740DFF" w:rsidP="00740DFF">
      <w:pPr>
        <w:ind w:left="225"/>
        <w:jc w:val="center"/>
        <w:rPr>
          <w:rFonts w:ascii="ＭＳ 明朝"/>
          <w:spacing w:val="16"/>
          <w:lang w:eastAsia="zh-TW"/>
        </w:rPr>
      </w:pPr>
      <w:r>
        <w:rPr>
          <w:rFonts w:cs="ＭＳ 明朝" w:hint="eastAsia"/>
          <w:spacing w:val="6"/>
          <w:sz w:val="30"/>
          <w:szCs w:val="30"/>
          <w:lang w:eastAsia="zh-TW"/>
        </w:rPr>
        <w:t>入　　　札　　　書</w:t>
      </w:r>
    </w:p>
    <w:p w14:paraId="4A4645B4" w14:textId="77777777" w:rsidR="00740DFF" w:rsidRDefault="00F443C2" w:rsidP="00740DFF">
      <w:pPr>
        <w:rPr>
          <w:rFonts w:ascii="ＭＳ 明朝"/>
          <w:spacing w:val="16"/>
          <w:lang w:eastAsia="zh-TW"/>
        </w:rPr>
      </w:pPr>
      <w:r>
        <w:rPr>
          <w:rFonts w:cs="ＭＳ 明朝" w:hint="eastAsia"/>
          <w:noProof/>
        </w:rPr>
        <mc:AlternateContent>
          <mc:Choice Requires="wps">
            <w:drawing>
              <wp:anchor distT="0" distB="0" distL="114300" distR="114300" simplePos="0" relativeHeight="251666432" behindDoc="0" locked="0" layoutInCell="1" allowOverlap="1" wp14:anchorId="14E45A4E" wp14:editId="17691E6E">
                <wp:simplePos x="0" y="0"/>
                <wp:positionH relativeFrom="margin">
                  <wp:posOffset>3252470</wp:posOffset>
                </wp:positionH>
                <wp:positionV relativeFrom="paragraph">
                  <wp:posOffset>152718</wp:posOffset>
                </wp:positionV>
                <wp:extent cx="2356485" cy="547370"/>
                <wp:effectExtent l="857250" t="0" r="24765" b="24130"/>
                <wp:wrapNone/>
                <wp:docPr id="8" name="吹き出し: 線 8"/>
                <wp:cNvGraphicFramePr/>
                <a:graphic xmlns:a="http://schemas.openxmlformats.org/drawingml/2006/main">
                  <a:graphicData uri="http://schemas.microsoft.com/office/word/2010/wordprocessingShape">
                    <wps:wsp>
                      <wps:cNvSpPr/>
                      <wps:spPr>
                        <a:xfrm>
                          <a:off x="0" y="0"/>
                          <a:ext cx="2356485" cy="547370"/>
                        </a:xfrm>
                        <a:prstGeom prst="borderCallout1">
                          <a:avLst>
                            <a:gd name="adj1" fmla="val 18424"/>
                            <a:gd name="adj2" fmla="val -3512"/>
                            <a:gd name="adj3" fmla="val 36323"/>
                            <a:gd name="adj4" fmla="val -35030"/>
                          </a:avLst>
                        </a:prstGeom>
                        <a:solidFill>
                          <a:sysClr val="window" lastClr="FFFFFF"/>
                        </a:solidFill>
                        <a:ln w="12700" cap="flat" cmpd="sng" algn="ctr">
                          <a:solidFill>
                            <a:sysClr val="windowText" lastClr="000000"/>
                          </a:solidFill>
                          <a:prstDash val="solid"/>
                          <a:miter lim="800000"/>
                          <a:tailEnd type="triangle"/>
                        </a:ln>
                        <a:effectLst/>
                      </wps:spPr>
                      <wps:txbx>
                        <w:txbxContent>
                          <w:p w14:paraId="29FA815E" w14:textId="77777777" w:rsidR="00F443C2" w:rsidRPr="00F443C2" w:rsidRDefault="00F443C2" w:rsidP="00F443C2">
                            <w:pPr>
                              <w:jc w:val="left"/>
                              <w:rPr>
                                <w:sz w:val="20"/>
                                <w:szCs w:val="20"/>
                              </w:rPr>
                            </w:pPr>
                            <w:r>
                              <w:rPr>
                                <w:rFonts w:hint="eastAsia"/>
                                <w:sz w:val="20"/>
                                <w:szCs w:val="20"/>
                              </w:rPr>
                              <w:t>内訳欄の合計と一致しているか確認してください。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EA6A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27" type="#_x0000_t47" style="position:absolute;left:0;text-align:left;margin-left:256.1pt;margin-top:12.05pt;width:185.55pt;height:4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" adj="-7566,7846,-759,3980" fillcolor="window" strokecolor="windowText" strokeweight="1pt">
                <v:stroke startarrow="block"/>
                <v:textbox>
                  <w:txbxContent>
                    <w:p w:rsidR="00F443C2" w:rsidRPr="00F443C2" w:rsidRDefault="00F443C2" w:rsidP="00F443C2">
                      <w:pPr>
                        <w:jc w:val="left"/>
                        <w:rPr>
                          <w:rFonts w:hint="eastAsia"/>
                          <w:sz w:val="20"/>
                          <w:szCs w:val="20"/>
                        </w:rPr>
                      </w:pPr>
                      <w:r>
                        <w:rPr>
                          <w:rFonts w:hint="eastAsia"/>
                          <w:sz w:val="20"/>
                          <w:szCs w:val="20"/>
                        </w:rPr>
                        <w:t>内訳欄の合計と一致しているか確認してください。</w:t>
                      </w:r>
                    </w:p>
                  </w:txbxContent>
                </v:textbox>
                <o:callout v:ext="edit" minusy="t"/>
                <w10:wrap anchorx="margin"/>
              </v:shape>
            </w:pict>
          </mc:Fallback>
        </mc:AlternateContent>
      </w:r>
    </w:p>
    <w:p w14:paraId="04ECE6B5" w14:textId="77777777" w:rsidR="00740DFF" w:rsidRDefault="00740DFF" w:rsidP="00740DFF">
      <w:pPr>
        <w:ind w:firstLineChars="100" w:firstLine="269"/>
        <w:rPr>
          <w:rFonts w:ascii="ＭＳ 明朝"/>
          <w:spacing w:val="16"/>
        </w:rPr>
      </w:pPr>
      <w:r>
        <w:rPr>
          <w:rFonts w:cs="ＭＳ 明朝" w:hint="eastAsia"/>
          <w:spacing w:val="4"/>
          <w:sz w:val="26"/>
          <w:szCs w:val="26"/>
          <w:u w:val="single" w:color="000000"/>
        </w:rPr>
        <w:t xml:space="preserve">￥　　</w:t>
      </w:r>
      <w:r w:rsidR="00D05DE9">
        <w:rPr>
          <w:rFonts w:cs="ＭＳ 明朝" w:hint="eastAsia"/>
          <w:spacing w:val="4"/>
          <w:sz w:val="26"/>
          <w:szCs w:val="26"/>
          <w:u w:val="single" w:color="000000"/>
        </w:rPr>
        <w:t xml:space="preserve">　</w:t>
      </w:r>
      <w:r w:rsidR="00B52D2A">
        <w:rPr>
          <w:rFonts w:cs="ＭＳ 明朝" w:hint="eastAsia"/>
          <w:spacing w:val="4"/>
          <w:sz w:val="26"/>
          <w:szCs w:val="26"/>
          <w:u w:val="single" w:color="000000"/>
        </w:rPr>
        <w:t xml:space="preserve">　　　</w:t>
      </w:r>
      <w:r w:rsidR="00D05DE9">
        <w:rPr>
          <w:rFonts w:cs="ＭＳ 明朝" w:hint="eastAsia"/>
          <w:spacing w:val="4"/>
          <w:sz w:val="26"/>
          <w:szCs w:val="26"/>
          <w:u w:val="single" w:color="000000"/>
        </w:rPr>
        <w:t xml:space="preserve">　　　　　</w:t>
      </w:r>
      <w:r>
        <w:rPr>
          <w:rFonts w:cs="ＭＳ 明朝" w:hint="eastAsia"/>
          <w:spacing w:val="4"/>
          <w:sz w:val="26"/>
          <w:szCs w:val="26"/>
          <w:u w:val="single" w:color="000000"/>
        </w:rPr>
        <w:t xml:space="preserve">　</w:t>
      </w:r>
    </w:p>
    <w:p w14:paraId="0F5B58D7" w14:textId="77777777" w:rsidR="00740DFF" w:rsidRDefault="00740DFF" w:rsidP="00740DFF">
      <w:pPr>
        <w:rPr>
          <w:rFonts w:ascii="ＭＳ 明朝"/>
          <w:spacing w:val="16"/>
        </w:rPr>
      </w:pPr>
    </w:p>
    <w:p w14:paraId="3E6BF497" w14:textId="77777777" w:rsidR="00740DFF" w:rsidRDefault="00740DFF" w:rsidP="00740DFF">
      <w:pPr>
        <w:rPr>
          <w:rFonts w:ascii="ＭＳ 明朝"/>
          <w:spacing w:val="16"/>
        </w:rPr>
      </w:pPr>
      <w:r>
        <w:rPr>
          <w:rFonts w:cs="ＭＳ 明朝" w:hint="eastAsia"/>
          <w:sz w:val="22"/>
          <w:szCs w:val="22"/>
        </w:rPr>
        <w:t xml:space="preserve">　内　訳　</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1559"/>
        <w:gridCol w:w="1062"/>
        <w:gridCol w:w="1266"/>
        <w:gridCol w:w="1649"/>
        <w:gridCol w:w="1516"/>
      </w:tblGrid>
      <w:tr w:rsidR="00740DFF" w14:paraId="7DB7795F" w14:textId="77777777" w:rsidTr="00774EDA">
        <w:trPr>
          <w:trHeight w:val="692"/>
        </w:trPr>
        <w:tc>
          <w:tcPr>
            <w:tcW w:w="2112" w:type="dxa"/>
            <w:tcBorders>
              <w:top w:val="single" w:sz="12" w:space="0" w:color="000000"/>
              <w:left w:val="single" w:sz="12" w:space="0" w:color="000000"/>
              <w:bottom w:val="single" w:sz="4" w:space="0" w:color="auto"/>
              <w:right w:val="single" w:sz="4" w:space="0" w:color="000000"/>
            </w:tcBorders>
            <w:vAlign w:val="center"/>
          </w:tcPr>
          <w:p w14:paraId="4E931F71"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品　　　名</w:t>
            </w:r>
          </w:p>
        </w:tc>
        <w:tc>
          <w:tcPr>
            <w:tcW w:w="1559" w:type="dxa"/>
            <w:tcBorders>
              <w:top w:val="single" w:sz="12" w:space="0" w:color="000000"/>
              <w:left w:val="single" w:sz="4" w:space="0" w:color="000000"/>
              <w:bottom w:val="single" w:sz="4" w:space="0" w:color="auto"/>
              <w:right w:val="single" w:sz="4" w:space="0" w:color="000000"/>
            </w:tcBorders>
            <w:vAlign w:val="center"/>
          </w:tcPr>
          <w:p w14:paraId="7D2A230A"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規</w:t>
            </w:r>
            <w:r w:rsidR="00524D3D">
              <w:rPr>
                <w:rFonts w:cs="ＭＳ 明朝" w:hint="eastAsia"/>
              </w:rPr>
              <w:t xml:space="preserve"> </w:t>
            </w:r>
            <w:r>
              <w:rPr>
                <w:rFonts w:cs="ＭＳ 明朝" w:hint="eastAsia"/>
              </w:rPr>
              <w:t>格</w:t>
            </w:r>
            <w:r w:rsidR="00524D3D">
              <w:rPr>
                <w:rFonts w:cs="ＭＳ 明朝" w:hint="eastAsia"/>
              </w:rPr>
              <w:t xml:space="preserve"> </w:t>
            </w:r>
            <w:r>
              <w:rPr>
                <w:rFonts w:cs="ＭＳ 明朝" w:hint="eastAsia"/>
              </w:rPr>
              <w:t>品</w:t>
            </w:r>
            <w:r w:rsidR="00524D3D">
              <w:rPr>
                <w:rFonts w:cs="ＭＳ 明朝" w:hint="eastAsia"/>
              </w:rPr>
              <w:t xml:space="preserve"> </w:t>
            </w:r>
            <w:r>
              <w:rPr>
                <w:rFonts w:cs="ＭＳ 明朝" w:hint="eastAsia"/>
              </w:rPr>
              <w:t>質</w:t>
            </w:r>
          </w:p>
        </w:tc>
        <w:tc>
          <w:tcPr>
            <w:tcW w:w="1062" w:type="dxa"/>
            <w:tcBorders>
              <w:top w:val="single" w:sz="12" w:space="0" w:color="000000"/>
              <w:left w:val="single" w:sz="4" w:space="0" w:color="000000"/>
              <w:bottom w:val="single" w:sz="4" w:space="0" w:color="auto"/>
              <w:right w:val="single" w:sz="4" w:space="0" w:color="000000"/>
            </w:tcBorders>
            <w:vAlign w:val="center"/>
          </w:tcPr>
          <w:p w14:paraId="548F338A"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数　量</w:t>
            </w:r>
          </w:p>
        </w:tc>
        <w:tc>
          <w:tcPr>
            <w:tcW w:w="1266" w:type="dxa"/>
            <w:tcBorders>
              <w:top w:val="single" w:sz="12" w:space="0" w:color="000000"/>
              <w:left w:val="single" w:sz="4" w:space="0" w:color="000000"/>
              <w:bottom w:val="single" w:sz="4" w:space="0" w:color="auto"/>
              <w:right w:val="single" w:sz="4" w:space="0" w:color="000000"/>
            </w:tcBorders>
            <w:vAlign w:val="center"/>
          </w:tcPr>
          <w:p w14:paraId="14B9072F"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単　価</w:t>
            </w:r>
          </w:p>
        </w:tc>
        <w:tc>
          <w:tcPr>
            <w:tcW w:w="1649" w:type="dxa"/>
            <w:tcBorders>
              <w:top w:val="single" w:sz="12" w:space="0" w:color="000000"/>
              <w:left w:val="single" w:sz="4" w:space="0" w:color="000000"/>
              <w:bottom w:val="single" w:sz="4" w:space="0" w:color="auto"/>
              <w:right w:val="single" w:sz="4" w:space="0" w:color="000000"/>
            </w:tcBorders>
            <w:vAlign w:val="center"/>
          </w:tcPr>
          <w:p w14:paraId="19554595"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金　　額</w:t>
            </w:r>
          </w:p>
        </w:tc>
        <w:tc>
          <w:tcPr>
            <w:tcW w:w="1516" w:type="dxa"/>
            <w:tcBorders>
              <w:top w:val="single" w:sz="12" w:space="0" w:color="000000"/>
              <w:left w:val="single" w:sz="4" w:space="0" w:color="000000"/>
              <w:bottom w:val="single" w:sz="4" w:space="0" w:color="auto"/>
              <w:right w:val="single" w:sz="12" w:space="0" w:color="000000"/>
            </w:tcBorders>
            <w:vAlign w:val="center"/>
          </w:tcPr>
          <w:p w14:paraId="775B1EBF" w14:textId="77777777" w:rsidR="00740DFF" w:rsidRDefault="00740DFF" w:rsidP="00D131D2">
            <w:pPr>
              <w:suppressAutoHyphens/>
              <w:kinsoku w:val="0"/>
              <w:wordWrap w:val="0"/>
              <w:autoSpaceDE w:val="0"/>
              <w:autoSpaceDN w:val="0"/>
              <w:spacing w:line="344" w:lineRule="atLeast"/>
              <w:jc w:val="center"/>
              <w:rPr>
                <w:rFonts w:ascii="ＭＳ 明朝"/>
              </w:rPr>
            </w:pPr>
            <w:r>
              <w:rPr>
                <w:rFonts w:cs="ＭＳ 明朝" w:hint="eastAsia"/>
              </w:rPr>
              <w:t>備　考</w:t>
            </w:r>
          </w:p>
        </w:tc>
      </w:tr>
      <w:tr w:rsidR="00740DFF" w14:paraId="031DBD27" w14:textId="77777777" w:rsidTr="00774EDA">
        <w:trPr>
          <w:trHeight w:val="656"/>
        </w:trPr>
        <w:tc>
          <w:tcPr>
            <w:tcW w:w="2112" w:type="dxa"/>
            <w:tcBorders>
              <w:top w:val="single" w:sz="4" w:space="0" w:color="000000"/>
              <w:left w:val="single" w:sz="12" w:space="0" w:color="000000"/>
              <w:bottom w:val="single" w:sz="4" w:space="0" w:color="auto"/>
              <w:right w:val="single" w:sz="4" w:space="0" w:color="000000"/>
            </w:tcBorders>
            <w:vAlign w:val="center"/>
          </w:tcPr>
          <w:p w14:paraId="70607F54" w14:textId="396BEBCC" w:rsidR="002B4EC2" w:rsidRPr="000E0DA8" w:rsidRDefault="00774EDA" w:rsidP="00D131D2">
            <w:pPr>
              <w:suppressAutoHyphens/>
              <w:kinsoku w:val="0"/>
              <w:wordWrap w:val="0"/>
              <w:autoSpaceDE w:val="0"/>
              <w:autoSpaceDN w:val="0"/>
              <w:spacing w:line="344" w:lineRule="atLeast"/>
              <w:rPr>
                <w:rFonts w:ascii="ＭＳ 明朝" w:cs="ＭＳ 明朝"/>
                <w:sz w:val="22"/>
                <w:szCs w:val="22"/>
              </w:rPr>
            </w:pPr>
            <w:r>
              <w:rPr>
                <w:rFonts w:ascii="ＭＳ 明朝" w:cs="ＭＳ 明朝" w:hint="eastAsia"/>
                <w:kern w:val="2"/>
                <w:sz w:val="22"/>
                <w:szCs w:val="22"/>
              </w:rPr>
              <w:t>普通</w:t>
            </w:r>
            <w:r w:rsidR="004E6CE7" w:rsidRPr="004E6CE7">
              <w:rPr>
                <w:rFonts w:ascii="ＭＳ 明朝" w:cs="ＭＳ 明朝" w:hint="eastAsia"/>
                <w:kern w:val="2"/>
                <w:sz w:val="22"/>
                <w:szCs w:val="22"/>
              </w:rPr>
              <w:t>自動車（SUVタイプ・ハイブリット）</w:t>
            </w:r>
          </w:p>
        </w:tc>
        <w:tc>
          <w:tcPr>
            <w:tcW w:w="1559" w:type="dxa"/>
            <w:tcBorders>
              <w:top w:val="single" w:sz="4" w:space="0" w:color="000000"/>
              <w:left w:val="single" w:sz="4" w:space="0" w:color="000000"/>
              <w:bottom w:val="single" w:sz="4" w:space="0" w:color="auto"/>
              <w:right w:val="single" w:sz="4" w:space="0" w:color="000000"/>
            </w:tcBorders>
            <w:vAlign w:val="center"/>
          </w:tcPr>
          <w:p w14:paraId="41019E5F" w14:textId="77777777" w:rsidR="00740DFF" w:rsidRDefault="00127F41" w:rsidP="00D131D2">
            <w:pPr>
              <w:suppressAutoHyphens/>
              <w:kinsoku w:val="0"/>
              <w:autoSpaceDE w:val="0"/>
              <w:autoSpaceDN w:val="0"/>
              <w:spacing w:line="344" w:lineRule="atLeast"/>
              <w:rPr>
                <w:rFonts w:ascii="ＭＳ 明朝"/>
                <w:sz w:val="20"/>
                <w:szCs w:val="20"/>
              </w:rPr>
            </w:pPr>
            <w:r>
              <w:rPr>
                <w:rFonts w:ascii="ＭＳ 明朝" w:hint="eastAsia"/>
                <w:sz w:val="20"/>
                <w:szCs w:val="20"/>
              </w:rPr>
              <w:t>仕様書のとおり</w:t>
            </w:r>
          </w:p>
        </w:tc>
        <w:tc>
          <w:tcPr>
            <w:tcW w:w="1062" w:type="dxa"/>
            <w:tcBorders>
              <w:top w:val="single" w:sz="4" w:space="0" w:color="000000"/>
              <w:left w:val="single" w:sz="4" w:space="0" w:color="000000"/>
              <w:bottom w:val="single" w:sz="4" w:space="0" w:color="auto"/>
              <w:right w:val="single" w:sz="4" w:space="0" w:color="000000"/>
            </w:tcBorders>
            <w:vAlign w:val="center"/>
          </w:tcPr>
          <w:p w14:paraId="76257FCB" w14:textId="77777777" w:rsidR="00740DFF" w:rsidRDefault="00937B91" w:rsidP="00D131D2">
            <w:pPr>
              <w:suppressAutoHyphens/>
              <w:kinsoku w:val="0"/>
              <w:autoSpaceDE w:val="0"/>
              <w:autoSpaceDN w:val="0"/>
              <w:spacing w:line="344" w:lineRule="atLeast"/>
              <w:rPr>
                <w:rFonts w:ascii="ＭＳ 明朝"/>
                <w:sz w:val="20"/>
                <w:szCs w:val="20"/>
              </w:rPr>
            </w:pPr>
            <w:r>
              <w:rPr>
                <w:rFonts w:ascii="ＭＳ 明朝" w:hint="eastAsia"/>
                <w:sz w:val="20"/>
                <w:szCs w:val="20"/>
              </w:rPr>
              <w:t>１</w:t>
            </w:r>
            <w:r w:rsidR="00127F41">
              <w:rPr>
                <w:rFonts w:ascii="ＭＳ 明朝" w:hint="eastAsia"/>
                <w:sz w:val="20"/>
                <w:szCs w:val="20"/>
              </w:rPr>
              <w:t>台</w:t>
            </w:r>
          </w:p>
        </w:tc>
        <w:tc>
          <w:tcPr>
            <w:tcW w:w="1266" w:type="dxa"/>
            <w:tcBorders>
              <w:top w:val="single" w:sz="4" w:space="0" w:color="000000"/>
              <w:left w:val="single" w:sz="4" w:space="0" w:color="000000"/>
              <w:bottom w:val="single" w:sz="4" w:space="0" w:color="auto"/>
              <w:right w:val="single" w:sz="4" w:space="0" w:color="000000"/>
            </w:tcBorders>
            <w:vAlign w:val="center"/>
          </w:tcPr>
          <w:p w14:paraId="17A4946C" w14:textId="77777777" w:rsidR="00740DFF" w:rsidRDefault="00740DFF" w:rsidP="00D131D2">
            <w:pPr>
              <w:suppressAutoHyphens/>
              <w:kinsoku w:val="0"/>
              <w:wordWrap w:val="0"/>
              <w:autoSpaceDE w:val="0"/>
              <w:autoSpaceDN w:val="0"/>
              <w:spacing w:line="344" w:lineRule="atLeast"/>
              <w:ind w:firstLineChars="100" w:firstLine="161"/>
              <w:rPr>
                <w:rFonts w:ascii="ＭＳ 明朝"/>
                <w:sz w:val="16"/>
                <w:szCs w:val="16"/>
              </w:rPr>
            </w:pPr>
          </w:p>
        </w:tc>
        <w:tc>
          <w:tcPr>
            <w:tcW w:w="1649" w:type="dxa"/>
            <w:tcBorders>
              <w:top w:val="single" w:sz="4" w:space="0" w:color="000000"/>
              <w:left w:val="single" w:sz="4" w:space="0" w:color="000000"/>
              <w:bottom w:val="single" w:sz="4" w:space="0" w:color="auto"/>
              <w:right w:val="single" w:sz="4" w:space="0" w:color="000000"/>
            </w:tcBorders>
            <w:vAlign w:val="center"/>
          </w:tcPr>
          <w:p w14:paraId="1FDEA883" w14:textId="77777777" w:rsidR="00740DFF" w:rsidRDefault="00740DFF" w:rsidP="00D131D2">
            <w:pPr>
              <w:suppressAutoHyphens/>
              <w:kinsoku w:val="0"/>
              <w:wordWrap w:val="0"/>
              <w:autoSpaceDE w:val="0"/>
              <w:autoSpaceDN w:val="0"/>
              <w:spacing w:line="344" w:lineRule="atLeast"/>
              <w:rPr>
                <w:rFonts w:ascii="ＭＳ 明朝"/>
                <w:sz w:val="18"/>
                <w:szCs w:val="18"/>
              </w:rPr>
            </w:pPr>
          </w:p>
        </w:tc>
        <w:tc>
          <w:tcPr>
            <w:tcW w:w="1516" w:type="dxa"/>
            <w:tcBorders>
              <w:top w:val="single" w:sz="4" w:space="0" w:color="000000"/>
              <w:left w:val="single" w:sz="4" w:space="0" w:color="000000"/>
              <w:bottom w:val="single" w:sz="4" w:space="0" w:color="auto"/>
              <w:right w:val="single" w:sz="12" w:space="0" w:color="000000"/>
            </w:tcBorders>
            <w:vAlign w:val="center"/>
          </w:tcPr>
          <w:p w14:paraId="3BF362B0" w14:textId="77777777" w:rsidR="00104E57" w:rsidRPr="00104E57" w:rsidRDefault="00B52D2A" w:rsidP="00D131D2">
            <w:pPr>
              <w:suppressAutoHyphens/>
              <w:kinsoku w:val="0"/>
              <w:autoSpaceDE w:val="0"/>
              <w:autoSpaceDN w:val="0"/>
              <w:spacing w:line="344" w:lineRule="atLeast"/>
              <w:rPr>
                <w:rFonts w:ascii="ＭＳ 明朝"/>
                <w:sz w:val="20"/>
                <w:szCs w:val="24"/>
              </w:rPr>
            </w:pPr>
            <w:r>
              <w:rPr>
                <w:rFonts w:ascii="ＭＳ 明朝" w:hint="eastAsia"/>
                <w:sz w:val="20"/>
                <w:szCs w:val="24"/>
              </w:rPr>
              <w:t>税抜き</w:t>
            </w:r>
          </w:p>
        </w:tc>
      </w:tr>
      <w:tr w:rsidR="00740DFF" w14:paraId="78A13D62" w14:textId="77777777" w:rsidTr="00774EDA">
        <w:trPr>
          <w:trHeight w:val="692"/>
        </w:trPr>
        <w:tc>
          <w:tcPr>
            <w:tcW w:w="2112" w:type="dxa"/>
            <w:tcBorders>
              <w:top w:val="single" w:sz="4" w:space="0" w:color="000000"/>
              <w:left w:val="single" w:sz="12" w:space="0" w:color="000000"/>
              <w:bottom w:val="single" w:sz="4" w:space="0" w:color="auto"/>
              <w:right w:val="single" w:sz="4" w:space="0" w:color="000000"/>
            </w:tcBorders>
            <w:vAlign w:val="center"/>
          </w:tcPr>
          <w:p w14:paraId="26EE3206" w14:textId="77777777" w:rsidR="00740DFF" w:rsidRDefault="00127F41" w:rsidP="00545B72">
            <w:pPr>
              <w:suppressAutoHyphens/>
              <w:kinsoku w:val="0"/>
              <w:autoSpaceDE w:val="0"/>
              <w:autoSpaceDN w:val="0"/>
              <w:spacing w:line="344" w:lineRule="atLeast"/>
              <w:rPr>
                <w:rFonts w:ascii="ＭＳ 明朝"/>
                <w:sz w:val="20"/>
                <w:szCs w:val="20"/>
              </w:rPr>
            </w:pPr>
            <w:r>
              <w:rPr>
                <w:rFonts w:ascii="ＭＳ 明朝" w:hint="eastAsia"/>
                <w:sz w:val="20"/>
                <w:szCs w:val="20"/>
              </w:rPr>
              <w:t>リサイクル料金等</w:t>
            </w:r>
          </w:p>
        </w:tc>
        <w:tc>
          <w:tcPr>
            <w:tcW w:w="1559" w:type="dxa"/>
            <w:tcBorders>
              <w:top w:val="single" w:sz="4" w:space="0" w:color="000000"/>
              <w:left w:val="single" w:sz="4" w:space="0" w:color="000000"/>
              <w:bottom w:val="single" w:sz="4" w:space="0" w:color="auto"/>
              <w:right w:val="single" w:sz="4" w:space="0" w:color="000000"/>
            </w:tcBorders>
            <w:vAlign w:val="center"/>
          </w:tcPr>
          <w:p w14:paraId="1B01D425" w14:textId="77777777" w:rsidR="00740DFF" w:rsidRDefault="00127F41" w:rsidP="00D131D2">
            <w:pPr>
              <w:suppressAutoHyphens/>
              <w:kinsoku w:val="0"/>
              <w:wordWrap w:val="0"/>
              <w:autoSpaceDE w:val="0"/>
              <w:autoSpaceDN w:val="0"/>
              <w:spacing w:line="344" w:lineRule="atLeast"/>
              <w:rPr>
                <w:rFonts w:ascii="ＭＳ 明朝"/>
                <w:sz w:val="20"/>
                <w:szCs w:val="20"/>
              </w:rPr>
            </w:pPr>
            <w:r>
              <w:rPr>
                <w:rFonts w:ascii="ＭＳ 明朝" w:hint="eastAsia"/>
                <w:sz w:val="20"/>
                <w:szCs w:val="20"/>
              </w:rPr>
              <w:t>〃</w:t>
            </w:r>
          </w:p>
        </w:tc>
        <w:tc>
          <w:tcPr>
            <w:tcW w:w="1062" w:type="dxa"/>
            <w:tcBorders>
              <w:top w:val="single" w:sz="4" w:space="0" w:color="000000"/>
              <w:left w:val="single" w:sz="4" w:space="0" w:color="000000"/>
              <w:bottom w:val="single" w:sz="4" w:space="0" w:color="auto"/>
              <w:right w:val="single" w:sz="4" w:space="0" w:color="000000"/>
            </w:tcBorders>
            <w:vAlign w:val="center"/>
          </w:tcPr>
          <w:p w14:paraId="30345041" w14:textId="77777777" w:rsidR="00740DFF" w:rsidRDefault="00937B91" w:rsidP="00D131D2">
            <w:pPr>
              <w:suppressAutoHyphens/>
              <w:kinsoku w:val="0"/>
              <w:wordWrap w:val="0"/>
              <w:autoSpaceDE w:val="0"/>
              <w:autoSpaceDN w:val="0"/>
              <w:spacing w:line="344" w:lineRule="atLeast"/>
              <w:rPr>
                <w:rFonts w:ascii="ＭＳ 明朝"/>
                <w:sz w:val="20"/>
                <w:szCs w:val="20"/>
              </w:rPr>
            </w:pPr>
            <w:r>
              <w:rPr>
                <w:rFonts w:ascii="ＭＳ 明朝" w:hint="eastAsia"/>
                <w:sz w:val="20"/>
                <w:szCs w:val="20"/>
              </w:rPr>
              <w:t>１</w:t>
            </w:r>
            <w:r w:rsidR="00F274DB">
              <w:rPr>
                <w:rFonts w:ascii="ＭＳ 明朝" w:hint="eastAsia"/>
                <w:sz w:val="20"/>
                <w:szCs w:val="20"/>
              </w:rPr>
              <w:t>台分</w:t>
            </w:r>
          </w:p>
        </w:tc>
        <w:tc>
          <w:tcPr>
            <w:tcW w:w="1266" w:type="dxa"/>
            <w:tcBorders>
              <w:top w:val="single" w:sz="4" w:space="0" w:color="000000"/>
              <w:left w:val="single" w:sz="4" w:space="0" w:color="000000"/>
              <w:bottom w:val="single" w:sz="4" w:space="0" w:color="auto"/>
              <w:right w:val="single" w:sz="4" w:space="0" w:color="000000"/>
            </w:tcBorders>
            <w:vAlign w:val="center"/>
          </w:tcPr>
          <w:p w14:paraId="61F7AC05" w14:textId="77777777" w:rsidR="00740DFF" w:rsidRDefault="00740DFF" w:rsidP="00D131D2">
            <w:pPr>
              <w:suppressAutoHyphens/>
              <w:kinsoku w:val="0"/>
              <w:wordWrap w:val="0"/>
              <w:autoSpaceDE w:val="0"/>
              <w:autoSpaceDN w:val="0"/>
              <w:spacing w:line="344" w:lineRule="atLeast"/>
              <w:rPr>
                <w:rFonts w:ascii="ＭＳ 明朝"/>
                <w:sz w:val="18"/>
                <w:szCs w:val="18"/>
              </w:rPr>
            </w:pPr>
          </w:p>
        </w:tc>
        <w:tc>
          <w:tcPr>
            <w:tcW w:w="1649" w:type="dxa"/>
            <w:tcBorders>
              <w:top w:val="single" w:sz="4" w:space="0" w:color="000000"/>
              <w:left w:val="single" w:sz="4" w:space="0" w:color="000000"/>
              <w:bottom w:val="single" w:sz="4" w:space="0" w:color="auto"/>
              <w:right w:val="single" w:sz="4" w:space="0" w:color="000000"/>
            </w:tcBorders>
            <w:vAlign w:val="center"/>
          </w:tcPr>
          <w:p w14:paraId="758F36EC" w14:textId="77777777" w:rsidR="00740DFF" w:rsidRDefault="00740DFF" w:rsidP="00D131D2">
            <w:pPr>
              <w:suppressAutoHyphens/>
              <w:kinsoku w:val="0"/>
              <w:autoSpaceDE w:val="0"/>
              <w:autoSpaceDN w:val="0"/>
              <w:spacing w:line="344" w:lineRule="atLeast"/>
              <w:rPr>
                <w:rFonts w:ascii="ＭＳ 明朝"/>
                <w:sz w:val="18"/>
                <w:szCs w:val="18"/>
              </w:rPr>
            </w:pPr>
          </w:p>
        </w:tc>
        <w:tc>
          <w:tcPr>
            <w:tcW w:w="1516" w:type="dxa"/>
            <w:tcBorders>
              <w:top w:val="single" w:sz="4" w:space="0" w:color="000000"/>
              <w:left w:val="single" w:sz="4" w:space="0" w:color="000000"/>
              <w:bottom w:val="single" w:sz="4" w:space="0" w:color="auto"/>
              <w:right w:val="single" w:sz="12" w:space="0" w:color="000000"/>
            </w:tcBorders>
            <w:vAlign w:val="center"/>
          </w:tcPr>
          <w:p w14:paraId="123AE649" w14:textId="77777777" w:rsidR="00104E57" w:rsidRPr="00127F41" w:rsidRDefault="00104E57" w:rsidP="00D131D2">
            <w:pPr>
              <w:suppressAutoHyphens/>
              <w:kinsoku w:val="0"/>
              <w:wordWrap w:val="0"/>
              <w:autoSpaceDE w:val="0"/>
              <w:autoSpaceDN w:val="0"/>
              <w:spacing w:line="344" w:lineRule="atLeast"/>
              <w:rPr>
                <w:rFonts w:ascii="ＭＳ 明朝"/>
                <w:sz w:val="20"/>
                <w:szCs w:val="24"/>
              </w:rPr>
            </w:pPr>
          </w:p>
        </w:tc>
      </w:tr>
      <w:tr w:rsidR="00740DFF" w14:paraId="76322A72" w14:textId="77777777" w:rsidTr="00774EDA">
        <w:trPr>
          <w:trHeight w:val="692"/>
        </w:trPr>
        <w:tc>
          <w:tcPr>
            <w:tcW w:w="2112" w:type="dxa"/>
            <w:tcBorders>
              <w:top w:val="single" w:sz="4" w:space="0" w:color="000000"/>
              <w:left w:val="single" w:sz="12" w:space="0" w:color="000000"/>
              <w:bottom w:val="single" w:sz="4" w:space="0" w:color="auto"/>
              <w:right w:val="single" w:sz="4" w:space="0" w:color="000000"/>
            </w:tcBorders>
          </w:tcPr>
          <w:p w14:paraId="5CBCC1A6"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505DF09E" w14:textId="77777777" w:rsidR="00740DFF" w:rsidRDefault="00740DFF" w:rsidP="00D131D2">
            <w:pPr>
              <w:suppressAutoHyphens/>
              <w:kinsoku w:val="0"/>
              <w:wordWrap w:val="0"/>
              <w:autoSpaceDE w:val="0"/>
              <w:autoSpaceDN w:val="0"/>
              <w:spacing w:line="344" w:lineRule="atLeast"/>
              <w:jc w:val="center"/>
              <w:rPr>
                <w:rFonts w:ascii="ＭＳ 明朝"/>
                <w:sz w:val="24"/>
                <w:szCs w:val="24"/>
              </w:rPr>
            </w:pPr>
          </w:p>
        </w:tc>
        <w:tc>
          <w:tcPr>
            <w:tcW w:w="1062" w:type="dxa"/>
            <w:tcBorders>
              <w:top w:val="single" w:sz="4" w:space="0" w:color="000000"/>
              <w:left w:val="single" w:sz="4" w:space="0" w:color="000000"/>
              <w:bottom w:val="single" w:sz="4" w:space="0" w:color="auto"/>
              <w:right w:val="single" w:sz="4" w:space="0" w:color="000000"/>
            </w:tcBorders>
          </w:tcPr>
          <w:p w14:paraId="3EE4CC25"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266" w:type="dxa"/>
            <w:tcBorders>
              <w:top w:val="single" w:sz="4" w:space="0" w:color="000000"/>
              <w:left w:val="single" w:sz="4" w:space="0" w:color="000000"/>
              <w:bottom w:val="single" w:sz="4" w:space="0" w:color="auto"/>
              <w:right w:val="single" w:sz="4" w:space="0" w:color="000000"/>
            </w:tcBorders>
          </w:tcPr>
          <w:p w14:paraId="6A786CBF"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649" w:type="dxa"/>
            <w:tcBorders>
              <w:top w:val="single" w:sz="4" w:space="0" w:color="000000"/>
              <w:left w:val="single" w:sz="4" w:space="0" w:color="000000"/>
              <w:bottom w:val="single" w:sz="4" w:space="0" w:color="auto"/>
              <w:right w:val="single" w:sz="4" w:space="0" w:color="000000"/>
            </w:tcBorders>
          </w:tcPr>
          <w:p w14:paraId="28F0DC44"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516" w:type="dxa"/>
            <w:tcBorders>
              <w:top w:val="single" w:sz="4" w:space="0" w:color="000000"/>
              <w:left w:val="single" w:sz="4" w:space="0" w:color="000000"/>
              <w:bottom w:val="single" w:sz="4" w:space="0" w:color="auto"/>
              <w:right w:val="single" w:sz="12" w:space="0" w:color="000000"/>
            </w:tcBorders>
            <w:vAlign w:val="center"/>
          </w:tcPr>
          <w:p w14:paraId="3B3EE05D" w14:textId="77777777" w:rsidR="00740DFF" w:rsidRDefault="00740DFF" w:rsidP="00D131D2">
            <w:pPr>
              <w:suppressAutoHyphens/>
              <w:kinsoku w:val="0"/>
              <w:wordWrap w:val="0"/>
              <w:autoSpaceDE w:val="0"/>
              <w:autoSpaceDN w:val="0"/>
              <w:spacing w:line="344" w:lineRule="atLeast"/>
              <w:rPr>
                <w:rFonts w:ascii="ＭＳ 明朝"/>
                <w:sz w:val="24"/>
                <w:szCs w:val="24"/>
              </w:rPr>
            </w:pPr>
          </w:p>
        </w:tc>
      </w:tr>
      <w:tr w:rsidR="00740DFF" w14:paraId="7F997FF5" w14:textId="77777777" w:rsidTr="00774EDA">
        <w:trPr>
          <w:trHeight w:val="621"/>
        </w:trPr>
        <w:tc>
          <w:tcPr>
            <w:tcW w:w="2112" w:type="dxa"/>
            <w:tcBorders>
              <w:top w:val="single" w:sz="4" w:space="0" w:color="000000"/>
              <w:left w:val="single" w:sz="12" w:space="0" w:color="000000"/>
              <w:bottom w:val="single" w:sz="12" w:space="0" w:color="auto"/>
              <w:right w:val="single" w:sz="4" w:space="0" w:color="000000"/>
            </w:tcBorders>
          </w:tcPr>
          <w:p w14:paraId="7D934F5F"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559" w:type="dxa"/>
            <w:tcBorders>
              <w:top w:val="single" w:sz="4" w:space="0" w:color="000000"/>
              <w:left w:val="single" w:sz="4" w:space="0" w:color="000000"/>
              <w:bottom w:val="single" w:sz="12" w:space="0" w:color="auto"/>
              <w:right w:val="single" w:sz="4" w:space="0" w:color="000000"/>
            </w:tcBorders>
          </w:tcPr>
          <w:p w14:paraId="1758E860"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062" w:type="dxa"/>
            <w:tcBorders>
              <w:top w:val="single" w:sz="4" w:space="0" w:color="000000"/>
              <w:left w:val="single" w:sz="4" w:space="0" w:color="000000"/>
              <w:bottom w:val="single" w:sz="12" w:space="0" w:color="auto"/>
              <w:right w:val="single" w:sz="4" w:space="0" w:color="000000"/>
            </w:tcBorders>
          </w:tcPr>
          <w:p w14:paraId="48D75DE7"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266" w:type="dxa"/>
            <w:tcBorders>
              <w:top w:val="single" w:sz="4" w:space="0" w:color="000000"/>
              <w:left w:val="single" w:sz="4" w:space="0" w:color="000000"/>
              <w:bottom w:val="single" w:sz="12" w:space="0" w:color="auto"/>
              <w:right w:val="single" w:sz="4" w:space="0" w:color="000000"/>
            </w:tcBorders>
          </w:tcPr>
          <w:p w14:paraId="093A3526"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649" w:type="dxa"/>
            <w:tcBorders>
              <w:top w:val="single" w:sz="4" w:space="0" w:color="000000"/>
              <w:left w:val="single" w:sz="4" w:space="0" w:color="000000"/>
              <w:bottom w:val="single" w:sz="12" w:space="0" w:color="auto"/>
              <w:right w:val="single" w:sz="4" w:space="0" w:color="000000"/>
            </w:tcBorders>
          </w:tcPr>
          <w:p w14:paraId="19159832" w14:textId="77777777" w:rsidR="00740DFF" w:rsidRDefault="00740DFF" w:rsidP="00D131D2">
            <w:pPr>
              <w:suppressAutoHyphens/>
              <w:kinsoku w:val="0"/>
              <w:wordWrap w:val="0"/>
              <w:autoSpaceDE w:val="0"/>
              <w:autoSpaceDN w:val="0"/>
              <w:spacing w:line="344" w:lineRule="atLeast"/>
              <w:jc w:val="left"/>
              <w:rPr>
                <w:rFonts w:ascii="ＭＳ 明朝"/>
                <w:sz w:val="24"/>
                <w:szCs w:val="24"/>
              </w:rPr>
            </w:pPr>
          </w:p>
        </w:tc>
        <w:tc>
          <w:tcPr>
            <w:tcW w:w="1516" w:type="dxa"/>
            <w:tcBorders>
              <w:top w:val="single" w:sz="4" w:space="0" w:color="000000"/>
              <w:left w:val="single" w:sz="4" w:space="0" w:color="000000"/>
              <w:bottom w:val="single" w:sz="12" w:space="0" w:color="auto"/>
              <w:right w:val="single" w:sz="12" w:space="0" w:color="000000"/>
            </w:tcBorders>
            <w:vAlign w:val="center"/>
          </w:tcPr>
          <w:p w14:paraId="6C7C8224" w14:textId="77777777" w:rsidR="00740DFF" w:rsidRDefault="00740DFF" w:rsidP="00D131D2">
            <w:pPr>
              <w:suppressAutoHyphens/>
              <w:kinsoku w:val="0"/>
              <w:wordWrap w:val="0"/>
              <w:autoSpaceDE w:val="0"/>
              <w:autoSpaceDN w:val="0"/>
              <w:spacing w:line="344" w:lineRule="atLeast"/>
              <w:rPr>
                <w:rFonts w:ascii="ＭＳ 明朝"/>
                <w:sz w:val="24"/>
                <w:szCs w:val="24"/>
              </w:rPr>
            </w:pPr>
          </w:p>
        </w:tc>
      </w:tr>
    </w:tbl>
    <w:p w14:paraId="3ECED4F6" w14:textId="77777777" w:rsidR="00740DFF" w:rsidRPr="00B52D2A" w:rsidRDefault="00740DFF" w:rsidP="00740DFF"/>
    <w:p w14:paraId="1FCCBE0E" w14:textId="77777777" w:rsidR="00740DFF" w:rsidRDefault="00740DFF" w:rsidP="00740DFF">
      <w:pPr>
        <w:rPr>
          <w:rFonts w:cs="ＭＳ 明朝"/>
        </w:rPr>
      </w:pPr>
      <w:r>
        <w:rPr>
          <w:rFonts w:cs="ＭＳ 明朝" w:hint="eastAsia"/>
        </w:rPr>
        <w:t>新潟県財務規則及びこれに基づく入札条件を承認のうえ入札します。</w:t>
      </w:r>
    </w:p>
    <w:p w14:paraId="0CA3ED04" w14:textId="77777777" w:rsidR="00F274DB" w:rsidRDefault="00F274DB" w:rsidP="00740DFF">
      <w:pPr>
        <w:rPr>
          <w:rFonts w:ascii="ＭＳ 明朝"/>
          <w:spacing w:val="16"/>
        </w:rPr>
      </w:pPr>
    </w:p>
    <w:p w14:paraId="07C86256" w14:textId="77777777" w:rsidR="00740DFF" w:rsidRDefault="00740DFF" w:rsidP="00740DFF">
      <w:pPr>
        <w:rPr>
          <w:rFonts w:ascii="ＭＳ 明朝"/>
          <w:spacing w:val="16"/>
        </w:rPr>
      </w:pPr>
      <w:r>
        <w:rPr>
          <w:rFonts w:cs="ＭＳ 明朝" w:hint="eastAsia"/>
        </w:rPr>
        <w:t xml:space="preserve">　　</w:t>
      </w:r>
      <w:r w:rsidR="00E06548">
        <w:rPr>
          <w:rFonts w:cs="ＭＳ 明朝" w:hint="eastAsia"/>
        </w:rPr>
        <w:t xml:space="preserve">令和　</w:t>
      </w:r>
      <w:r w:rsidR="00B52D2A">
        <w:rPr>
          <w:rFonts w:cs="ＭＳ 明朝" w:hint="eastAsia"/>
        </w:rPr>
        <w:t xml:space="preserve">　</w:t>
      </w:r>
      <w:r>
        <w:rPr>
          <w:rFonts w:cs="ＭＳ 明朝" w:hint="eastAsia"/>
        </w:rPr>
        <w:t xml:space="preserve">年　</w:t>
      </w:r>
      <w:r w:rsidR="00E06548">
        <w:rPr>
          <w:rFonts w:cs="ＭＳ 明朝" w:hint="eastAsia"/>
        </w:rPr>
        <w:t xml:space="preserve">　</w:t>
      </w:r>
      <w:r>
        <w:rPr>
          <w:rFonts w:cs="ＭＳ 明朝" w:hint="eastAsia"/>
        </w:rPr>
        <w:t xml:space="preserve">月　</w:t>
      </w:r>
      <w:r w:rsidR="00E06548">
        <w:rPr>
          <w:rFonts w:cs="ＭＳ 明朝" w:hint="eastAsia"/>
        </w:rPr>
        <w:t xml:space="preserve">　</w:t>
      </w:r>
      <w:r>
        <w:rPr>
          <w:rFonts w:cs="ＭＳ 明朝" w:hint="eastAsia"/>
        </w:rPr>
        <w:t>日</w:t>
      </w:r>
    </w:p>
    <w:p w14:paraId="2D713358" w14:textId="77777777" w:rsidR="00E06548" w:rsidRDefault="00E06548" w:rsidP="00740DFF">
      <w:pPr>
        <w:rPr>
          <w:rFonts w:ascii="ＭＳ 明朝"/>
          <w:spacing w:val="16"/>
        </w:rPr>
      </w:pPr>
    </w:p>
    <w:p w14:paraId="6ACB6FFD" w14:textId="77777777" w:rsidR="00740DFF" w:rsidRDefault="00B247A8" w:rsidP="00740DFF">
      <w:pPr>
        <w:rPr>
          <w:rFonts w:ascii="ＭＳ 明朝"/>
          <w:spacing w:val="16"/>
        </w:rPr>
      </w:pPr>
      <w:r>
        <w:rPr>
          <w:rFonts w:cs="ＭＳ 明朝" w:hint="eastAsia"/>
          <w:noProof/>
          <w:lang w:val="ja-JP"/>
        </w:rPr>
        <mc:AlternateContent>
          <mc:Choice Requires="wps">
            <w:drawing>
              <wp:anchor distT="0" distB="0" distL="114300" distR="114300" simplePos="0" relativeHeight="251663360" behindDoc="0" locked="0" layoutInCell="1" allowOverlap="1" wp14:anchorId="36C12F5D" wp14:editId="2C42CE9D">
                <wp:simplePos x="0" y="0"/>
                <wp:positionH relativeFrom="column">
                  <wp:posOffset>857250</wp:posOffset>
                </wp:positionH>
                <wp:positionV relativeFrom="paragraph">
                  <wp:posOffset>6068060</wp:posOffset>
                </wp:positionV>
                <wp:extent cx="2266950" cy="609600"/>
                <wp:effectExtent l="0" t="0" r="742950" b="19050"/>
                <wp:wrapNone/>
                <wp:docPr id="5" name="吹き出し: 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609600"/>
                        </a:xfrm>
                        <a:prstGeom prst="borderCallout1">
                          <a:avLst>
                            <a:gd name="adj1" fmla="val 18750"/>
                            <a:gd name="adj2" fmla="val 103361"/>
                            <a:gd name="adj3" fmla="val 81250"/>
                            <a:gd name="adj4" fmla="val 129944"/>
                          </a:avLst>
                        </a:prstGeom>
                        <a:solidFill>
                          <a:srgbClr val="FFFFFF"/>
                        </a:solidFill>
                        <a:ln w="9525">
                          <a:solidFill>
                            <a:srgbClr val="000000"/>
                          </a:solidFill>
                          <a:miter lim="800000"/>
                          <a:headEnd/>
                          <a:tailEnd type="triangle" w="med" len="med"/>
                        </a:ln>
                      </wps:spPr>
                      <wps:txbx>
                        <w:txbxContent>
                          <w:p w14:paraId="199B5500" w14:textId="77777777" w:rsidR="00B247A8" w:rsidRPr="004679B8" w:rsidRDefault="00B247A8" w:rsidP="004679B8">
                            <w:pPr>
                              <w:rPr>
                                <w:rFonts w:ascii="HGSｺﾞｼｯｸM" w:eastAsia="HGSｺﾞｼｯｸM"/>
                                <w:sz w:val="18"/>
                              </w:rPr>
                            </w:pPr>
                            <w:r>
                              <w:rPr>
                                <w:rFonts w:ascii="HGSｺﾞｼｯｸM" w:eastAsia="HGSｺﾞｼｯｸM" w:hint="eastAsia"/>
                                <w:sz w:val="18"/>
                              </w:rPr>
                              <w:t>代理人が入札する場合は、代理人氏名を記名し、委任状に押印したものと同じ印鑑を押印してください。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線 5" o:spid="_x0000_s1028" type="#_x0000_t47" style="position:absolute;left:0;text-align:left;margin-left:67.5pt;margin-top:477.8pt;width:178.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" adj="28068,17550,22326">
                <v:stroke startarrow="block"/>
                <v:textbox inset="5.85pt,.7pt,5.85pt,.7pt">
                  <w:txbxContent>
                    <w:p w:rsidR="00B247A8" w:rsidRPr="004679B8" w:rsidRDefault="00B247A8" w:rsidP="004679B8">
                      <w:pPr>
                        <w:rPr>
                          <w:rFonts w:ascii="HGSｺﾞｼｯｸM" w:eastAsia="HGSｺﾞｼｯｸM" w:hint="eastAsia"/>
                          <w:sz w:val="18"/>
                        </w:rPr>
                      </w:pPr>
                      <w:r>
                        <w:rPr>
                          <w:rFonts w:ascii="HGSｺﾞｼｯｸM" w:eastAsia="HGSｺﾞｼｯｸM" w:hint="eastAsia"/>
                          <w:sz w:val="18"/>
                        </w:rPr>
                        <w:t>代理人が入札する場合は、代理人氏名を記名し、委任状に押印したものと同じ印鑑を押印してください。</w:t>
                      </w:r>
                    </w:p>
                  </w:txbxContent>
                </v:textbox>
                <o:callout v:ext="edit" minusx="t" minusy="t"/>
              </v:shape>
            </w:pict>
          </mc:Fallback>
        </mc:AlternateContent>
      </w:r>
      <w:r w:rsidR="00740DFF">
        <w:rPr>
          <w:rFonts w:cs="ＭＳ 明朝" w:hint="eastAsia"/>
        </w:rPr>
        <w:t xml:space="preserve">　　　　　　　　　　　　　　　　　　　　　　</w:t>
      </w:r>
      <w:r w:rsidR="00E06548">
        <w:rPr>
          <w:rFonts w:cs="ＭＳ 明朝" w:hint="eastAsia"/>
        </w:rPr>
        <w:t xml:space="preserve">　</w:t>
      </w:r>
      <w:r w:rsidR="00245337">
        <w:rPr>
          <w:rFonts w:cs="ＭＳ 明朝" w:hint="eastAsia"/>
        </w:rPr>
        <w:t>住所</w:t>
      </w:r>
    </w:p>
    <w:p w14:paraId="19941F85" w14:textId="77777777" w:rsidR="00740DFF" w:rsidRDefault="00740DFF" w:rsidP="00740DFF">
      <w:pPr>
        <w:rPr>
          <w:rFonts w:ascii="ＭＳ 明朝" w:hAnsi="ＭＳ 明朝"/>
        </w:rPr>
      </w:pPr>
      <w:r w:rsidRPr="00C911A9">
        <w:rPr>
          <w:rFonts w:ascii="ＭＳ 明朝" w:hAnsi="ＭＳ 明朝"/>
        </w:rPr>
        <w:t xml:space="preserve">                                        </w:t>
      </w:r>
      <w:r>
        <w:rPr>
          <w:rFonts w:ascii="ＭＳ 明朝" w:hAnsi="ＭＳ 明朝" w:hint="eastAsia"/>
        </w:rPr>
        <w:t xml:space="preserve">　</w:t>
      </w:r>
      <w:r w:rsidRPr="00C911A9">
        <w:rPr>
          <w:rFonts w:ascii="ＭＳ 明朝" w:hAnsi="ＭＳ 明朝"/>
        </w:rPr>
        <w:t xml:space="preserve">  </w:t>
      </w:r>
      <w:r>
        <w:rPr>
          <w:rFonts w:ascii="ＭＳ 明朝" w:hAnsi="ＭＳ 明朝" w:hint="eastAsia"/>
        </w:rPr>
        <w:t xml:space="preserve">　</w:t>
      </w:r>
      <w:r w:rsidRPr="00C911A9">
        <w:rPr>
          <w:rFonts w:ascii="ＭＳ 明朝" w:hAnsi="ＭＳ 明朝" w:hint="eastAsia"/>
        </w:rPr>
        <w:t>商号又は名称</w:t>
      </w:r>
      <w:r>
        <w:rPr>
          <w:rFonts w:ascii="ＭＳ 明朝" w:hAnsi="ＭＳ 明朝" w:hint="eastAsia"/>
        </w:rPr>
        <w:t xml:space="preserve">　</w:t>
      </w:r>
    </w:p>
    <w:p w14:paraId="6289E64A" w14:textId="77777777" w:rsidR="00B247A8" w:rsidRPr="00E06548" w:rsidRDefault="00B247A8" w:rsidP="00740DFF">
      <w:pPr>
        <w:rPr>
          <w:rFonts w:ascii="ＭＳ 明朝" w:hAnsi="ＭＳ 明朝"/>
          <w:spacing w:val="16"/>
        </w:rPr>
      </w:pPr>
      <w:r>
        <w:rPr>
          <w:rFonts w:ascii="ＭＳ 明朝" w:hAnsi="ＭＳ 明朝" w:hint="eastAsia"/>
          <w:noProof/>
          <w:spacing w:val="16"/>
        </w:rPr>
        <mc:AlternateContent>
          <mc:Choice Requires="wps">
            <w:drawing>
              <wp:anchor distT="0" distB="0" distL="114300" distR="114300" simplePos="0" relativeHeight="251661312" behindDoc="0" locked="0" layoutInCell="1" allowOverlap="1" wp14:anchorId="19FD2FFC" wp14:editId="21268CF2">
                <wp:simplePos x="0" y="0"/>
                <wp:positionH relativeFrom="column">
                  <wp:posOffset>857250</wp:posOffset>
                </wp:positionH>
                <wp:positionV relativeFrom="paragraph">
                  <wp:posOffset>7692390</wp:posOffset>
                </wp:positionV>
                <wp:extent cx="2266950" cy="609600"/>
                <wp:effectExtent l="0" t="0" r="0" b="0"/>
                <wp:wrapNone/>
                <wp:docPr id="3" name="吹き出し: 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609600"/>
                        </a:xfrm>
                        <a:prstGeom prst="borderCallout1">
                          <a:avLst>
                            <a:gd name="adj1" fmla="val 18750"/>
                            <a:gd name="adj2" fmla="val 103361"/>
                            <a:gd name="adj3" fmla="val 81250"/>
                            <a:gd name="adj4" fmla="val 129944"/>
                          </a:avLst>
                        </a:prstGeom>
                        <a:solidFill>
                          <a:srgbClr val="FFFFFF"/>
                        </a:solidFill>
                        <a:ln w="9525">
                          <a:solidFill>
                            <a:srgbClr val="000000"/>
                          </a:solidFill>
                          <a:miter lim="800000"/>
                          <a:headEnd/>
                          <a:tailEnd type="triangle" w="med" len="med"/>
                        </a:ln>
                      </wps:spPr>
                      <wps:txbx>
                        <w:txbxContent>
                          <w:p w14:paraId="0419289A" w14:textId="77777777" w:rsidR="00B247A8" w:rsidRPr="004679B8" w:rsidRDefault="00B247A8" w:rsidP="00B247A8">
                            <w:pPr>
                              <w:rPr>
                                <w:rFonts w:ascii="HGSｺﾞｼｯｸM" w:eastAsia="HGSｺﾞｼｯｸM"/>
                                <w:sz w:val="18"/>
                              </w:rPr>
                            </w:pPr>
                            <w:r>
                              <w:rPr>
                                <w:rFonts w:ascii="HGSｺﾞｼｯｸM" w:eastAsia="HGSｺﾞｼｯｸM" w:hint="eastAsia"/>
                                <w:sz w:val="18"/>
                              </w:rPr>
                              <w:t>代理人が入札する場合は、代理人氏名を記名し、委任状に押印したものと同じ印鑑を押印してください。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線 3" o:spid="_x0000_s1029" type="#_x0000_t47" style="position:absolute;left:0;text-align:left;margin-left:67.5pt;margin-top:605.7pt;width:178.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" adj="28068,17550,22326">
                <v:stroke startarrow="block"/>
                <v:textbox inset="5.85pt,.7pt,5.85pt,.7pt">
                  <w:txbxContent>
                    <w:p w:rsidR="00B247A8" w:rsidRPr="004679B8" w:rsidRDefault="00B247A8" w:rsidP="00B247A8">
                      <w:pPr>
                        <w:rPr>
                          <w:rFonts w:ascii="HGSｺﾞｼｯｸM" w:eastAsia="HGSｺﾞｼｯｸM" w:hint="eastAsia"/>
                          <w:sz w:val="18"/>
                        </w:rPr>
                      </w:pPr>
                      <w:r>
                        <w:rPr>
                          <w:rFonts w:ascii="HGSｺﾞｼｯｸM" w:eastAsia="HGSｺﾞｼｯｸM" w:hint="eastAsia"/>
                          <w:sz w:val="18"/>
                        </w:rPr>
                        <w:t>代理人が入札する場合は、代理人氏名を記名し、委任状に押印したものと同じ印鑑を押印してください。</w:t>
                      </w:r>
                    </w:p>
                  </w:txbxContent>
                </v:textbox>
                <o:callout v:ext="edit" minusx="t" minusy="t"/>
              </v:shape>
            </w:pict>
          </mc:Fallback>
        </mc:AlternateContent>
      </w:r>
    </w:p>
    <w:p w14:paraId="5F548ED4" w14:textId="77777777" w:rsidR="00740DFF" w:rsidRDefault="00F443C2" w:rsidP="00740DFF">
      <w:r>
        <w:rPr>
          <w:rFonts w:cs="ＭＳ 明朝" w:hint="eastAsia"/>
          <w:noProof/>
        </w:rPr>
        <mc:AlternateContent>
          <mc:Choice Requires="wps">
            <w:drawing>
              <wp:anchor distT="0" distB="0" distL="114300" distR="114300" simplePos="0" relativeHeight="251664384" behindDoc="0" locked="0" layoutInCell="1" allowOverlap="1" wp14:anchorId="5EF9F4CE" wp14:editId="36317B52">
                <wp:simplePos x="0" y="0"/>
                <wp:positionH relativeFrom="margin">
                  <wp:align>left</wp:align>
                </wp:positionH>
                <wp:positionV relativeFrom="paragraph">
                  <wp:posOffset>97155</wp:posOffset>
                </wp:positionV>
                <wp:extent cx="2356485" cy="671195"/>
                <wp:effectExtent l="0" t="0" r="767715" b="14605"/>
                <wp:wrapNone/>
                <wp:docPr id="7" name="吹き出し: 線 7"/>
                <wp:cNvGraphicFramePr/>
                <a:graphic xmlns:a="http://schemas.openxmlformats.org/drawingml/2006/main">
                  <a:graphicData uri="http://schemas.microsoft.com/office/word/2010/wordprocessingShape">
                    <wps:wsp>
                      <wps:cNvSpPr/>
                      <wps:spPr>
                        <a:xfrm>
                          <a:off x="900113" y="6548438"/>
                          <a:ext cx="2356485" cy="671195"/>
                        </a:xfrm>
                        <a:prstGeom prst="borderCallout1">
                          <a:avLst>
                            <a:gd name="adj1" fmla="val 20553"/>
                            <a:gd name="adj2" fmla="val 105623"/>
                            <a:gd name="adj3" fmla="val 49172"/>
                            <a:gd name="adj4" fmla="val 129279"/>
                          </a:avLst>
                        </a:prstGeom>
                        <a:ln>
                          <a:tailEnd type="triangle"/>
                        </a:ln>
                      </wps:spPr>
                      <wps:style>
                        <a:lnRef idx="2">
                          <a:schemeClr val="dk1"/>
                        </a:lnRef>
                        <a:fillRef idx="1">
                          <a:schemeClr val="lt1"/>
                        </a:fillRef>
                        <a:effectRef idx="0">
                          <a:schemeClr val="dk1"/>
                        </a:effectRef>
                        <a:fontRef idx="minor">
                          <a:schemeClr val="dk1"/>
                        </a:fontRef>
                      </wps:style>
                      <wps:txbx>
                        <w:txbxContent>
                          <w:p w14:paraId="67C3C15B" w14:textId="77777777" w:rsidR="00B247A8" w:rsidRPr="00F443C2" w:rsidRDefault="00B247A8" w:rsidP="00F443C2">
                            <w:pPr>
                              <w:jc w:val="left"/>
                              <w:rPr>
                                <w:sz w:val="20"/>
                                <w:szCs w:val="20"/>
                              </w:rPr>
                            </w:pPr>
                            <w:r w:rsidRPr="00F443C2">
                              <w:rPr>
                                <w:rFonts w:hint="eastAsia"/>
                                <w:sz w:val="20"/>
                                <w:szCs w:val="20"/>
                              </w:rPr>
                              <w:t>代理人が入札する場合は、代理人氏名</w:t>
                            </w:r>
                            <w:r w:rsidR="00F443C2" w:rsidRPr="00F443C2">
                              <w:rPr>
                                <w:rFonts w:hint="eastAsia"/>
                                <w:sz w:val="20"/>
                                <w:szCs w:val="20"/>
                              </w:rPr>
                              <w:t>を記名し、委任状に押印したものと同じ印鑑を押印してください。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線 7" o:spid="_x0000_s1030" type="#_x0000_t47" style="position:absolute;left:0;text-align:left;margin-left:0;margin-top:7.65pt;width:185.55pt;height:52.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" adj="27924,10621,22815,4439" fillcolor="white [3201]" strokecolor="black [3200]" strokeweight="1pt">
                <v:stroke startarrow="block"/>
                <v:textbox>
                  <w:txbxContent>
                    <w:p w:rsidR="00B247A8" w:rsidRPr="00F443C2" w:rsidRDefault="00B247A8" w:rsidP="00F443C2">
                      <w:pPr>
                        <w:jc w:val="left"/>
                        <w:rPr>
                          <w:rFonts w:hint="eastAsia"/>
                          <w:sz w:val="20"/>
                          <w:szCs w:val="20"/>
                        </w:rPr>
                      </w:pPr>
                      <w:r w:rsidRPr="00F443C2">
                        <w:rPr>
                          <w:rFonts w:hint="eastAsia"/>
                          <w:sz w:val="20"/>
                          <w:szCs w:val="20"/>
                        </w:rPr>
                        <w:t>代理人が入札する場合は、代理人氏名</w:t>
                      </w:r>
                      <w:r w:rsidR="00F443C2" w:rsidRPr="00F443C2">
                        <w:rPr>
                          <w:rFonts w:hint="eastAsia"/>
                          <w:sz w:val="20"/>
                          <w:szCs w:val="20"/>
                        </w:rPr>
                        <w:t>を記名し、委任状に押印したものと同じ印鑑を押印してください。</w:t>
                      </w:r>
                    </w:p>
                  </w:txbxContent>
                </v:textbox>
                <o:callout v:ext="edit" minusx="t" minusy="t"/>
                <w10:wrap anchorx="margin"/>
              </v:shape>
            </w:pict>
          </mc:Fallback>
        </mc:AlternateContent>
      </w:r>
      <w:r w:rsidR="00740DFF">
        <w:rPr>
          <w:rFonts w:cs="ＭＳ 明朝" w:hint="eastAsia"/>
        </w:rPr>
        <w:t xml:space="preserve">　　　　　　　　　　　　　　　　　　　　　　　</w:t>
      </w:r>
      <w:r w:rsidR="00E06548">
        <w:rPr>
          <w:rFonts w:cs="ＭＳ 明朝" w:hint="eastAsia"/>
        </w:rPr>
        <w:t>氏名</w:t>
      </w:r>
      <w:r w:rsidR="00740DFF">
        <w:rPr>
          <w:rFonts w:cs="ＭＳ 明朝" w:hint="eastAsia"/>
        </w:rPr>
        <w:t xml:space="preserve">　　　</w:t>
      </w:r>
      <w:r w:rsidR="00E06548">
        <w:rPr>
          <w:rFonts w:cs="ＭＳ 明朝" w:hint="eastAsia"/>
        </w:rPr>
        <w:t xml:space="preserve">　　</w:t>
      </w:r>
      <w:r w:rsidR="00B81808">
        <w:rPr>
          <w:rFonts w:cs="ＭＳ 明朝" w:hint="eastAsia"/>
        </w:rPr>
        <w:t xml:space="preserve">　　　</w:t>
      </w:r>
      <w:r w:rsidR="00E06548">
        <w:rPr>
          <w:rFonts w:cs="ＭＳ 明朝" w:hint="eastAsia"/>
        </w:rPr>
        <w:t xml:space="preserve">　　</w:t>
      </w:r>
      <w:r w:rsidR="00B247A8">
        <w:rPr>
          <w:rFonts w:cs="ＭＳ 明朝" w:hint="eastAsia"/>
        </w:rPr>
        <w:t xml:space="preserve">　</w:t>
      </w:r>
      <w:r w:rsidR="00E06548">
        <w:rPr>
          <w:rFonts w:cs="ＭＳ 明朝" w:hint="eastAsia"/>
        </w:rPr>
        <w:t xml:space="preserve">　　　　　</w:t>
      </w:r>
      <w:r w:rsidR="00B81808">
        <w:rPr>
          <w:rFonts w:cs="ＭＳ 明朝" w:hint="eastAsia"/>
        </w:rPr>
        <w:t>㊞</w:t>
      </w:r>
    </w:p>
    <w:p w14:paraId="49F85513" w14:textId="77777777" w:rsidR="00E06548" w:rsidRDefault="00B247A8" w:rsidP="00B52D2A">
      <w:pPr>
        <w:ind w:firstLineChars="100" w:firstLine="211"/>
        <w:rPr>
          <w:rFonts w:cs="ＭＳ 明朝"/>
        </w:rPr>
      </w:pPr>
      <w:r>
        <w:rPr>
          <w:rFonts w:cs="ＭＳ 明朝" w:hint="eastAsia"/>
          <w:noProof/>
          <w:lang w:val="ja-JP"/>
        </w:rPr>
        <mc:AlternateContent>
          <mc:Choice Requires="wps">
            <w:drawing>
              <wp:anchor distT="0" distB="0" distL="114300" distR="114300" simplePos="0" relativeHeight="251662336" behindDoc="0" locked="0" layoutInCell="1" allowOverlap="1" wp14:anchorId="2354D5A1" wp14:editId="089436FE">
                <wp:simplePos x="0" y="0"/>
                <wp:positionH relativeFrom="column">
                  <wp:posOffset>857250</wp:posOffset>
                </wp:positionH>
                <wp:positionV relativeFrom="paragraph">
                  <wp:posOffset>7692390</wp:posOffset>
                </wp:positionV>
                <wp:extent cx="2266950" cy="609600"/>
                <wp:effectExtent l="0" t="0" r="0" b="0"/>
                <wp:wrapNone/>
                <wp:docPr id="4" name="吹き出し: 線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0" cy="609600"/>
                        </a:xfrm>
                        <a:prstGeom prst="borderCallout1">
                          <a:avLst>
                            <a:gd name="adj1" fmla="val 18750"/>
                            <a:gd name="adj2" fmla="val 103361"/>
                            <a:gd name="adj3" fmla="val 81250"/>
                            <a:gd name="adj4" fmla="val 129944"/>
                          </a:avLst>
                        </a:prstGeom>
                        <a:solidFill>
                          <a:srgbClr val="FFFFFF"/>
                        </a:solidFill>
                        <a:ln w="9525">
                          <a:solidFill>
                            <a:srgbClr val="000000"/>
                          </a:solidFill>
                          <a:miter lim="800000"/>
                          <a:headEnd/>
                          <a:tailEnd type="triangle" w="med" len="med"/>
                        </a:ln>
                      </wps:spPr>
                      <wps:txbx>
                        <w:txbxContent>
                          <w:p w14:paraId="6051939F" w14:textId="77777777" w:rsidR="00B247A8" w:rsidRPr="004679B8" w:rsidRDefault="00B247A8" w:rsidP="00B247A8">
                            <w:pPr>
                              <w:rPr>
                                <w:rFonts w:ascii="HGSｺﾞｼｯｸM" w:eastAsia="HGSｺﾞｼｯｸM"/>
                                <w:sz w:val="18"/>
                              </w:rPr>
                            </w:pPr>
                            <w:r>
                              <w:rPr>
                                <w:rFonts w:ascii="HGSｺﾞｼｯｸM" w:eastAsia="HGSｺﾞｼｯｸM" w:hint="eastAsia"/>
                                <w:sz w:val="18"/>
                              </w:rPr>
                              <w:t>代理人が入札する場合は、代理人氏名を記名し、委任状に押印したものと同じ印鑑を押印してください。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線 4" o:spid="_x0000_s1031" type="#_x0000_t47" style="position:absolute;left:0;text-align:left;margin-left:67.5pt;margin-top:605.7pt;width:178.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" adj="28068,17550,22326">
                <v:stroke startarrow="block"/>
                <v:textbox inset="5.85pt,.7pt,5.85pt,.7pt">
                  <w:txbxContent>
                    <w:p w:rsidR="00B247A8" w:rsidRPr="004679B8" w:rsidRDefault="00B247A8" w:rsidP="00B247A8">
                      <w:pPr>
                        <w:rPr>
                          <w:rFonts w:ascii="HGSｺﾞｼｯｸM" w:eastAsia="HGSｺﾞｼｯｸM" w:hint="eastAsia"/>
                          <w:sz w:val="18"/>
                        </w:rPr>
                      </w:pPr>
                      <w:r>
                        <w:rPr>
                          <w:rFonts w:ascii="HGSｺﾞｼｯｸM" w:eastAsia="HGSｺﾞｼｯｸM" w:hint="eastAsia"/>
                          <w:sz w:val="18"/>
                        </w:rPr>
                        <w:t>代理人が入札する場合は、代理人氏名を記名し、委任状に押印したものと同じ印鑑を押印してください。</w:t>
                      </w:r>
                    </w:p>
                  </w:txbxContent>
                </v:textbox>
                <o:callout v:ext="edit" minusx="t" minusy="t"/>
              </v:shape>
            </w:pict>
          </mc:Fallback>
        </mc:AlternateContent>
      </w:r>
      <w:r w:rsidR="00E06548">
        <w:rPr>
          <w:rFonts w:cs="ＭＳ 明朝" w:hint="eastAsia"/>
        </w:rPr>
        <w:t xml:space="preserve">　</w:t>
      </w:r>
    </w:p>
    <w:p w14:paraId="56E48F9F" w14:textId="77777777" w:rsidR="00B247A8" w:rsidRPr="00B247A8" w:rsidRDefault="00B247A8" w:rsidP="00B247A8">
      <w:pPr>
        <w:ind w:firstLineChars="2300" w:firstLine="4851"/>
        <w:rPr>
          <w:rFonts w:cs="ＭＳ 明朝"/>
        </w:rPr>
      </w:pPr>
      <w:r w:rsidRPr="00B247A8">
        <w:rPr>
          <w:rFonts w:cs="ＭＳ 明朝" w:hint="eastAsia"/>
        </w:rPr>
        <w:t>代理人　　　　　　　　　　　　　　　㊞</w:t>
      </w:r>
    </w:p>
    <w:p w14:paraId="196698D0" w14:textId="77777777" w:rsidR="00B247A8" w:rsidRPr="00B247A8" w:rsidRDefault="00B247A8" w:rsidP="00B52D2A">
      <w:pPr>
        <w:ind w:firstLineChars="100" w:firstLine="211"/>
        <w:rPr>
          <w:rFonts w:cs="ＭＳ 明朝"/>
        </w:rPr>
      </w:pPr>
    </w:p>
    <w:p w14:paraId="10011312" w14:textId="77777777" w:rsidR="00B247A8" w:rsidRDefault="00B247A8" w:rsidP="00B52D2A">
      <w:pPr>
        <w:ind w:firstLineChars="100" w:firstLine="211"/>
        <w:rPr>
          <w:rFonts w:cs="ＭＳ 明朝"/>
        </w:rPr>
      </w:pPr>
    </w:p>
    <w:p w14:paraId="14455329" w14:textId="77777777" w:rsidR="00740DFF" w:rsidRDefault="00B247A8" w:rsidP="00740DFF">
      <w:pPr>
        <w:ind w:firstLineChars="100" w:firstLine="211"/>
        <w:rPr>
          <w:rFonts w:cs="ＭＳ 明朝"/>
          <w:lang w:eastAsia="zh-TW"/>
        </w:rPr>
      </w:pPr>
      <w:r>
        <w:rPr>
          <w:rFonts w:cs="ＭＳ 明朝" w:hint="eastAsia"/>
          <w:lang w:eastAsia="zh-TW"/>
        </w:rPr>
        <w:t>新潟県長岡地域振興局長　様</w:t>
      </w:r>
    </w:p>
    <w:p w14:paraId="42941985" w14:textId="77777777" w:rsidR="00740DFF" w:rsidRDefault="00B247A8" w:rsidP="00740DFF">
      <w:pPr>
        <w:ind w:firstLineChars="100" w:firstLine="211"/>
        <w:rPr>
          <w:rFonts w:cs="ＭＳ 明朝"/>
          <w:lang w:eastAsia="zh-TW"/>
        </w:rPr>
      </w:pPr>
      <w:r>
        <w:rPr>
          <w:rFonts w:hint="eastAsia"/>
          <w:noProof/>
        </w:rPr>
        <mc:AlternateContent>
          <mc:Choice Requires="wps">
            <w:drawing>
              <wp:anchor distT="0" distB="0" distL="114300" distR="114300" simplePos="0" relativeHeight="251660288" behindDoc="0" locked="0" layoutInCell="1" allowOverlap="1" wp14:anchorId="390E55E9" wp14:editId="7602A8DA">
                <wp:simplePos x="0" y="0"/>
                <wp:positionH relativeFrom="margin">
                  <wp:posOffset>-635</wp:posOffset>
                </wp:positionH>
                <wp:positionV relativeFrom="page">
                  <wp:posOffset>7643495</wp:posOffset>
                </wp:positionV>
                <wp:extent cx="5905500" cy="22955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905500" cy="2295525"/>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2945"/>
                              <w:gridCol w:w="6026"/>
                            </w:tblGrid>
                            <w:tr w:rsidR="00B52D2A" w14:paraId="07E794DD" w14:textId="77777777" w:rsidTr="00B52D2A">
                              <w:tc>
                                <w:tcPr>
                                  <w:tcW w:w="2972" w:type="dxa"/>
                                  <w:vMerge w:val="restart"/>
                                  <w:tcBorders>
                                    <w:top w:val="single" w:sz="18" w:space="0" w:color="FF0000"/>
                                    <w:left w:val="single" w:sz="18" w:space="0" w:color="FF0000"/>
                                  </w:tcBorders>
                                </w:tcPr>
                                <w:p w14:paraId="70C09DB7" w14:textId="77777777" w:rsidR="00B52D2A" w:rsidRDefault="00B52D2A" w:rsidP="00B52D2A">
                                  <w:r>
                                    <w:rPr>
                                      <w:rFonts w:hint="eastAsia"/>
                                    </w:rPr>
                                    <w:t>競争対象である</w:t>
                                  </w:r>
                                </w:p>
                                <w:p w14:paraId="286F79BB" w14:textId="77777777" w:rsidR="00B52D2A" w:rsidRDefault="00B52D2A" w:rsidP="00B52D2A">
                                  <w:r>
                                    <w:rPr>
                                      <w:rFonts w:hint="eastAsia"/>
                                    </w:rPr>
                                    <w:t>（入札書に記載する金額）</w:t>
                                  </w:r>
                                </w:p>
                              </w:tc>
                              <w:tc>
                                <w:tcPr>
                                  <w:tcW w:w="6088" w:type="dxa"/>
                                  <w:tcBorders>
                                    <w:top w:val="single" w:sz="18" w:space="0" w:color="FF0000"/>
                                    <w:right w:val="single" w:sz="18" w:space="0" w:color="FF0000"/>
                                  </w:tcBorders>
                                </w:tcPr>
                                <w:p w14:paraId="579DC556" w14:textId="77777777" w:rsidR="00B52D2A" w:rsidRDefault="00B52D2A" w:rsidP="00B52D2A">
                                  <w:r>
                                    <w:rPr>
                                      <w:rFonts w:hint="eastAsia"/>
                                    </w:rPr>
                                    <w:t>①車両</w:t>
                                  </w:r>
                                  <w:r w:rsidR="0097391C">
                                    <w:rPr>
                                      <w:rFonts w:hint="eastAsia"/>
                                    </w:rPr>
                                    <w:t>等</w:t>
                                  </w:r>
                                  <w:r>
                                    <w:rPr>
                                      <w:rFonts w:hint="eastAsia"/>
                                    </w:rPr>
                                    <w:t>価格（消費税抜き）</w:t>
                                  </w:r>
                                </w:p>
                                <w:p w14:paraId="5AA85C3E" w14:textId="77777777" w:rsidR="00B52D2A" w:rsidRDefault="00B52D2A" w:rsidP="00B52D2A">
                                  <w:r>
                                    <w:rPr>
                                      <w:rFonts w:hint="eastAsia"/>
                                    </w:rPr>
                                    <w:t>（車両本体、</w:t>
                                  </w:r>
                                  <w:r w:rsidR="007F6EE4">
                                    <w:rPr>
                                      <w:rFonts w:hint="eastAsia"/>
                                    </w:rPr>
                                    <w:t>装備</w:t>
                                  </w:r>
                                  <w:r>
                                    <w:rPr>
                                      <w:rFonts w:hint="eastAsia"/>
                                    </w:rPr>
                                    <w:t>品、</w:t>
                                  </w:r>
                                  <w:r w:rsidRPr="00204BB1">
                                    <w:t>登録費用など仕様を満たすために必要な経費で</w:t>
                                  </w:r>
                                  <w:r>
                                    <w:rPr>
                                      <w:rFonts w:hint="eastAsia"/>
                                    </w:rPr>
                                    <w:t>下記</w:t>
                                  </w:r>
                                  <w:r w:rsidRPr="00204BB1">
                                    <w:rPr>
                                      <w:rFonts w:ascii="ＭＳ 明朝" w:hAnsi="ＭＳ 明朝" w:cs="ＭＳ 明朝" w:hint="eastAsia"/>
                                    </w:rPr>
                                    <w:t>②③④⑤</w:t>
                                  </w:r>
                                  <w:r w:rsidRPr="00204BB1">
                                    <w:t>を除く全ての費用。</w:t>
                                  </w:r>
                                  <w:r>
                                    <w:rPr>
                                      <w:rFonts w:hint="eastAsia"/>
                                    </w:rPr>
                                    <w:t>）</w:t>
                                  </w:r>
                                </w:p>
                              </w:tc>
                            </w:tr>
                            <w:tr w:rsidR="00B52D2A" w14:paraId="3F490FC4" w14:textId="77777777" w:rsidTr="00B52D2A">
                              <w:tc>
                                <w:tcPr>
                                  <w:tcW w:w="2972" w:type="dxa"/>
                                  <w:vMerge/>
                                  <w:tcBorders>
                                    <w:left w:val="single" w:sz="18" w:space="0" w:color="FF0000"/>
                                  </w:tcBorders>
                                </w:tcPr>
                                <w:p w14:paraId="5A4689B2" w14:textId="77777777" w:rsidR="00B52D2A" w:rsidRDefault="00B52D2A" w:rsidP="00B52D2A"/>
                              </w:tc>
                              <w:tc>
                                <w:tcPr>
                                  <w:tcW w:w="6088" w:type="dxa"/>
                                  <w:tcBorders>
                                    <w:right w:val="single" w:sz="18" w:space="0" w:color="FF0000"/>
                                  </w:tcBorders>
                                </w:tcPr>
                                <w:p w14:paraId="5F1D6055" w14:textId="77777777" w:rsidR="00B52D2A" w:rsidRDefault="00B52D2A" w:rsidP="00B52D2A">
                                  <w:r>
                                    <w:rPr>
                                      <w:rFonts w:hint="eastAsia"/>
                                    </w:rPr>
                                    <w:t>②</w:t>
                                  </w:r>
                                  <w:r>
                                    <w:t>リサイクル料金等</w:t>
                                  </w:r>
                                </w:p>
                                <w:p w14:paraId="05058196" w14:textId="77777777" w:rsidR="00B52D2A" w:rsidRDefault="00B52D2A" w:rsidP="00B52D2A">
                                  <w:r>
                                    <w:t>（リサイクル料金、情報管理料金、資金管理料金</w:t>
                                  </w:r>
                                  <w:r>
                                    <w:rPr>
                                      <w:rFonts w:hint="eastAsia"/>
                                    </w:rPr>
                                    <w:t>（消費税込み）</w:t>
                                  </w:r>
                                  <w:r>
                                    <w:t>の合計費用。）</w:t>
                                  </w:r>
                                </w:p>
                              </w:tc>
                            </w:tr>
                            <w:tr w:rsidR="00B52D2A" w14:paraId="7198C2A6" w14:textId="77777777" w:rsidTr="00B52D2A">
                              <w:tc>
                                <w:tcPr>
                                  <w:tcW w:w="2972" w:type="dxa"/>
                                  <w:vMerge w:val="restart"/>
                                  <w:tcBorders>
                                    <w:left w:val="single" w:sz="18" w:space="0" w:color="FF0000"/>
                                  </w:tcBorders>
                                </w:tcPr>
                                <w:p w14:paraId="70EE957C" w14:textId="77777777" w:rsidR="00B52D2A" w:rsidRDefault="00B52D2A" w:rsidP="00B52D2A">
                                  <w:r>
                                    <w:rPr>
                                      <w:rFonts w:hint="eastAsia"/>
                                    </w:rPr>
                                    <w:t>競争対象ではない</w:t>
                                  </w:r>
                                </w:p>
                                <w:p w14:paraId="0BE9BA99" w14:textId="77777777" w:rsidR="00B52D2A" w:rsidRDefault="00B52D2A" w:rsidP="00B52D2A">
                                  <w:r>
                                    <w:rPr>
                                      <w:rFonts w:hint="eastAsia"/>
                                    </w:rPr>
                                    <w:t>（入札書に記載しない金額）</w:t>
                                  </w:r>
                                </w:p>
                              </w:tc>
                              <w:tc>
                                <w:tcPr>
                                  <w:tcW w:w="6088" w:type="dxa"/>
                                  <w:tcBorders>
                                    <w:right w:val="single" w:sz="18" w:space="0" w:color="FF0000"/>
                                  </w:tcBorders>
                                </w:tcPr>
                                <w:p w14:paraId="20A83F80" w14:textId="77777777" w:rsidR="00B52D2A" w:rsidRDefault="00B52D2A" w:rsidP="00B52D2A">
                                  <w:r>
                                    <w:rPr>
                                      <w:rFonts w:hint="eastAsia"/>
                                    </w:rPr>
                                    <w:t>③自賠責保険料</w:t>
                                  </w:r>
                                </w:p>
                              </w:tc>
                            </w:tr>
                            <w:tr w:rsidR="00B52D2A" w14:paraId="13DF8E12" w14:textId="77777777" w:rsidTr="00B52D2A">
                              <w:tc>
                                <w:tcPr>
                                  <w:tcW w:w="2972" w:type="dxa"/>
                                  <w:vMerge/>
                                  <w:tcBorders>
                                    <w:left w:val="single" w:sz="18" w:space="0" w:color="FF0000"/>
                                  </w:tcBorders>
                                </w:tcPr>
                                <w:p w14:paraId="0C706081" w14:textId="77777777" w:rsidR="00B52D2A" w:rsidRDefault="00B52D2A" w:rsidP="00B52D2A"/>
                              </w:tc>
                              <w:tc>
                                <w:tcPr>
                                  <w:tcW w:w="6088" w:type="dxa"/>
                                  <w:tcBorders>
                                    <w:right w:val="single" w:sz="18" w:space="0" w:color="FF0000"/>
                                  </w:tcBorders>
                                </w:tcPr>
                                <w:p w14:paraId="4E32F4A0" w14:textId="77777777" w:rsidR="00B52D2A" w:rsidRDefault="00B52D2A" w:rsidP="00B52D2A">
                                  <w:r>
                                    <w:rPr>
                                      <w:rFonts w:hint="eastAsia"/>
                                    </w:rPr>
                                    <w:t>④自動車重量税</w:t>
                                  </w:r>
                                </w:p>
                              </w:tc>
                            </w:tr>
                            <w:tr w:rsidR="00B52D2A" w14:paraId="10C8F73F" w14:textId="77777777" w:rsidTr="00B52D2A">
                              <w:tc>
                                <w:tcPr>
                                  <w:tcW w:w="2972" w:type="dxa"/>
                                  <w:vMerge/>
                                  <w:tcBorders>
                                    <w:left w:val="single" w:sz="18" w:space="0" w:color="FF0000"/>
                                    <w:bottom w:val="single" w:sz="18" w:space="0" w:color="FF0000"/>
                                  </w:tcBorders>
                                </w:tcPr>
                                <w:p w14:paraId="025A0A41" w14:textId="77777777" w:rsidR="00B52D2A" w:rsidRDefault="00B52D2A" w:rsidP="00B52D2A"/>
                              </w:tc>
                              <w:tc>
                                <w:tcPr>
                                  <w:tcW w:w="6088" w:type="dxa"/>
                                  <w:tcBorders>
                                    <w:bottom w:val="single" w:sz="18" w:space="0" w:color="FF0000"/>
                                    <w:right w:val="single" w:sz="18" w:space="0" w:color="FF0000"/>
                                  </w:tcBorders>
                                </w:tcPr>
                                <w:p w14:paraId="53481E8D" w14:textId="77777777" w:rsidR="00B52D2A" w:rsidRDefault="00B52D2A" w:rsidP="00B52D2A">
                                  <w:r>
                                    <w:rPr>
                                      <w:rFonts w:hint="eastAsia"/>
                                    </w:rPr>
                                    <w:t>⑤車両価格に係る消費税</w:t>
                                  </w:r>
                                </w:p>
                              </w:tc>
                            </w:tr>
                          </w:tbl>
                          <w:p w14:paraId="08C1E536" w14:textId="77777777" w:rsidR="00B52D2A" w:rsidRPr="00D776C5" w:rsidRDefault="00D776C5">
                            <w:pPr>
                              <w:rPr>
                                <w:color w:val="FF0000"/>
                              </w:rPr>
                            </w:pPr>
                            <w:r w:rsidRPr="00D776C5">
                              <w:rPr>
                                <w:rFonts w:hint="eastAsia"/>
                                <w:color w:val="FF0000"/>
                              </w:rPr>
                              <w:t>①～⑤の合計＝契約予定額（税込み）となります。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E55E9" id="_x0000_t202" coordsize="21600,21600" o:spt="202" path="m,l,21600r21600,l21600,xe">
                <v:stroke joinstyle="miter"/>
                <v:path gradientshapeok="t" o:connecttype="rect"/>
              </v:shapetype>
              <v:shape id="テキスト ボックス 2" o:spid="_x0000_s1032" type="#_x0000_t202" style="position:absolute;left:0;text-align:left;margin-left:-.05pt;margin-top:601.85pt;width:465pt;height:18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" fillcolor="white [3201]" stroked="f" strokeweight=".5pt">
                <v:textbox>
                  <w:txbxContent>
                    <w:tbl>
                      <w:tblPr>
                        <w:tblStyle w:val="a3"/>
                        <w:tblW w:w="0" w:type="auto"/>
                        <w:tblLook w:val="04A0" w:firstRow="1" w:lastRow="0" w:firstColumn="1" w:lastColumn="0" w:noHBand="0" w:noVBand="1"/>
                      </w:tblPr>
                      <w:tblGrid>
                        <w:gridCol w:w="2945"/>
                        <w:gridCol w:w="6026"/>
                      </w:tblGrid>
                      <w:tr w:rsidR="00B52D2A" w14:paraId="07E794DD" w14:textId="77777777" w:rsidTr="00B52D2A">
                        <w:tc>
                          <w:tcPr>
                            <w:tcW w:w="2972" w:type="dxa"/>
                            <w:vMerge w:val="restart"/>
                            <w:tcBorders>
                              <w:top w:val="single" w:sz="18" w:space="0" w:color="FF0000"/>
                              <w:left w:val="single" w:sz="18" w:space="0" w:color="FF0000"/>
                            </w:tcBorders>
                          </w:tcPr>
                          <w:p w14:paraId="70C09DB7" w14:textId="77777777" w:rsidR="00B52D2A" w:rsidRDefault="00B52D2A" w:rsidP="00B52D2A">
                            <w:r>
                              <w:rPr>
                                <w:rFonts w:hint="eastAsia"/>
                              </w:rPr>
                              <w:t>競争対象である</w:t>
                            </w:r>
                          </w:p>
                          <w:p w14:paraId="286F79BB" w14:textId="77777777" w:rsidR="00B52D2A" w:rsidRDefault="00B52D2A" w:rsidP="00B52D2A">
                            <w:r>
                              <w:rPr>
                                <w:rFonts w:hint="eastAsia"/>
                              </w:rPr>
                              <w:t>（入札書に記載する金額）</w:t>
                            </w:r>
                          </w:p>
                        </w:tc>
                        <w:tc>
                          <w:tcPr>
                            <w:tcW w:w="6088" w:type="dxa"/>
                            <w:tcBorders>
                              <w:top w:val="single" w:sz="18" w:space="0" w:color="FF0000"/>
                              <w:right w:val="single" w:sz="18" w:space="0" w:color="FF0000"/>
                            </w:tcBorders>
                          </w:tcPr>
                          <w:p w14:paraId="579DC556" w14:textId="77777777" w:rsidR="00B52D2A" w:rsidRDefault="00B52D2A" w:rsidP="00B52D2A">
                            <w:r>
                              <w:rPr>
                                <w:rFonts w:hint="eastAsia"/>
                              </w:rPr>
                              <w:t>①車両</w:t>
                            </w:r>
                            <w:r w:rsidR="0097391C">
                              <w:rPr>
                                <w:rFonts w:hint="eastAsia"/>
                              </w:rPr>
                              <w:t>等</w:t>
                            </w:r>
                            <w:r>
                              <w:rPr>
                                <w:rFonts w:hint="eastAsia"/>
                              </w:rPr>
                              <w:t>価格（消費税抜き）</w:t>
                            </w:r>
                          </w:p>
                          <w:p w14:paraId="5AA85C3E" w14:textId="77777777" w:rsidR="00B52D2A" w:rsidRDefault="00B52D2A" w:rsidP="00B52D2A">
                            <w:r>
                              <w:rPr>
                                <w:rFonts w:hint="eastAsia"/>
                              </w:rPr>
                              <w:t>（車両本体、</w:t>
                            </w:r>
                            <w:r w:rsidR="007F6EE4">
                              <w:rPr>
                                <w:rFonts w:hint="eastAsia"/>
                              </w:rPr>
                              <w:t>装備</w:t>
                            </w:r>
                            <w:r>
                              <w:rPr>
                                <w:rFonts w:hint="eastAsia"/>
                              </w:rPr>
                              <w:t>品、</w:t>
                            </w:r>
                            <w:r w:rsidRPr="00204BB1">
                              <w:t>登録費用など仕様を満たすために必要な経費で</w:t>
                            </w:r>
                            <w:r>
                              <w:rPr>
                                <w:rFonts w:hint="eastAsia"/>
                              </w:rPr>
                              <w:t>下記</w:t>
                            </w:r>
                            <w:r w:rsidRPr="00204BB1">
                              <w:rPr>
                                <w:rFonts w:ascii="ＭＳ 明朝" w:hAnsi="ＭＳ 明朝" w:cs="ＭＳ 明朝" w:hint="eastAsia"/>
                              </w:rPr>
                              <w:t>②③④⑤</w:t>
                            </w:r>
                            <w:r w:rsidRPr="00204BB1">
                              <w:t>を除く全ての費用。</w:t>
                            </w:r>
                            <w:r>
                              <w:rPr>
                                <w:rFonts w:hint="eastAsia"/>
                              </w:rPr>
                              <w:t>）</w:t>
                            </w:r>
                          </w:p>
                        </w:tc>
                      </w:tr>
                      <w:tr w:rsidR="00B52D2A" w14:paraId="3F490FC4" w14:textId="77777777" w:rsidTr="00B52D2A">
                        <w:tc>
                          <w:tcPr>
                            <w:tcW w:w="2972" w:type="dxa"/>
                            <w:vMerge/>
                            <w:tcBorders>
                              <w:left w:val="single" w:sz="18" w:space="0" w:color="FF0000"/>
                            </w:tcBorders>
                          </w:tcPr>
                          <w:p w14:paraId="5A4689B2" w14:textId="77777777" w:rsidR="00B52D2A" w:rsidRDefault="00B52D2A" w:rsidP="00B52D2A"/>
                        </w:tc>
                        <w:tc>
                          <w:tcPr>
                            <w:tcW w:w="6088" w:type="dxa"/>
                            <w:tcBorders>
                              <w:right w:val="single" w:sz="18" w:space="0" w:color="FF0000"/>
                            </w:tcBorders>
                          </w:tcPr>
                          <w:p w14:paraId="5F1D6055" w14:textId="77777777" w:rsidR="00B52D2A" w:rsidRDefault="00B52D2A" w:rsidP="00B52D2A">
                            <w:r>
                              <w:rPr>
                                <w:rFonts w:hint="eastAsia"/>
                              </w:rPr>
                              <w:t>②</w:t>
                            </w:r>
                            <w:r>
                              <w:t>リサイクル料金等</w:t>
                            </w:r>
                          </w:p>
                          <w:p w14:paraId="05058196" w14:textId="77777777" w:rsidR="00B52D2A" w:rsidRDefault="00B52D2A" w:rsidP="00B52D2A">
                            <w:r>
                              <w:t>（リサイクル料金、情報管理料金、資金管理料金</w:t>
                            </w:r>
                            <w:r>
                              <w:rPr>
                                <w:rFonts w:hint="eastAsia"/>
                              </w:rPr>
                              <w:t>（消費税込み）</w:t>
                            </w:r>
                            <w:r>
                              <w:t>の合計費用。）</w:t>
                            </w:r>
                          </w:p>
                        </w:tc>
                      </w:tr>
                      <w:tr w:rsidR="00B52D2A" w14:paraId="7198C2A6" w14:textId="77777777" w:rsidTr="00B52D2A">
                        <w:tc>
                          <w:tcPr>
                            <w:tcW w:w="2972" w:type="dxa"/>
                            <w:vMerge w:val="restart"/>
                            <w:tcBorders>
                              <w:left w:val="single" w:sz="18" w:space="0" w:color="FF0000"/>
                            </w:tcBorders>
                          </w:tcPr>
                          <w:p w14:paraId="70EE957C" w14:textId="77777777" w:rsidR="00B52D2A" w:rsidRDefault="00B52D2A" w:rsidP="00B52D2A">
                            <w:r>
                              <w:rPr>
                                <w:rFonts w:hint="eastAsia"/>
                              </w:rPr>
                              <w:t>競争対象ではない</w:t>
                            </w:r>
                          </w:p>
                          <w:p w14:paraId="0BE9BA99" w14:textId="77777777" w:rsidR="00B52D2A" w:rsidRDefault="00B52D2A" w:rsidP="00B52D2A">
                            <w:r>
                              <w:rPr>
                                <w:rFonts w:hint="eastAsia"/>
                              </w:rPr>
                              <w:t>（入札書に記載しない金額）</w:t>
                            </w:r>
                          </w:p>
                        </w:tc>
                        <w:tc>
                          <w:tcPr>
                            <w:tcW w:w="6088" w:type="dxa"/>
                            <w:tcBorders>
                              <w:right w:val="single" w:sz="18" w:space="0" w:color="FF0000"/>
                            </w:tcBorders>
                          </w:tcPr>
                          <w:p w14:paraId="20A83F80" w14:textId="77777777" w:rsidR="00B52D2A" w:rsidRDefault="00B52D2A" w:rsidP="00B52D2A">
                            <w:r>
                              <w:rPr>
                                <w:rFonts w:hint="eastAsia"/>
                              </w:rPr>
                              <w:t>③自賠責保険料</w:t>
                            </w:r>
                          </w:p>
                        </w:tc>
                      </w:tr>
                      <w:tr w:rsidR="00B52D2A" w14:paraId="13DF8E12" w14:textId="77777777" w:rsidTr="00B52D2A">
                        <w:tc>
                          <w:tcPr>
                            <w:tcW w:w="2972" w:type="dxa"/>
                            <w:vMerge/>
                            <w:tcBorders>
                              <w:left w:val="single" w:sz="18" w:space="0" w:color="FF0000"/>
                            </w:tcBorders>
                          </w:tcPr>
                          <w:p w14:paraId="0C706081" w14:textId="77777777" w:rsidR="00B52D2A" w:rsidRDefault="00B52D2A" w:rsidP="00B52D2A"/>
                        </w:tc>
                        <w:tc>
                          <w:tcPr>
                            <w:tcW w:w="6088" w:type="dxa"/>
                            <w:tcBorders>
                              <w:right w:val="single" w:sz="18" w:space="0" w:color="FF0000"/>
                            </w:tcBorders>
                          </w:tcPr>
                          <w:p w14:paraId="4E32F4A0" w14:textId="77777777" w:rsidR="00B52D2A" w:rsidRDefault="00B52D2A" w:rsidP="00B52D2A">
                            <w:r>
                              <w:rPr>
                                <w:rFonts w:hint="eastAsia"/>
                              </w:rPr>
                              <w:t>④自動車重量税</w:t>
                            </w:r>
                          </w:p>
                        </w:tc>
                      </w:tr>
                      <w:tr w:rsidR="00B52D2A" w14:paraId="10C8F73F" w14:textId="77777777" w:rsidTr="00B52D2A">
                        <w:tc>
                          <w:tcPr>
                            <w:tcW w:w="2972" w:type="dxa"/>
                            <w:vMerge/>
                            <w:tcBorders>
                              <w:left w:val="single" w:sz="18" w:space="0" w:color="FF0000"/>
                              <w:bottom w:val="single" w:sz="18" w:space="0" w:color="FF0000"/>
                            </w:tcBorders>
                          </w:tcPr>
                          <w:p w14:paraId="025A0A41" w14:textId="77777777" w:rsidR="00B52D2A" w:rsidRDefault="00B52D2A" w:rsidP="00B52D2A"/>
                        </w:tc>
                        <w:tc>
                          <w:tcPr>
                            <w:tcW w:w="6088" w:type="dxa"/>
                            <w:tcBorders>
                              <w:bottom w:val="single" w:sz="18" w:space="0" w:color="FF0000"/>
                              <w:right w:val="single" w:sz="18" w:space="0" w:color="FF0000"/>
                            </w:tcBorders>
                          </w:tcPr>
                          <w:p w14:paraId="53481E8D" w14:textId="77777777" w:rsidR="00B52D2A" w:rsidRDefault="00B52D2A" w:rsidP="00B52D2A">
                            <w:r>
                              <w:rPr>
                                <w:rFonts w:hint="eastAsia"/>
                              </w:rPr>
                              <w:t>⑤車両価格に係る消費税</w:t>
                            </w:r>
                          </w:p>
                        </w:tc>
                      </w:tr>
                    </w:tbl>
                    <w:p w14:paraId="08C1E536" w14:textId="77777777" w:rsidR="00B52D2A" w:rsidRPr="00D776C5" w:rsidRDefault="00D776C5">
                      <w:pPr>
                        <w:rPr>
                          <w:color w:val="FF0000"/>
                        </w:rPr>
                      </w:pPr>
                      <w:r w:rsidRPr="00D776C5">
                        <w:rPr>
                          <w:rFonts w:hint="eastAsia"/>
                          <w:color w:val="FF0000"/>
                        </w:rPr>
                        <w:t>①～⑤の合計＝契約予定額（税込み）となります。</w:t>
                      </w:r>
                    </w:p>
                  </w:txbxContent>
                </v:textbox>
                <w10:wrap anchorx="margin" anchory="page"/>
              </v:shape>
            </w:pict>
          </mc:Fallback>
        </mc:AlternateContent>
      </w:r>
    </w:p>
    <w:p w14:paraId="46A3E40C" w14:textId="77777777" w:rsidR="00740DFF" w:rsidRDefault="00740DFF">
      <w:pPr>
        <w:rPr>
          <w:lang w:eastAsia="zh-TW"/>
        </w:rPr>
      </w:pPr>
    </w:p>
    <w:p w14:paraId="18708D4F" w14:textId="77777777" w:rsidR="00204BB1" w:rsidRPr="00740DFF" w:rsidRDefault="00204BB1">
      <w:pPr>
        <w:rPr>
          <w:lang w:eastAsia="zh-TW"/>
        </w:rPr>
      </w:pPr>
    </w:p>
    <w:sectPr w:rsidR="00204BB1" w:rsidRPr="00740DFF" w:rsidSect="00740DFF">
      <w:headerReference w:type="default" r:id="rId6"/>
      <w:footerReference w:type="default" r:id="rId7"/>
      <w:pgSz w:w="11906" w:h="16838" w:code="9"/>
      <w:pgMar w:top="1418" w:right="1418" w:bottom="1418" w:left="1418" w:header="720" w:footer="720" w:gutter="0"/>
      <w:pgNumType w:start="1"/>
      <w:cols w:space="720"/>
      <w:noEndnote/>
      <w:docGrid w:type="linesAndChars" w:linePitch="3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C578" w14:textId="77777777" w:rsidR="0045129B" w:rsidRDefault="0045129B">
      <w:r>
        <w:separator/>
      </w:r>
    </w:p>
  </w:endnote>
  <w:endnote w:type="continuationSeparator" w:id="0">
    <w:p w14:paraId="40215BEC" w14:textId="77777777" w:rsidR="0045129B" w:rsidRDefault="0045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9EC1" w14:textId="77777777" w:rsidR="00F93829" w:rsidRDefault="00F93829">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C827" w14:textId="77777777" w:rsidR="0045129B" w:rsidRDefault="0045129B">
      <w:r>
        <w:separator/>
      </w:r>
    </w:p>
  </w:footnote>
  <w:footnote w:type="continuationSeparator" w:id="0">
    <w:p w14:paraId="6EA09438" w14:textId="77777777" w:rsidR="0045129B" w:rsidRDefault="0045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ACAD" w14:textId="77777777" w:rsidR="00F93829" w:rsidRDefault="00F93829">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FF"/>
    <w:rsid w:val="00090F6A"/>
    <w:rsid w:val="00104E57"/>
    <w:rsid w:val="00127F41"/>
    <w:rsid w:val="00131A1A"/>
    <w:rsid w:val="00173B33"/>
    <w:rsid w:val="00204BB1"/>
    <w:rsid w:val="00245337"/>
    <w:rsid w:val="002B4EC2"/>
    <w:rsid w:val="003A2FF0"/>
    <w:rsid w:val="004249BC"/>
    <w:rsid w:val="0045129B"/>
    <w:rsid w:val="004E6CE7"/>
    <w:rsid w:val="00524D3D"/>
    <w:rsid w:val="00545B72"/>
    <w:rsid w:val="00740DFF"/>
    <w:rsid w:val="00774EDA"/>
    <w:rsid w:val="007F6EE4"/>
    <w:rsid w:val="008028A2"/>
    <w:rsid w:val="00810D25"/>
    <w:rsid w:val="00876FAD"/>
    <w:rsid w:val="00927C6D"/>
    <w:rsid w:val="00937B91"/>
    <w:rsid w:val="0097391C"/>
    <w:rsid w:val="00A24F7D"/>
    <w:rsid w:val="00B247A8"/>
    <w:rsid w:val="00B52D2A"/>
    <w:rsid w:val="00B81808"/>
    <w:rsid w:val="00D05DE9"/>
    <w:rsid w:val="00D776C5"/>
    <w:rsid w:val="00E06548"/>
    <w:rsid w:val="00F274DB"/>
    <w:rsid w:val="00F443C2"/>
    <w:rsid w:val="00F9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BB368"/>
  <w15:chartTrackingRefBased/>
  <w15:docId w15:val="{6DAD35D6-B86D-432C-900A-A242A05C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DF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47A8"/>
    <w:pPr>
      <w:tabs>
        <w:tab w:val="center" w:pos="4252"/>
        <w:tab w:val="right" w:pos="8504"/>
      </w:tabs>
      <w:snapToGrid w:val="0"/>
    </w:pPr>
  </w:style>
  <w:style w:type="character" w:customStyle="1" w:styleId="a5">
    <w:name w:val="ヘッダー (文字)"/>
    <w:basedOn w:val="a0"/>
    <w:link w:val="a4"/>
    <w:uiPriority w:val="99"/>
    <w:rsid w:val="00B247A8"/>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B247A8"/>
    <w:pPr>
      <w:tabs>
        <w:tab w:val="center" w:pos="4252"/>
        <w:tab w:val="right" w:pos="8504"/>
      </w:tabs>
      <w:snapToGrid w:val="0"/>
    </w:pPr>
  </w:style>
  <w:style w:type="character" w:customStyle="1" w:styleId="a7">
    <w:name w:val="フッター (文字)"/>
    <w:basedOn w:val="a0"/>
    <w:link w:val="a6"/>
    <w:uiPriority w:val="99"/>
    <w:rsid w:val="00B247A8"/>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23</cp:revision>
  <cp:lastPrinted>2026-07-02T03:43:00Z</cp:lastPrinted>
  <dcterms:created xsi:type="dcterms:W3CDTF">2023-09-04T08:06:00Z</dcterms:created>
  <dcterms:modified xsi:type="dcterms:W3CDTF">2026-07-02T03:43:00Z</dcterms:modified>
</cp:coreProperties>
</file>