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rsidR="00D51766" w:rsidRDefault="00D51766" w:rsidP="00676E1A">
      <w:pPr>
        <w:overflowPunct w:val="0"/>
        <w:jc w:val="center"/>
        <w:textAlignment w:val="baseline"/>
        <w:rPr>
          <w:rFonts w:ascii="ＭＳ 明朝" w:hAnsi="ＭＳ 明朝" w:cs="ＭＳ 明朝"/>
          <w:color w:val="000000"/>
          <w:kern w:val="0"/>
          <w:sz w:val="24"/>
        </w:rPr>
      </w:pPr>
    </w:p>
    <w:p w:rsidR="00676E1A"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21438F">
        <w:rPr>
          <w:rFonts w:ascii="ＭＳ 明朝" w:hAnsi="ＭＳ 明朝" w:cs="ＭＳ 明朝" w:hint="eastAsia"/>
          <w:color w:val="000000"/>
          <w:kern w:val="0"/>
          <w:szCs w:val="21"/>
        </w:rPr>
        <w:t xml:space="preserve">　令和　</w:t>
      </w:r>
      <w:r w:rsidR="00CC420B">
        <w:rPr>
          <w:rFonts w:ascii="ＭＳ 明朝" w:hAnsi="ＭＳ 明朝" w:cs="ＭＳ 明朝" w:hint="eastAsia"/>
          <w:color w:val="000000"/>
          <w:kern w:val="0"/>
          <w:szCs w:val="21"/>
        </w:rPr>
        <w:t xml:space="preserve">　年</w:t>
      </w:r>
      <w:r w:rsidR="0021438F">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w:t>
      </w:r>
      <w:r w:rsidR="0021438F">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rsidR="0021438F" w:rsidRPr="00A808F8" w:rsidRDefault="0021438F" w:rsidP="00676E1A">
      <w:pPr>
        <w:overflowPunct w:val="0"/>
        <w:textAlignment w:val="baseline"/>
        <w:rPr>
          <w:rFonts w:ascii="ＭＳ 明朝" w:hAnsi="ＭＳ 明朝" w:cs="ＭＳ 明朝"/>
          <w:color w:val="000000"/>
          <w:kern w:val="0"/>
          <w:szCs w:val="21"/>
        </w:rPr>
      </w:pP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21438F">
        <w:rPr>
          <w:rFonts w:ascii="ＭＳ 明朝" w:hAnsi="ＭＳ 明朝" w:cs="ＭＳ 明朝" w:hint="eastAsia"/>
          <w:color w:val="000000"/>
          <w:kern w:val="0"/>
          <w:szCs w:val="21"/>
        </w:rPr>
        <w:t>新潟県立</w:t>
      </w:r>
      <w:r w:rsidR="001B6226">
        <w:rPr>
          <w:rFonts w:ascii="ＭＳ 明朝" w:hAnsi="ＭＳ 明朝" w:cs="ＭＳ 明朝" w:hint="eastAsia"/>
          <w:color w:val="000000"/>
          <w:kern w:val="0"/>
          <w:szCs w:val="21"/>
        </w:rPr>
        <w:t>新津</w:t>
      </w:r>
      <w:r w:rsidR="0021438F">
        <w:rPr>
          <w:rFonts w:ascii="ＭＳ 明朝" w:hAnsi="ＭＳ 明朝" w:cs="ＭＳ 明朝" w:hint="eastAsia"/>
          <w:color w:val="000000"/>
          <w:kern w:val="0"/>
          <w:szCs w:val="21"/>
        </w:rPr>
        <w:t>高等学校長　様</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rsidR="00653F21" w:rsidRDefault="000178A3" w:rsidP="00CE290F">
      <w:pPr>
        <w:overflowPunct w:val="0"/>
        <w:ind w:firstLineChars="1900" w:firstLine="399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0618E3">
        <w:rPr>
          <w:rFonts w:ascii="ＭＳ 明朝" w:hAnsi="ＭＳ 明朝" w:cs="ＭＳ 明朝" w:hint="eastAsia"/>
          <w:color w:val="000000"/>
          <w:kern w:val="0"/>
          <w:szCs w:val="21"/>
        </w:rPr>
        <w:t xml:space="preserve">職・氏名　　　　　　　　　　　　　</w:t>
      </w:r>
      <w:r w:rsidR="00653F21">
        <w:rPr>
          <w:rFonts w:ascii="ＭＳ 明朝" w:hAnsi="ＭＳ 明朝" w:cs="ＭＳ 明朝" w:hint="eastAsia"/>
          <w:color w:val="000000"/>
          <w:kern w:val="0"/>
          <w:szCs w:val="21"/>
        </w:rPr>
        <w:t xml:space="preserve">　</w:t>
      </w:r>
    </w:p>
    <w:p w:rsidR="00653F21" w:rsidRPr="00A808F8" w:rsidRDefault="00653F21" w:rsidP="00676E1A">
      <w:pPr>
        <w:overflowPunct w:val="0"/>
        <w:textAlignment w:val="baseline"/>
        <w:rPr>
          <w:rFonts w:ascii="ＭＳ 明朝" w:hAnsi="ＭＳ 明朝" w:cs="ＭＳ 明朝"/>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21438F">
        <w:rPr>
          <w:rFonts w:ascii="ＭＳ 明朝" w:hAnsi="ＭＳ 明朝" w:cs="ＭＳ 明朝" w:hint="eastAsia"/>
          <w:color w:val="000000"/>
          <w:kern w:val="0"/>
          <w:szCs w:val="21"/>
        </w:rPr>
        <w:t xml:space="preserve"> </w:t>
      </w:r>
      <w:r w:rsidR="0021438F" w:rsidRPr="000618E3">
        <w:rPr>
          <w:rFonts w:ascii="ＭＳ 明朝" w:hAnsi="ＭＳ 明朝" w:cs="ＭＳ 明朝" w:hint="eastAsia"/>
          <w:color w:val="000000"/>
          <w:kern w:val="0"/>
          <w:sz w:val="22"/>
          <w:szCs w:val="22"/>
        </w:rPr>
        <w:t>暖房用</w:t>
      </w:r>
      <w:r w:rsidR="0054121F">
        <w:rPr>
          <w:rFonts w:ascii="ＭＳ 明朝" w:hAnsi="ＭＳ 明朝" w:cs="ＭＳ 明朝" w:hint="eastAsia"/>
          <w:color w:val="000000"/>
          <w:kern w:val="0"/>
          <w:sz w:val="22"/>
          <w:szCs w:val="22"/>
        </w:rPr>
        <w:t>白</w:t>
      </w:r>
      <w:bookmarkStart w:id="0" w:name="_GoBack"/>
      <w:bookmarkEnd w:id="0"/>
      <w:r w:rsidR="0021438F" w:rsidRPr="000618E3">
        <w:rPr>
          <w:rFonts w:ascii="ＭＳ 明朝" w:hAnsi="ＭＳ 明朝" w:cs="ＭＳ 明朝" w:hint="eastAsia"/>
          <w:color w:val="000000"/>
          <w:kern w:val="0"/>
          <w:sz w:val="22"/>
          <w:szCs w:val="22"/>
        </w:rPr>
        <w:t>灯油購入単価</w:t>
      </w:r>
      <w:r w:rsidRPr="000618E3">
        <w:rPr>
          <w:rFonts w:ascii="ＭＳ 明朝" w:hAnsi="ＭＳ 明朝" w:cs="ＭＳ 明朝" w:hint="eastAsia"/>
          <w:color w:val="000000"/>
          <w:kern w:val="0"/>
          <w:sz w:val="22"/>
          <w:szCs w:val="22"/>
        </w:rPr>
        <w:t>契約</w:t>
      </w:r>
      <w:r w:rsidR="0021438F" w:rsidRPr="000618E3">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21438F"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1438F" w:rsidP="00D51766">
      <w:pPr>
        <w:ind w:leftChars="100" w:left="420" w:hangingChars="100" w:hanging="210"/>
        <w:rPr>
          <w:rFonts w:ascii="ＭＳ 明朝" w:hAnsi="ＭＳ 明朝" w:cs="ＭＳ 明朝"/>
          <w:kern w:val="0"/>
          <w:szCs w:val="21"/>
        </w:rPr>
      </w:pPr>
      <w:r>
        <w:rPr>
          <w:rFonts w:ascii="ＭＳ 明朝" w:hAnsi="ＭＳ 明朝" w:cs="ＭＳ 明朝" w:hint="eastAsia"/>
          <w:kern w:val="0"/>
          <w:szCs w:val="21"/>
        </w:rPr>
        <w:t xml:space="preserve">(1) </w:t>
      </w:r>
      <w:r w:rsidR="00531288" w:rsidRPr="00A808F8">
        <w:rPr>
          <w:rFonts w:ascii="ＭＳ 明朝" w:hAnsi="ＭＳ 明朝" w:cs="ＭＳ 明朝" w:hint="eastAsia"/>
          <w:kern w:val="0"/>
          <w:szCs w:val="21"/>
        </w:rPr>
        <w:t>暴力団（暴力団員による不当な行為の防止等に関する法律（平成３年法律第77</w:t>
      </w:r>
      <w:r>
        <w:rPr>
          <w:rFonts w:ascii="ＭＳ 明朝" w:hAnsi="ＭＳ 明朝" w:cs="ＭＳ 明朝" w:hint="eastAsia"/>
          <w:kern w:val="0"/>
          <w:szCs w:val="21"/>
        </w:rPr>
        <w:t>号。</w:t>
      </w:r>
      <w:r w:rsidR="00531288" w:rsidRPr="00A808F8">
        <w:rPr>
          <w:rFonts w:ascii="ＭＳ 明朝" w:hAnsi="ＭＳ 明朝" w:cs="ＭＳ 明朝" w:hint="eastAsia"/>
          <w:kern w:val="0"/>
          <w:szCs w:val="21"/>
        </w:rPr>
        <w:t>以下「法」という。）第２条第２号に規定する暴力団をいう。以下同じ。）</w:t>
      </w:r>
    </w:p>
    <w:p w:rsidR="009B49DA" w:rsidRPr="00A808F8" w:rsidRDefault="0021438F" w:rsidP="0021438F">
      <w:pPr>
        <w:ind w:firstLineChars="100" w:firstLine="210"/>
        <w:rPr>
          <w:rFonts w:ascii="ＭＳ 明朝" w:hAnsi="ＭＳ 明朝" w:cs="ＭＳ 明朝"/>
          <w:kern w:val="0"/>
          <w:szCs w:val="21"/>
        </w:rPr>
      </w:pPr>
      <w:r>
        <w:rPr>
          <w:rFonts w:ascii="ＭＳ 明朝" w:hAnsi="ＭＳ 明朝" w:cs="ＭＳ 明朝" w:hint="eastAsia"/>
          <w:kern w:val="0"/>
          <w:szCs w:val="21"/>
        </w:rPr>
        <w:t xml:space="preserve">(2) </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21438F" w:rsidP="0021438F">
      <w:pPr>
        <w:ind w:leftChars="100" w:left="315" w:hangingChars="50" w:hanging="105"/>
        <w:rPr>
          <w:rFonts w:ascii="ＭＳ 明朝" w:hAnsi="ＭＳ 明朝" w:cs="ＭＳ 明朝"/>
          <w:kern w:val="0"/>
          <w:szCs w:val="21"/>
        </w:rPr>
      </w:pPr>
      <w:r>
        <w:rPr>
          <w:rFonts w:ascii="ＭＳ 明朝" w:hAnsi="ＭＳ 明朝" w:cs="ＭＳ 明朝" w:hint="eastAsia"/>
          <w:kern w:val="0"/>
          <w:szCs w:val="21"/>
        </w:rPr>
        <w:t xml:space="preserve">(3) </w:t>
      </w:r>
      <w:r w:rsidR="00B65E58" w:rsidRPr="00A808F8">
        <w:rPr>
          <w:rFonts w:ascii="ＭＳ 明朝" w:hAnsi="ＭＳ 明朝" w:cs="ＭＳ 明朝" w:hint="eastAsia"/>
          <w:kern w:val="0"/>
          <w:szCs w:val="21"/>
        </w:rPr>
        <w:t>暴力団</w:t>
      </w:r>
      <w:r w:rsidR="009B49DA" w:rsidRPr="00A808F8">
        <w:rPr>
          <w:rFonts w:ascii="ＭＳ 明朝" w:hAnsi="ＭＳ 明朝" w:cs="ＭＳ 明朝" w:hint="eastAsia"/>
          <w:kern w:val="0"/>
          <w:szCs w:val="21"/>
        </w:rPr>
        <w:t>又は暴力団員がその経営又は運営に実質的に関与している者</w:t>
      </w:r>
    </w:p>
    <w:p w:rsidR="009B49DA" w:rsidRPr="00A808F8" w:rsidRDefault="0021438F" w:rsidP="0021438F">
      <w:pPr>
        <w:overflowPunct w:val="0"/>
        <w:ind w:leftChars="100" w:left="420" w:hangingChars="100" w:hanging="210"/>
        <w:textAlignment w:val="baseline"/>
        <w:rPr>
          <w:rFonts w:ascii="ＭＳ 明朝" w:hAnsi="ＭＳ 明朝" w:cs="ＭＳ 明朝"/>
          <w:kern w:val="0"/>
          <w:szCs w:val="21"/>
        </w:rPr>
      </w:pPr>
      <w:r>
        <w:rPr>
          <w:rFonts w:ascii="ＭＳ 明朝" w:hAnsi="ＭＳ 明朝" w:cs="ＭＳ 明朝" w:hint="eastAsia"/>
          <w:kern w:val="0"/>
          <w:szCs w:val="21"/>
        </w:rPr>
        <w:t xml:space="preserve">(4) </w:t>
      </w:r>
      <w:r w:rsidR="009B49DA" w:rsidRPr="00A808F8">
        <w:rPr>
          <w:rFonts w:ascii="ＭＳ 明朝" w:hAnsi="ＭＳ 明朝" w:cs="ＭＳ 明朝" w:hint="eastAsia"/>
          <w:kern w:val="0"/>
          <w:szCs w:val="21"/>
        </w:rPr>
        <w:t>自己、その属する法人その他の団体若しくは第三者の不正の利益を図る目的又は第三者に損害を加える</w:t>
      </w:r>
      <w:r w:rsidR="009B49DA"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21438F" w:rsidP="0021438F">
      <w:pPr>
        <w:overflowPunct w:val="0"/>
        <w:ind w:leftChars="100" w:left="420" w:hangingChars="100" w:hanging="210"/>
        <w:textAlignment w:val="baseline"/>
        <w:rPr>
          <w:rFonts w:ascii="ＭＳ 明朝" w:hAnsi="Times New Roman"/>
          <w:color w:val="000000"/>
          <w:spacing w:val="4"/>
          <w:kern w:val="0"/>
          <w:szCs w:val="21"/>
        </w:rPr>
      </w:pPr>
      <w:r>
        <w:rPr>
          <w:rFonts w:ascii="ＭＳ 明朝" w:hAnsi="ＭＳ 明朝" w:cs="ＭＳ 明朝"/>
          <w:color w:val="000000"/>
          <w:kern w:val="0"/>
          <w:szCs w:val="21"/>
        </w:rPr>
        <w:t xml:space="preserve">(5) </w:t>
      </w:r>
      <w:r w:rsidR="009B49DA" w:rsidRPr="00A808F8">
        <w:rPr>
          <w:rFonts w:ascii="ＭＳ 明朝" w:hAnsi="ＭＳ 明朝" w:cs="ＭＳ 明朝" w:hint="eastAsia"/>
          <w:color w:val="000000"/>
          <w:kern w:val="0"/>
          <w:szCs w:val="21"/>
        </w:rPr>
        <w:t>暴力団又は暴力団員に対して資金等を提供し、又は便宜を供与するなど直接的又は積極的に暴力団の維持運営に協力し、又は関与している者</w:t>
      </w:r>
    </w:p>
    <w:p w:rsidR="00531288" w:rsidRPr="00A808F8" w:rsidRDefault="0021438F" w:rsidP="0021438F">
      <w:pPr>
        <w:overflowPunct w:val="0"/>
        <w:ind w:leftChars="100" w:left="304" w:hangingChars="45" w:hanging="94"/>
        <w:textAlignment w:val="baseline"/>
        <w:rPr>
          <w:rFonts w:ascii="ＭＳ 明朝" w:hAnsi="Times New Roman"/>
          <w:color w:val="000000"/>
          <w:spacing w:val="4"/>
          <w:kern w:val="0"/>
          <w:szCs w:val="21"/>
        </w:rPr>
      </w:pPr>
      <w:r>
        <w:rPr>
          <w:rFonts w:ascii="ＭＳ 明朝" w:hAnsi="ＭＳ 明朝" w:cs="ＭＳ 明朝" w:hint="eastAsia"/>
          <w:color w:val="000000"/>
          <w:kern w:val="0"/>
          <w:szCs w:val="21"/>
        </w:rPr>
        <w:t xml:space="preserve">(6) </w:t>
      </w:r>
      <w:r w:rsidR="009B49DA"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21438F" w:rsidP="0021438F">
      <w:pPr>
        <w:overflowPunct w:val="0"/>
        <w:ind w:leftChars="100" w:left="420" w:hangingChars="100" w:hanging="21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(7) </w:t>
      </w:r>
      <w:r>
        <w:rPr>
          <w:rFonts w:ascii="ＭＳ 明朝" w:hAnsi="ＭＳ 明朝" w:cs="ＭＳ 明朝"/>
          <w:color w:val="000000"/>
          <w:kern w:val="0"/>
          <w:szCs w:val="21"/>
        </w:rPr>
        <w:t>(3)</w:t>
      </w:r>
      <w:r w:rsidR="009B49DA" w:rsidRPr="00A808F8">
        <w:rPr>
          <w:rFonts w:ascii="ＭＳ 明朝" w:hAnsi="ＭＳ 明朝" w:cs="ＭＳ 明朝" w:hint="eastAsia"/>
          <w:color w:val="000000"/>
          <w:kern w:val="0"/>
          <w:szCs w:val="21"/>
        </w:rPr>
        <w:t>から</w:t>
      </w:r>
      <w:r>
        <w:rPr>
          <w:rFonts w:ascii="ＭＳ 明朝" w:hAnsi="ＭＳ 明朝" w:cs="ＭＳ 明朝" w:hint="eastAsia"/>
          <w:color w:val="000000"/>
          <w:kern w:val="0"/>
          <w:szCs w:val="21"/>
        </w:rPr>
        <w:t>(6)</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009B49DA"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21438F"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21438F">
        <w:rPr>
          <w:rFonts w:ascii="ＭＳ 明朝" w:hAnsi="ＭＳ 明朝" w:cs="ＭＳ 明朝" w:hint="eastAsia"/>
          <w:color w:val="000000"/>
          <w:kern w:val="0"/>
          <w:szCs w:val="21"/>
        </w:rPr>
        <w:t>(1)</w:t>
      </w:r>
      <w:r w:rsidR="000F0613">
        <w:rPr>
          <w:rFonts w:ascii="ＭＳ 明朝" w:hAnsi="ＭＳ 明朝" w:cs="ＭＳ 明朝" w:hint="eastAsia"/>
          <w:color w:val="000000"/>
          <w:kern w:val="0"/>
          <w:szCs w:val="21"/>
        </w:rPr>
        <w:t>若しくは</w:t>
      </w:r>
      <w:r w:rsidR="0021438F">
        <w:rPr>
          <w:rFonts w:ascii="ＭＳ 明朝" w:hAnsi="ＭＳ 明朝" w:cs="ＭＳ 明朝" w:hint="eastAsia"/>
          <w:color w:val="000000"/>
          <w:kern w:val="0"/>
          <w:szCs w:val="21"/>
        </w:rPr>
        <w:t>(2)</w:t>
      </w:r>
      <w:r w:rsidR="0021284A">
        <w:rPr>
          <w:rFonts w:ascii="ＭＳ 明朝" w:hAnsi="ＭＳ 明朝" w:cs="ＭＳ 明朝" w:hint="eastAsia"/>
          <w:color w:val="000000"/>
          <w:kern w:val="0"/>
          <w:szCs w:val="21"/>
        </w:rPr>
        <w:t>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21438F" w:rsidP="0021438F">
      <w:pPr>
        <w:ind w:leftChars="100" w:left="464" w:hangingChars="121" w:hanging="254"/>
        <w:rPr>
          <w:rFonts w:ascii="ＭＳ 明朝" w:hAnsi="Times New Roman"/>
          <w:spacing w:val="4"/>
          <w:kern w:val="0"/>
          <w:szCs w:val="21"/>
        </w:rPr>
      </w:pPr>
      <w:r>
        <w:rPr>
          <w:rFonts w:ascii="ＭＳ 明朝" w:hAnsi="ＭＳ 明朝" w:cs="ＭＳ 明朝" w:hint="eastAsia"/>
          <w:color w:val="000000"/>
          <w:kern w:val="0"/>
          <w:szCs w:val="21"/>
        </w:rPr>
        <w:t xml:space="preserve">(1) </w:t>
      </w:r>
      <w:r w:rsidR="00152BDD"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sidR="00152BDD">
        <w:rPr>
          <w:rFonts w:ascii="ＭＳ 明朝" w:hAnsi="ＭＳ 明朝" w:cs="ＭＳ 明朝" w:hint="eastAsia"/>
          <w:color w:val="000000"/>
          <w:kern w:val="0"/>
          <w:szCs w:val="21"/>
        </w:rPr>
        <w:t>１</w:t>
      </w:r>
      <w:r>
        <w:rPr>
          <w:rFonts w:ascii="ＭＳ 明朝" w:hAnsi="ＭＳ 明朝" w:cs="ＭＳ 明朝" w:hint="eastAsia"/>
          <w:color w:val="000000"/>
          <w:kern w:val="0"/>
          <w:szCs w:val="21"/>
        </w:rPr>
        <w:t>(1)</w:t>
      </w:r>
      <w:r w:rsidR="008F33C8">
        <w:rPr>
          <w:rFonts w:ascii="ＭＳ 明朝" w:hAnsi="ＭＳ 明朝" w:cs="ＭＳ 明朝" w:hint="eastAsia"/>
          <w:color w:val="000000"/>
          <w:kern w:val="0"/>
          <w:szCs w:val="21"/>
        </w:rPr>
        <w:t>～</w:t>
      </w:r>
      <w:r>
        <w:rPr>
          <w:rFonts w:ascii="ＭＳ 明朝" w:hAnsi="ＭＳ 明朝" w:cs="ＭＳ 明朝" w:hint="eastAsia"/>
          <w:color w:val="000000"/>
          <w:kern w:val="0"/>
          <w:szCs w:val="21"/>
        </w:rPr>
        <w:t>(7)</w:t>
      </w:r>
      <w:r w:rsidR="00152BDD" w:rsidRPr="00A808F8">
        <w:rPr>
          <w:rFonts w:ascii="ＭＳ 明朝" w:hAnsi="ＭＳ 明朝" w:cs="ＭＳ 明朝" w:hint="eastAsia"/>
          <w:color w:val="000000"/>
          <w:kern w:val="0"/>
          <w:szCs w:val="21"/>
        </w:rPr>
        <w:t>のいずれかに該当することを知</w:t>
      </w:r>
      <w:r w:rsidR="00152BDD" w:rsidRPr="00A808F8">
        <w:rPr>
          <w:rFonts w:ascii="ＭＳ 明朝" w:hAnsi="ＭＳ 明朝" w:cs="ＭＳ 明朝" w:hint="eastAsia"/>
          <w:kern w:val="0"/>
          <w:szCs w:val="21"/>
        </w:rPr>
        <w:t>りながら、当該者と契約を締結した</w:t>
      </w:r>
      <w:r w:rsidR="00152BDD">
        <w:rPr>
          <w:rFonts w:ascii="ＭＳ 明朝" w:hAnsi="ＭＳ 明朝" w:cs="ＭＳ 明朝" w:hint="eastAsia"/>
          <w:kern w:val="0"/>
          <w:szCs w:val="21"/>
        </w:rPr>
        <w:t>と認められるとき。</w:t>
      </w:r>
    </w:p>
    <w:p w:rsidR="007C307F" w:rsidRPr="00470EC2" w:rsidRDefault="0021438F" w:rsidP="0021438F">
      <w:pPr>
        <w:overflowPunct w:val="0"/>
        <w:ind w:leftChars="114" w:left="449" w:hangingChars="100" w:hanging="210"/>
        <w:textAlignment w:val="baseline"/>
        <w:rPr>
          <w:rFonts w:ascii="ＭＳ 明朝" w:hAnsi="ＭＳ 明朝" w:cs="ＭＳ 明朝"/>
          <w:color w:val="000000"/>
          <w:kern w:val="0"/>
          <w:sz w:val="24"/>
        </w:rPr>
      </w:pPr>
      <w:r>
        <w:rPr>
          <w:rFonts w:ascii="ＭＳ 明朝" w:hAnsi="ＭＳ 明朝" w:cs="ＭＳ 明朝"/>
          <w:kern w:val="0"/>
          <w:szCs w:val="21"/>
        </w:rPr>
        <w:t xml:space="preserve">(2) </w:t>
      </w:r>
      <w:r w:rsidR="00A60556">
        <w:rPr>
          <w:rFonts w:ascii="ＭＳ 明朝" w:hAnsi="ＭＳ 明朝" w:cs="ＭＳ 明朝" w:hint="eastAsia"/>
          <w:kern w:val="0"/>
          <w:szCs w:val="21"/>
        </w:rPr>
        <w:t>乙</w:t>
      </w:r>
      <w:r w:rsidR="00152BDD" w:rsidRPr="00A808F8">
        <w:rPr>
          <w:rFonts w:ascii="ＭＳ 明朝" w:hAnsi="ＭＳ 明朝" w:cs="ＭＳ 明朝" w:hint="eastAsia"/>
          <w:kern w:val="0"/>
          <w:szCs w:val="21"/>
        </w:rPr>
        <w:t>が、</w:t>
      </w:r>
      <w:r w:rsidR="00152BDD">
        <w:rPr>
          <w:rFonts w:ascii="ＭＳ 明朝" w:hAnsi="ＭＳ 明朝" w:cs="ＭＳ 明朝" w:hint="eastAsia"/>
          <w:color w:val="000000"/>
          <w:kern w:val="0"/>
          <w:szCs w:val="21"/>
        </w:rPr>
        <w:t>１</w:t>
      </w:r>
      <w:r>
        <w:rPr>
          <w:rFonts w:ascii="ＭＳ 明朝" w:hAnsi="ＭＳ 明朝" w:cs="ＭＳ 明朝" w:hint="eastAsia"/>
          <w:color w:val="000000"/>
          <w:kern w:val="0"/>
          <w:szCs w:val="21"/>
        </w:rPr>
        <w:t>(1)</w:t>
      </w:r>
      <w:r w:rsidR="00152BDD" w:rsidRPr="00A808F8">
        <w:rPr>
          <w:rFonts w:ascii="ＭＳ 明朝" w:hAnsi="ＭＳ 明朝" w:cs="ＭＳ 明朝" w:hint="eastAsia"/>
          <w:color w:val="000000"/>
          <w:kern w:val="0"/>
          <w:szCs w:val="21"/>
        </w:rPr>
        <w:t>～</w:t>
      </w:r>
      <w:r>
        <w:rPr>
          <w:rFonts w:ascii="ＭＳ 明朝" w:hAnsi="ＭＳ 明朝" w:cs="ＭＳ 明朝" w:hint="eastAsia"/>
          <w:color w:val="000000"/>
          <w:kern w:val="0"/>
          <w:szCs w:val="21"/>
        </w:rPr>
        <w:t>(7)</w:t>
      </w:r>
      <w:r w:rsidR="00152BDD" w:rsidRPr="00A808F8">
        <w:rPr>
          <w:rFonts w:ascii="ＭＳ 明朝" w:hAnsi="ＭＳ 明朝" w:cs="ＭＳ 明朝" w:hint="eastAsia"/>
          <w:kern w:val="0"/>
          <w:szCs w:val="21"/>
        </w:rPr>
        <w:t>のいずれかに該当する者を下請契約又</w:t>
      </w:r>
      <w:r w:rsidR="00152BDD">
        <w:rPr>
          <w:rFonts w:ascii="ＭＳ 明朝" w:hAnsi="ＭＳ 明朝" w:cs="ＭＳ 明朝" w:hint="eastAsia"/>
          <w:kern w:val="0"/>
          <w:szCs w:val="21"/>
        </w:rPr>
        <w:t>は資材、原材料の購入契約その他の契約の相手方としていた場合（２</w:t>
      </w:r>
      <w:r>
        <w:rPr>
          <w:rFonts w:ascii="ＭＳ 明朝" w:hAnsi="ＭＳ 明朝" w:cs="ＭＳ 明朝" w:hint="eastAsia"/>
          <w:kern w:val="0"/>
          <w:szCs w:val="21"/>
        </w:rPr>
        <w:t>(1)</w:t>
      </w:r>
      <w:r w:rsidR="00152BDD" w:rsidRPr="00A808F8">
        <w:rPr>
          <w:rFonts w:ascii="ＭＳ 明朝" w:hAnsi="ＭＳ 明朝" w:cs="ＭＳ 明朝" w:hint="eastAsia"/>
          <w:kern w:val="0"/>
          <w:szCs w:val="21"/>
        </w:rPr>
        <w:t>に該当する場合を除く｡</w:t>
      </w:r>
      <w:proofErr w:type="gramStart"/>
      <w:r w:rsidR="00152BDD"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00152BDD"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00152BDD"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18E3"/>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B6226"/>
    <w:rsid w:val="001D6C88"/>
    <w:rsid w:val="0021284A"/>
    <w:rsid w:val="0021438F"/>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121F"/>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290F"/>
    <w:rsid w:val="00CE32B9"/>
    <w:rsid w:val="00CF5E4F"/>
    <w:rsid w:val="00CF6DCF"/>
    <w:rsid w:val="00D01EBB"/>
    <w:rsid w:val="00D064B5"/>
    <w:rsid w:val="00D2005D"/>
    <w:rsid w:val="00D26263"/>
    <w:rsid w:val="00D31563"/>
    <w:rsid w:val="00D4527C"/>
    <w:rsid w:val="00D51766"/>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E6D73CD"/>
  <w15:docId w15:val="{31E04712-17BD-4A39-92D1-2CC57E5E1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890</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3</cp:revision>
  <cp:lastPrinted>2021-10-26T01:08:00Z</cp:lastPrinted>
  <dcterms:created xsi:type="dcterms:W3CDTF">2023-10-18T08:41:00Z</dcterms:created>
  <dcterms:modified xsi:type="dcterms:W3CDTF">2023-10-20T03:09:00Z</dcterms:modified>
</cp:coreProperties>
</file>